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1A" w:rsidRDefault="00C47F1A" w:rsidP="00C47F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34CA8" w:rsidRPr="00C47F1A" w:rsidRDefault="00C47F1A" w:rsidP="00C47F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E57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4CA8" w:rsidRPr="00C47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C47F1A" w:rsidRDefault="00B34CA8" w:rsidP="00C47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учебному плану </w:t>
      </w:r>
    </w:p>
    <w:p w:rsidR="00B34CA8" w:rsidRPr="00C47F1A" w:rsidRDefault="00C47F1A" w:rsidP="00C47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Арчединская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CA8" w:rsidRPr="00C47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</w:t>
      </w:r>
    </w:p>
    <w:p w:rsidR="00B34CA8" w:rsidRPr="00C47F1A" w:rsidRDefault="00B34CA8" w:rsidP="00C47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F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Михайловка Волгоградской области»</w:t>
      </w:r>
    </w:p>
    <w:p w:rsidR="00C47F1A" w:rsidRDefault="003747DE" w:rsidP="00C47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E45DF3" w:rsidRPr="00C47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5 - 9 классов (ФГОС ООО) </w:t>
      </w:r>
    </w:p>
    <w:p w:rsidR="00B34CA8" w:rsidRPr="00C47F1A" w:rsidRDefault="00DA428B" w:rsidP="00C47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– 2022</w:t>
      </w:r>
      <w:r w:rsidR="00B34CA8" w:rsidRPr="00C47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B34CA8" w:rsidRPr="00C47F1A" w:rsidRDefault="00B34CA8" w:rsidP="00C47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CA8" w:rsidRPr="00B34CA8" w:rsidRDefault="00B34CA8" w:rsidP="00B34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CA8" w:rsidRPr="00B34CA8" w:rsidRDefault="00B34CA8" w:rsidP="00B34C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CA8" w:rsidRPr="00B34CA8" w:rsidRDefault="00B34CA8" w:rsidP="00B34CA8">
      <w:pPr>
        <w:keepNext/>
        <w:widowControl w:val="0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 w:rsidRPr="00B34CA8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Нормативно – правовая документация, взятая за основу при составлении</w:t>
      </w:r>
      <w:r w:rsidR="00C47F1A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 xml:space="preserve"> учебного плана МКОУ «</w:t>
      </w:r>
      <w:proofErr w:type="spellStart"/>
      <w:r w:rsidR="00C47F1A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Арчединская</w:t>
      </w:r>
      <w:proofErr w:type="spellEnd"/>
      <w:r w:rsidR="00C47F1A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 xml:space="preserve"> </w:t>
      </w:r>
      <w:r w:rsidRPr="00B34CA8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СШ».</w:t>
      </w:r>
    </w:p>
    <w:p w:rsidR="00B34CA8" w:rsidRPr="00B34CA8" w:rsidRDefault="00B34CA8" w:rsidP="00B34CA8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CA8" w:rsidRPr="00B34CA8" w:rsidRDefault="00B34CA8" w:rsidP="00B34CA8">
      <w:pPr>
        <w:keepNext/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34CA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Учебный план разработан </w:t>
      </w:r>
      <w:r w:rsidR="00C47F1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на основании</w:t>
      </w:r>
      <w:r w:rsidRPr="00B34CA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:</w:t>
      </w:r>
      <w:r w:rsidRPr="00B34CA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B34CA8" w:rsidRPr="00B34CA8" w:rsidRDefault="00B34CA8" w:rsidP="00B34CA8">
      <w:pPr>
        <w:keepNext/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34CA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- приказа Министерства образования и науки  Российской Федерации от 17 декабря 2010 года №1897 «Об утверждении и введении в действие федерального государственного образовательного стандарта основного общего образования», </w:t>
      </w:r>
    </w:p>
    <w:p w:rsidR="00B34CA8" w:rsidRPr="00B34CA8" w:rsidRDefault="00B34CA8" w:rsidP="00B34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приказа Комитета по образованию Администрации Волгоградской области от 07.11.13 № 1468 «Об утверждении примерных учебных планов ОУ Волгоградской области»,</w:t>
      </w:r>
    </w:p>
    <w:p w:rsidR="00B34CA8" w:rsidRPr="00A8657B" w:rsidRDefault="00B34CA8" w:rsidP="00A8657B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A8657B">
        <w:rPr>
          <w:rFonts w:ascii="Times New Roman" w:hAnsi="Times New Roman" w:cs="Times New Roman"/>
          <w:snapToGrid w:val="0"/>
          <w:sz w:val="24"/>
          <w:szCs w:val="24"/>
        </w:rPr>
        <w:t>- «Санитарно-эпидемиологическими требованиями к условиям и организации обучения в общеобразовательных учреждениях»  СанПиН 2.4.2.2821-10, утвержденные постановлением Главного санитарного врача РФ 29.12.2010 года №189 и  содействует исполнению ФГОС ООО,</w:t>
      </w:r>
    </w:p>
    <w:p w:rsidR="00A8657B" w:rsidRDefault="00A8657B" w:rsidP="00A8657B">
      <w:pPr>
        <w:pStyle w:val="a3"/>
        <w:rPr>
          <w:rFonts w:ascii="Times New Roman" w:hAnsi="Times New Roman" w:cs="Times New Roman"/>
          <w:sz w:val="24"/>
          <w:szCs w:val="24"/>
        </w:rPr>
      </w:pPr>
      <w:r w:rsidRPr="00A8657B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Pr="00A8657B">
        <w:rPr>
          <w:rFonts w:ascii="Times New Roman" w:hAnsi="Times New Roman" w:cs="Times New Roman"/>
          <w:sz w:val="24"/>
          <w:szCs w:val="24"/>
        </w:rPr>
        <w:t>письма департамента государственной политики в сфере общего образования от 17 мая 2018 года № 08-1214;</w:t>
      </w:r>
    </w:p>
    <w:p w:rsidR="00B34CA8" w:rsidRPr="00A8657B" w:rsidRDefault="00B34CA8" w:rsidP="00341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A8657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  </w:t>
      </w:r>
      <w:r w:rsidRPr="00A8657B">
        <w:rPr>
          <w:rFonts w:ascii="Times New Roman" w:hAnsi="Times New Roman" w:cs="Times New Roman"/>
          <w:sz w:val="24"/>
          <w:szCs w:val="24"/>
          <w:lang w:eastAsia="ru-RU"/>
        </w:rPr>
        <w:t>Примерной основной  образовательной программы основного общего образования образовательного учреждения. Основная школа / [сост. Е. С.</w:t>
      </w:r>
      <w:r w:rsidRPr="00A8657B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A8657B">
        <w:rPr>
          <w:rFonts w:ascii="Times New Roman" w:hAnsi="Times New Roman" w:cs="Times New Roman"/>
          <w:sz w:val="24"/>
          <w:szCs w:val="24"/>
          <w:lang w:eastAsia="ru-RU"/>
        </w:rPr>
        <w:t xml:space="preserve">Савинов]. — М.: Просвещение, 2011. — 000 </w:t>
      </w:r>
      <w:proofErr w:type="gramStart"/>
      <w:r w:rsidRPr="00A8657B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8657B">
        <w:rPr>
          <w:rFonts w:ascii="Times New Roman" w:hAnsi="Times New Roman" w:cs="Times New Roman"/>
          <w:sz w:val="24"/>
          <w:szCs w:val="24"/>
          <w:lang w:eastAsia="ru-RU"/>
        </w:rPr>
        <w:t xml:space="preserve">. — </w:t>
      </w:r>
      <w:r w:rsidRPr="00A8657B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(Стандарты второго поколения). — </w:t>
      </w:r>
      <w:proofErr w:type="gramStart"/>
      <w:r w:rsidRPr="00A8657B">
        <w:rPr>
          <w:rFonts w:ascii="Times New Roman" w:hAnsi="Times New Roman" w:cs="Times New Roman"/>
          <w:spacing w:val="-6"/>
          <w:sz w:val="24"/>
          <w:szCs w:val="24"/>
          <w:lang w:val="en-US" w:eastAsia="ru-RU"/>
        </w:rPr>
        <w:t>ISBN</w:t>
      </w:r>
      <w:r w:rsidRPr="00A8657B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978-5-09-019043-5</w:t>
      </w:r>
      <w:r w:rsidRPr="00A8657B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413B0" w:rsidRPr="003413B0" w:rsidRDefault="003413B0" w:rsidP="003413B0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письма комитета образования, науки и молодежной политики Волгоградской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3B0">
        <w:rPr>
          <w:rFonts w:ascii="Times New Roman" w:eastAsia="Times New Roman" w:hAnsi="Times New Roman" w:cs="Times New Roman"/>
          <w:sz w:val="24"/>
          <w:szCs w:val="24"/>
          <w:lang w:eastAsia="ru-RU"/>
        </w:rPr>
        <w:t>05.09.2019 № 10/9935.</w:t>
      </w:r>
    </w:p>
    <w:p w:rsidR="003413B0" w:rsidRPr="003413B0" w:rsidRDefault="003413B0" w:rsidP="003413B0">
      <w:pPr>
        <w:spacing w:after="0" w:line="240" w:lineRule="auto"/>
        <w:ind w:left="-851"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CA8" w:rsidRPr="00B34CA8" w:rsidRDefault="00B34CA8" w:rsidP="00B34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CA8" w:rsidRPr="00B34CA8" w:rsidRDefault="00B34CA8" w:rsidP="00B34CA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Соответствие </w:t>
      </w:r>
      <w:r w:rsidR="005D7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обязательной</w:t>
      </w:r>
      <w:r w:rsidRPr="00B34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части учебного плана общеобразовательного учреждения федеральному компоненту:</w:t>
      </w:r>
    </w:p>
    <w:p w:rsidR="00B34CA8" w:rsidRPr="00B34CA8" w:rsidRDefault="00B34CA8" w:rsidP="00B34C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CA8" w:rsidRPr="00B34CA8" w:rsidRDefault="00B34CA8" w:rsidP="00B3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отражены основные требования федерального плана, представлены все учебные предметы, о</w:t>
      </w:r>
      <w:r w:rsidR="003747DE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бязательные для изучения в 5 - 9</w:t>
      </w: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классах.</w:t>
      </w:r>
    </w:p>
    <w:p w:rsidR="00B34CA8" w:rsidRPr="00B34CA8" w:rsidRDefault="00B34CA8" w:rsidP="00B3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план состоит из  </w:t>
      </w:r>
      <w:r w:rsidR="005D7B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</w:t>
      </w: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части,  которая направлена на достижение результатов, определяемых ФГОС ООО и части, формируемой участниками образовательн</w:t>
      </w:r>
      <w:r w:rsidR="005D7B36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отношений</w:t>
      </w: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34CA8" w:rsidRPr="00B34CA8" w:rsidRDefault="00B34CA8" w:rsidP="00B3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предусматривает работу школы в режиме пятидневной рабочей недели, при этом предельно допустимая  аудиторная нагрузка не превышает норму, установленную СанПиН 2.4.2.2821-10 (от 29.12.2010).</w:t>
      </w:r>
    </w:p>
    <w:p w:rsidR="00B34CA8" w:rsidRPr="00B34CA8" w:rsidRDefault="003747DE" w:rsidP="00B3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уроков в 5-9</w:t>
      </w:r>
      <w:r w:rsidR="00B34CA8"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классах – 40 минут. Продолжительность учебного года – 34 учебные недели.</w:t>
      </w:r>
    </w:p>
    <w:p w:rsidR="00B34CA8" w:rsidRDefault="005D7B36" w:rsidP="00B3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</w:t>
      </w:r>
      <w:r w:rsidR="00B34CA8"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предусматривается  изучение русского язык</w:t>
      </w:r>
      <w:r w:rsidR="00C47F1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5-х классе</w:t>
      </w:r>
      <w:r w:rsidR="00B34CA8"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5 часов в неделю, в 6 </w:t>
      </w:r>
      <w:r w:rsidR="00E57D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34CA8"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 часов, в 7 классе- 4 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8</w:t>
      </w:r>
      <w:r w:rsidR="003747DE">
        <w:rPr>
          <w:rFonts w:ascii="Times New Roman" w:eastAsia="Times New Roman" w:hAnsi="Times New Roman" w:cs="Times New Roman"/>
          <w:sz w:val="24"/>
          <w:szCs w:val="24"/>
          <w:lang w:eastAsia="ru-RU"/>
        </w:rPr>
        <w:t>,9</w:t>
      </w:r>
      <w:r w:rsidR="00C47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 </w:t>
      </w:r>
      <w:proofErr w:type="gramStart"/>
      <w:r w:rsidR="00C47F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C47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часа</w:t>
      </w: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5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CA8"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в 5,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7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B34CA8"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по 3 часа в неделю, в 7</w:t>
      </w:r>
      <w:r w:rsidR="003747DE">
        <w:rPr>
          <w:rFonts w:ascii="Times New Roman" w:eastAsia="Times New Roman" w:hAnsi="Times New Roman" w:cs="Times New Roman"/>
          <w:sz w:val="24"/>
          <w:szCs w:val="24"/>
          <w:lang w:eastAsia="ru-RU"/>
        </w:rPr>
        <w:t>,8</w:t>
      </w:r>
      <w:r w:rsidR="00B34CA8"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по 2 часа в неделю.</w:t>
      </w:r>
    </w:p>
    <w:p w:rsidR="003747DE" w:rsidRPr="00B34CA8" w:rsidRDefault="00E45DF3" w:rsidP="00B3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</w:t>
      </w:r>
      <w:r w:rsidR="0037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учебный предмет «Русский родной язык» </w:t>
      </w:r>
      <w:r w:rsidR="00A86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«Русская родная литература» </w:t>
      </w:r>
      <w:r w:rsidR="0037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изучается </w:t>
      </w:r>
      <w:r w:rsidR="00A8657B">
        <w:rPr>
          <w:rFonts w:ascii="Times New Roman" w:eastAsia="Times New Roman" w:hAnsi="Times New Roman" w:cs="Times New Roman"/>
          <w:sz w:val="24"/>
          <w:szCs w:val="24"/>
          <w:lang w:eastAsia="ru-RU"/>
        </w:rPr>
        <w:t>в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9 классах</w:t>
      </w:r>
      <w:r w:rsidR="00A86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0,5 часа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3B0" w:rsidRDefault="00B34CA8" w:rsidP="00B3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«Иностранный язык» предусматривает изучение англ</w:t>
      </w:r>
      <w:r w:rsidR="005D7B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45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йского языка </w:t>
      </w:r>
      <w:proofErr w:type="gramStart"/>
      <w:r w:rsidR="00E45D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E45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– 9</w:t>
      </w: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классах по 3 часа в неделю</w:t>
      </w:r>
      <w:r w:rsidR="0034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второго иностранного языка (немецкий) по 1 часу в 5</w:t>
      </w:r>
      <w:r w:rsidR="00E45DF3">
        <w:rPr>
          <w:rFonts w:ascii="Times New Roman" w:eastAsia="Times New Roman" w:hAnsi="Times New Roman" w:cs="Times New Roman"/>
          <w:sz w:val="24"/>
          <w:szCs w:val="24"/>
          <w:lang w:eastAsia="ru-RU"/>
        </w:rPr>
        <w:t>,6,8 и 9</w:t>
      </w:r>
      <w:r w:rsidR="0034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в неделю</w:t>
      </w: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34CA8" w:rsidRPr="00B34CA8" w:rsidRDefault="00B34CA8" w:rsidP="00B3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образовательную область «Математика и информатика» </w:t>
      </w:r>
      <w:proofErr w:type="gramStart"/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включены</w:t>
      </w:r>
      <w:proofErr w:type="gramEnd"/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>:  «Математи</w:t>
      </w:r>
      <w:r w:rsidR="0009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ка» -  </w:t>
      </w:r>
      <w:r w:rsidR="00C47F1A">
        <w:rPr>
          <w:rFonts w:ascii="Times New Roman" w:eastAsia="Times New Roman" w:hAnsi="Times New Roman" w:cs="Times New Roman"/>
          <w:sz w:val="24"/>
          <w:szCs w:val="24"/>
          <w:lang w:eastAsia="ru-RU"/>
        </w:rPr>
        <w:t>в 5,6,7,8,9  по 5 часов в неделю</w:t>
      </w: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>,  информа</w:t>
      </w:r>
      <w:r w:rsidR="00F95C3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тика в 5,6 классах не изучается</w:t>
      </w: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7</w:t>
      </w:r>
      <w:r w:rsidR="005D7B36">
        <w:rPr>
          <w:rFonts w:ascii="Times New Roman" w:eastAsia="Times New Roman" w:hAnsi="Times New Roman" w:cs="Times New Roman"/>
          <w:sz w:val="24"/>
          <w:szCs w:val="24"/>
          <w:lang w:eastAsia="ru-RU"/>
        </w:rPr>
        <w:t>,8</w:t>
      </w:r>
      <w:r w:rsidR="003747DE">
        <w:rPr>
          <w:rFonts w:ascii="Times New Roman" w:eastAsia="Times New Roman" w:hAnsi="Times New Roman" w:cs="Times New Roman"/>
          <w:sz w:val="24"/>
          <w:szCs w:val="24"/>
          <w:lang w:eastAsia="ru-RU"/>
        </w:rPr>
        <w:t>,9</w:t>
      </w: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по 1 часу в неделю.</w:t>
      </w:r>
    </w:p>
    <w:p w:rsidR="00B34CA8" w:rsidRPr="00B34CA8" w:rsidRDefault="00B34CA8" w:rsidP="00B3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 образовательную область «</w:t>
      </w:r>
      <w:r w:rsidR="00E45D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Общественно-научные предметы</w:t>
      </w: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входят учебные предмет</w:t>
      </w:r>
      <w:r w:rsidR="003747DE">
        <w:rPr>
          <w:rFonts w:ascii="Times New Roman" w:eastAsia="Times New Roman" w:hAnsi="Times New Roman" w:cs="Times New Roman"/>
          <w:sz w:val="24"/>
          <w:szCs w:val="24"/>
          <w:lang w:eastAsia="ru-RU"/>
        </w:rPr>
        <w:t>ы: История</w:t>
      </w:r>
      <w:r w:rsidR="00E45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  <w:r w:rsidR="00E5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9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Всеобщая История</w:t>
      </w:r>
      <w:r w:rsidR="0037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часа в неделю- 5 – 9 </w:t>
      </w: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классы), Обще</w:t>
      </w:r>
      <w:r w:rsidR="0037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ствознание </w:t>
      </w:r>
      <w:r w:rsidR="000909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7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час в неделю в 6 - 9</w:t>
      </w: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классах. </w:t>
      </w:r>
    </w:p>
    <w:p w:rsidR="00E45DF3" w:rsidRDefault="00E45DF3" w:rsidP="00E45D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</w:t>
      </w: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«Основы духовно-нравственной культуры народов России»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изучение предмета «Основы духовно-нравственной культуры России» в 5 классе по 1 часу в неделю.</w:t>
      </w:r>
    </w:p>
    <w:p w:rsidR="00E45DF3" w:rsidRPr="00B34CA8" w:rsidRDefault="00E45DF3" w:rsidP="00E45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естественно – научных дисциплин обеспечено отдельными предметами: биология  - по 1 часу в неделю в 5 и 7 классах,</w:t>
      </w:r>
      <w:r w:rsidR="00E5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часа в 8,9 классе,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география  - 1 час</w:t>
      </w: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в 5 и 6 классах, 2 часа в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,8,9 классах</w:t>
      </w: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4CA8" w:rsidRPr="00B34CA8" w:rsidRDefault="00B34CA8" w:rsidP="00B3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предме</w:t>
      </w:r>
      <w:r w:rsidR="005D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«Изобразительное искусство» </w:t>
      </w: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B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</w:t>
      </w: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5 -</w:t>
      </w:r>
      <w:r w:rsidR="005D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  классах по 1 часу в неделю, </w:t>
      </w: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B36"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«Музыка»</w:t>
      </w:r>
      <w:r w:rsidR="005D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1 часу в 5 – 8 классах.</w:t>
      </w:r>
    </w:p>
    <w:p w:rsidR="00E45DF3" w:rsidRDefault="00B34CA8" w:rsidP="00E45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«Технология» включает в себя изучение технологии в 5 – 7 классах  по 2 часа в неделю</w:t>
      </w:r>
      <w:r w:rsidR="005D7B3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8 классе – 1 час в неделю</w:t>
      </w: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DF3" w:rsidRPr="00B34CA8" w:rsidRDefault="00B34CA8" w:rsidP="00E45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DF3"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«Физическая культура и ОБЖ» представлена двумя учебными предметами: физическая культура  по</w:t>
      </w:r>
      <w:r w:rsidR="00E45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 часа в неделю, ОБЖ –</w:t>
      </w:r>
      <w:r w:rsidR="00DA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DF3">
        <w:rPr>
          <w:rFonts w:ascii="Times New Roman" w:eastAsia="Times New Roman" w:hAnsi="Times New Roman" w:cs="Times New Roman"/>
          <w:sz w:val="24"/>
          <w:szCs w:val="24"/>
          <w:lang w:eastAsia="ru-RU"/>
        </w:rPr>
        <w:t>в 5  - 7</w:t>
      </w:r>
      <w:r w:rsidR="00E45DF3"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не изучается</w:t>
      </w:r>
      <w:r w:rsidR="00E45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8, 9  </w:t>
      </w:r>
      <w:r w:rsidR="00C47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классах по </w:t>
      </w:r>
      <w:r w:rsidR="00E45DF3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</w:t>
      </w:r>
      <w:r w:rsidR="00C47F1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45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</w:t>
      </w:r>
      <w:r w:rsidR="00E45DF3"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4CA8" w:rsidRPr="00B34CA8" w:rsidRDefault="00B34CA8" w:rsidP="00B3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CA8" w:rsidRPr="00B34CA8" w:rsidRDefault="00B34CA8" w:rsidP="00B34CA8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3.В каких целях и в каком количестве в учебном плане общеобразовательного учреждения используются часы компонента образовательного учреждения</w:t>
      </w:r>
      <w:proofErr w:type="gramStart"/>
      <w:r w:rsidRPr="00B34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C47F1A" w:rsidRDefault="00B34CA8" w:rsidP="00B34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школьн</w:t>
      </w:r>
      <w:r w:rsidR="000E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компонента используются на </w:t>
      </w: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 – групповые занятия: </w:t>
      </w:r>
    </w:p>
    <w:p w:rsidR="00C47F1A" w:rsidRDefault="00C47F1A" w:rsidP="00B34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</w:t>
      </w:r>
      <w:r w:rsidR="00DA428B">
        <w:rPr>
          <w:rFonts w:ascii="Times New Roman" w:eastAsia="Times New Roman" w:hAnsi="Times New Roman" w:cs="Times New Roman"/>
          <w:sz w:val="24"/>
          <w:szCs w:val="24"/>
          <w:lang w:eastAsia="ru-RU"/>
        </w:rPr>
        <w:t>с - «Любимый русский</w:t>
      </w:r>
      <w:r w:rsidR="00E45DF3"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- 1 час в неделю; </w:t>
      </w:r>
    </w:p>
    <w:p w:rsidR="00C47F1A" w:rsidRDefault="00C47F1A" w:rsidP="00C4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класс – </w:t>
      </w:r>
      <w:r w:rsidR="00E45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28B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«Информатика</w:t>
      </w: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- 1 час в неделю; </w:t>
      </w:r>
    </w:p>
    <w:p w:rsidR="00C47F1A" w:rsidRDefault="00440463" w:rsidP="00B34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2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A428B">
        <w:rPr>
          <w:rFonts w:ascii="Times New Roman" w:eastAsia="Times New Roman" w:hAnsi="Times New Roman" w:cs="Times New Roman"/>
          <w:sz w:val="24"/>
          <w:szCs w:val="24"/>
          <w:lang w:eastAsia="ru-RU"/>
        </w:rPr>
        <w:t>«Любимый русский» -  1 час</w:t>
      </w:r>
      <w:r w:rsidR="005D7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</w:t>
      </w:r>
      <w:r w:rsidR="00C47F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E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428B" w:rsidRDefault="00DA428B" w:rsidP="00B34CA8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CA8" w:rsidRPr="00B34CA8" w:rsidRDefault="00B34CA8" w:rsidP="00B34CA8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Объём количества часов в учебном плане общеобразовательного учреждения в части реализации минимальной и максимальной нагрузок.</w:t>
      </w:r>
    </w:p>
    <w:p w:rsidR="00B34CA8" w:rsidRPr="00B34CA8" w:rsidRDefault="00B34CA8" w:rsidP="00B34CA8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CA8" w:rsidRPr="00B34CA8" w:rsidRDefault="00B34CA8" w:rsidP="00B34C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часов </w:t>
      </w:r>
      <w:r w:rsidR="00E45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части </w:t>
      </w: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E45DF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части, формируемой участниками образовательных отношений</w:t>
      </w: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</w:t>
      </w:r>
      <w:proofErr w:type="gramEnd"/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максимальный объём учебной нагрузки обучающихся и не превышает нормативы, установленные СанПиН 2.4.2.2821-10 от 29.12.2010  № 189.</w:t>
      </w:r>
    </w:p>
    <w:p w:rsidR="00B34CA8" w:rsidRPr="00B34CA8" w:rsidRDefault="00B34CA8" w:rsidP="00B34CA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CA8" w:rsidRPr="00B34CA8" w:rsidRDefault="00B34CA8" w:rsidP="00B34CA8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Обеспечение реализации учебного плана общеобразовательного учреждения.</w:t>
      </w:r>
    </w:p>
    <w:p w:rsidR="00B34CA8" w:rsidRPr="00B34CA8" w:rsidRDefault="00B34CA8" w:rsidP="00B34CA8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CA8" w:rsidRPr="00B34CA8" w:rsidRDefault="00B34CA8" w:rsidP="00B34C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учебного плана обеспечена необходимыми педагогическими кадрами соответствующей квалификации и адекватными программно-методическими комплектами     (учебными программами, учебниками, методическими рекомендациями, дидактическими материалами, контрольными заданиями, необходимым оборудованием по всем компонентам - федеральному, регионально</w:t>
      </w:r>
      <w:r w:rsidR="000E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му, школьному). </w:t>
      </w:r>
    </w:p>
    <w:p w:rsidR="00B34CA8" w:rsidRPr="00B34CA8" w:rsidRDefault="00B34CA8" w:rsidP="00B34CA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CA8" w:rsidRPr="00B34CA8" w:rsidRDefault="00B34CA8" w:rsidP="00B34CA8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Финансирование учебного плана общеобразовательного учреждения (кем осуществляется и в соответствии с какими документами).</w:t>
      </w:r>
    </w:p>
    <w:p w:rsidR="00B34CA8" w:rsidRPr="00B34CA8" w:rsidRDefault="00B34CA8" w:rsidP="00B34C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0A1" w:rsidRPr="005D30A1" w:rsidRDefault="00E57D90" w:rsidP="005D30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Арчединская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CA8"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СШ» осуществляется стандартное государственное финансирование в соответствии с разновидностью учреждения (общеобразовательная школа). Финансирование учебного плана ОУ осуществляется исходя из максимального годового объёма учебной нагрузки в 5, 6, 7</w:t>
      </w:r>
      <w:r w:rsidR="005D7B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2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B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4173C">
        <w:rPr>
          <w:rFonts w:ascii="Times New Roman" w:eastAsia="Times New Roman" w:hAnsi="Times New Roman" w:cs="Times New Roman"/>
          <w:sz w:val="24"/>
          <w:szCs w:val="24"/>
          <w:lang w:eastAsia="ru-RU"/>
        </w:rPr>
        <w:t>, 9</w:t>
      </w:r>
      <w:r w:rsidR="00B34CA8" w:rsidRPr="00B3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классах.</w:t>
      </w:r>
      <w:r w:rsidR="00E76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30A1" w:rsidRPr="005D30A1" w:rsidRDefault="005D30A1" w:rsidP="005D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CA8" w:rsidRPr="00B34CA8" w:rsidRDefault="00E76192" w:rsidP="00E57D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B34CA8" w:rsidRPr="00B34CA8" w:rsidSect="00E57D9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6304B"/>
    <w:multiLevelType w:val="hybridMultilevel"/>
    <w:tmpl w:val="EDDCC078"/>
    <w:lvl w:ilvl="0" w:tplc="C28050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C8"/>
    <w:rsid w:val="00002AB2"/>
    <w:rsid w:val="00004F96"/>
    <w:rsid w:val="00014C58"/>
    <w:rsid w:val="000208B4"/>
    <w:rsid w:val="00026EE9"/>
    <w:rsid w:val="0004173C"/>
    <w:rsid w:val="000433D9"/>
    <w:rsid w:val="00044086"/>
    <w:rsid w:val="00044C6C"/>
    <w:rsid w:val="00057EF0"/>
    <w:rsid w:val="000748BB"/>
    <w:rsid w:val="000817D4"/>
    <w:rsid w:val="00090956"/>
    <w:rsid w:val="00091EE7"/>
    <w:rsid w:val="000A62BD"/>
    <w:rsid w:val="000C08D6"/>
    <w:rsid w:val="000C0B35"/>
    <w:rsid w:val="000C1697"/>
    <w:rsid w:val="000D47AD"/>
    <w:rsid w:val="000D7A48"/>
    <w:rsid w:val="000E10BA"/>
    <w:rsid w:val="00111BE1"/>
    <w:rsid w:val="001161D7"/>
    <w:rsid w:val="001228B5"/>
    <w:rsid w:val="00143EA0"/>
    <w:rsid w:val="0015004F"/>
    <w:rsid w:val="001753A6"/>
    <w:rsid w:val="00184A15"/>
    <w:rsid w:val="00193BB5"/>
    <w:rsid w:val="00196EBA"/>
    <w:rsid w:val="001A1A3C"/>
    <w:rsid w:val="001A2495"/>
    <w:rsid w:val="001A5EB8"/>
    <w:rsid w:val="001A746F"/>
    <w:rsid w:val="001B5DB6"/>
    <w:rsid w:val="001C11C1"/>
    <w:rsid w:val="001C200C"/>
    <w:rsid w:val="001D3DBF"/>
    <w:rsid w:val="001D4AA5"/>
    <w:rsid w:val="001E52C1"/>
    <w:rsid w:val="00205DD5"/>
    <w:rsid w:val="002075EC"/>
    <w:rsid w:val="00224551"/>
    <w:rsid w:val="00246899"/>
    <w:rsid w:val="002813EB"/>
    <w:rsid w:val="002A4434"/>
    <w:rsid w:val="002B010D"/>
    <w:rsid w:val="002B1032"/>
    <w:rsid w:val="002C6BE1"/>
    <w:rsid w:val="002E69E4"/>
    <w:rsid w:val="002E6C42"/>
    <w:rsid w:val="002F2EAE"/>
    <w:rsid w:val="002F390B"/>
    <w:rsid w:val="00322E4F"/>
    <w:rsid w:val="00323FB7"/>
    <w:rsid w:val="00334CE3"/>
    <w:rsid w:val="00336B32"/>
    <w:rsid w:val="003413B0"/>
    <w:rsid w:val="00343073"/>
    <w:rsid w:val="00351F25"/>
    <w:rsid w:val="003574EF"/>
    <w:rsid w:val="00372A0C"/>
    <w:rsid w:val="003747DE"/>
    <w:rsid w:val="00385FFF"/>
    <w:rsid w:val="00391A5F"/>
    <w:rsid w:val="003A2FF8"/>
    <w:rsid w:val="003F5277"/>
    <w:rsid w:val="00416A6D"/>
    <w:rsid w:val="004349BC"/>
    <w:rsid w:val="00436969"/>
    <w:rsid w:val="00440463"/>
    <w:rsid w:val="00470650"/>
    <w:rsid w:val="00471A28"/>
    <w:rsid w:val="004A0246"/>
    <w:rsid w:val="004A5851"/>
    <w:rsid w:val="004B10D9"/>
    <w:rsid w:val="004D4C06"/>
    <w:rsid w:val="004E15E6"/>
    <w:rsid w:val="004F1E9E"/>
    <w:rsid w:val="005303D7"/>
    <w:rsid w:val="00533A26"/>
    <w:rsid w:val="0054721C"/>
    <w:rsid w:val="005660DC"/>
    <w:rsid w:val="00590123"/>
    <w:rsid w:val="005A3D56"/>
    <w:rsid w:val="005B41C3"/>
    <w:rsid w:val="005B66C4"/>
    <w:rsid w:val="005C0633"/>
    <w:rsid w:val="005C0E4F"/>
    <w:rsid w:val="005D30A1"/>
    <w:rsid w:val="005D7B36"/>
    <w:rsid w:val="00610162"/>
    <w:rsid w:val="00617DAE"/>
    <w:rsid w:val="00624A96"/>
    <w:rsid w:val="00626502"/>
    <w:rsid w:val="00633482"/>
    <w:rsid w:val="00662D67"/>
    <w:rsid w:val="00665416"/>
    <w:rsid w:val="006848DB"/>
    <w:rsid w:val="00691DA7"/>
    <w:rsid w:val="006947BC"/>
    <w:rsid w:val="00696317"/>
    <w:rsid w:val="006A1128"/>
    <w:rsid w:val="006A48A5"/>
    <w:rsid w:val="006D53DB"/>
    <w:rsid w:val="006E5716"/>
    <w:rsid w:val="006E63E5"/>
    <w:rsid w:val="006F0405"/>
    <w:rsid w:val="00707047"/>
    <w:rsid w:val="00710DEB"/>
    <w:rsid w:val="00727CB0"/>
    <w:rsid w:val="00753F93"/>
    <w:rsid w:val="00770C8A"/>
    <w:rsid w:val="007733F5"/>
    <w:rsid w:val="00782251"/>
    <w:rsid w:val="00785C62"/>
    <w:rsid w:val="007A672C"/>
    <w:rsid w:val="007B1CCC"/>
    <w:rsid w:val="007B32A4"/>
    <w:rsid w:val="007C3B44"/>
    <w:rsid w:val="007D362E"/>
    <w:rsid w:val="007E1B3E"/>
    <w:rsid w:val="007F5603"/>
    <w:rsid w:val="008160EE"/>
    <w:rsid w:val="00833BCB"/>
    <w:rsid w:val="00885678"/>
    <w:rsid w:val="00890935"/>
    <w:rsid w:val="008A0A51"/>
    <w:rsid w:val="008B368E"/>
    <w:rsid w:val="008C100D"/>
    <w:rsid w:val="008C2F02"/>
    <w:rsid w:val="008D3EA4"/>
    <w:rsid w:val="008F0781"/>
    <w:rsid w:val="008F6380"/>
    <w:rsid w:val="00904AFC"/>
    <w:rsid w:val="00904CA3"/>
    <w:rsid w:val="009213B0"/>
    <w:rsid w:val="009245BB"/>
    <w:rsid w:val="00937347"/>
    <w:rsid w:val="00946392"/>
    <w:rsid w:val="009629DE"/>
    <w:rsid w:val="009864F9"/>
    <w:rsid w:val="009A4EBB"/>
    <w:rsid w:val="009B26C6"/>
    <w:rsid w:val="009C2A36"/>
    <w:rsid w:val="009C4118"/>
    <w:rsid w:val="009C49BF"/>
    <w:rsid w:val="009C7DC3"/>
    <w:rsid w:val="00A55C07"/>
    <w:rsid w:val="00A56191"/>
    <w:rsid w:val="00A56FD0"/>
    <w:rsid w:val="00A755DF"/>
    <w:rsid w:val="00A8657B"/>
    <w:rsid w:val="00AA2316"/>
    <w:rsid w:val="00AA3F7B"/>
    <w:rsid w:val="00AA4103"/>
    <w:rsid w:val="00AA52A7"/>
    <w:rsid w:val="00AC07F1"/>
    <w:rsid w:val="00AE3A37"/>
    <w:rsid w:val="00AE5F59"/>
    <w:rsid w:val="00AE791F"/>
    <w:rsid w:val="00B10375"/>
    <w:rsid w:val="00B274E5"/>
    <w:rsid w:val="00B31962"/>
    <w:rsid w:val="00B34CA8"/>
    <w:rsid w:val="00B6319A"/>
    <w:rsid w:val="00B7061B"/>
    <w:rsid w:val="00B7093A"/>
    <w:rsid w:val="00B71054"/>
    <w:rsid w:val="00B80B8E"/>
    <w:rsid w:val="00B80C83"/>
    <w:rsid w:val="00B83ACE"/>
    <w:rsid w:val="00B83DBD"/>
    <w:rsid w:val="00B842BB"/>
    <w:rsid w:val="00B84C9E"/>
    <w:rsid w:val="00B868EF"/>
    <w:rsid w:val="00BA4DEF"/>
    <w:rsid w:val="00BB103E"/>
    <w:rsid w:val="00BC4127"/>
    <w:rsid w:val="00BC5084"/>
    <w:rsid w:val="00BF4DE7"/>
    <w:rsid w:val="00C008C7"/>
    <w:rsid w:val="00C1318F"/>
    <w:rsid w:val="00C47F1A"/>
    <w:rsid w:val="00C54655"/>
    <w:rsid w:val="00C75610"/>
    <w:rsid w:val="00C802E7"/>
    <w:rsid w:val="00C8248A"/>
    <w:rsid w:val="00C935F5"/>
    <w:rsid w:val="00C959D8"/>
    <w:rsid w:val="00CC28B2"/>
    <w:rsid w:val="00CC5A48"/>
    <w:rsid w:val="00CD0550"/>
    <w:rsid w:val="00CF047D"/>
    <w:rsid w:val="00CF4D10"/>
    <w:rsid w:val="00D348CC"/>
    <w:rsid w:val="00D525F8"/>
    <w:rsid w:val="00D75B1E"/>
    <w:rsid w:val="00D8305D"/>
    <w:rsid w:val="00D83E88"/>
    <w:rsid w:val="00D94F28"/>
    <w:rsid w:val="00DA09B6"/>
    <w:rsid w:val="00DA1172"/>
    <w:rsid w:val="00DA23E3"/>
    <w:rsid w:val="00DA428B"/>
    <w:rsid w:val="00DA5225"/>
    <w:rsid w:val="00DC2B34"/>
    <w:rsid w:val="00DC3786"/>
    <w:rsid w:val="00DD5717"/>
    <w:rsid w:val="00DE53AB"/>
    <w:rsid w:val="00DF5D7A"/>
    <w:rsid w:val="00E111E6"/>
    <w:rsid w:val="00E30F28"/>
    <w:rsid w:val="00E45DF3"/>
    <w:rsid w:val="00E57D90"/>
    <w:rsid w:val="00E71239"/>
    <w:rsid w:val="00E7317B"/>
    <w:rsid w:val="00E74128"/>
    <w:rsid w:val="00E76192"/>
    <w:rsid w:val="00E76A89"/>
    <w:rsid w:val="00E82829"/>
    <w:rsid w:val="00E95DA7"/>
    <w:rsid w:val="00E96109"/>
    <w:rsid w:val="00E97601"/>
    <w:rsid w:val="00EA7261"/>
    <w:rsid w:val="00ED0A83"/>
    <w:rsid w:val="00ED3C0C"/>
    <w:rsid w:val="00ED6661"/>
    <w:rsid w:val="00EF3BD1"/>
    <w:rsid w:val="00F04B3A"/>
    <w:rsid w:val="00F05A77"/>
    <w:rsid w:val="00F26667"/>
    <w:rsid w:val="00F266C4"/>
    <w:rsid w:val="00F516E2"/>
    <w:rsid w:val="00F57DC8"/>
    <w:rsid w:val="00F7408A"/>
    <w:rsid w:val="00F919A4"/>
    <w:rsid w:val="00F91E95"/>
    <w:rsid w:val="00F95C3B"/>
    <w:rsid w:val="00FA48DA"/>
    <w:rsid w:val="00FC51E4"/>
    <w:rsid w:val="00FC72E8"/>
    <w:rsid w:val="00FD70C0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5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2021-10-07T12:56:00Z</dcterms:created>
  <dcterms:modified xsi:type="dcterms:W3CDTF">2021-10-07T12:56:00Z</dcterms:modified>
</cp:coreProperties>
</file>