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8E5" w:rsidRDefault="00E65814" w:rsidP="00845807">
      <w:pPr>
        <w:jc w:val="center"/>
        <w:rPr>
          <w:b/>
        </w:rPr>
      </w:pPr>
      <w:bookmarkStart w:id="0" w:name="_GoBack"/>
      <w:r>
        <w:rPr>
          <w:b/>
          <w:noProof/>
        </w:rPr>
        <w:drawing>
          <wp:inline distT="0" distB="0" distL="0" distR="0">
            <wp:extent cx="9777730" cy="6969046"/>
            <wp:effectExtent l="0" t="0" r="0" b="0"/>
            <wp:docPr id="1" name="Рисунок 1"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7730" cy="6969046"/>
                    </a:xfrm>
                    <a:prstGeom prst="rect">
                      <a:avLst/>
                    </a:prstGeom>
                    <a:noFill/>
                    <a:ln>
                      <a:noFill/>
                    </a:ln>
                  </pic:spPr>
                </pic:pic>
              </a:graphicData>
            </a:graphic>
          </wp:inline>
        </w:drawing>
      </w:r>
      <w:bookmarkEnd w:id="0"/>
    </w:p>
    <w:p w:rsidR="000664C4" w:rsidRPr="00035D99" w:rsidRDefault="000664C4" w:rsidP="00845807">
      <w:pPr>
        <w:jc w:val="center"/>
        <w:rPr>
          <w:b/>
        </w:rPr>
      </w:pPr>
      <w:r w:rsidRPr="00035D99">
        <w:rPr>
          <w:b/>
        </w:rPr>
        <w:lastRenderedPageBreak/>
        <w:t>Пояснительная записка</w:t>
      </w:r>
    </w:p>
    <w:p w:rsidR="000664C4" w:rsidRPr="00035D99" w:rsidRDefault="000664C4" w:rsidP="00845807">
      <w:pPr>
        <w:jc w:val="center"/>
        <w:rPr>
          <w:b/>
        </w:rPr>
      </w:pPr>
    </w:p>
    <w:p w:rsidR="000664C4" w:rsidRPr="00035D99" w:rsidRDefault="000664C4" w:rsidP="00845807">
      <w:pPr>
        <w:widowControl w:val="0"/>
        <w:spacing w:before="60"/>
        <w:jc w:val="center"/>
        <w:rPr>
          <w:b/>
        </w:rPr>
      </w:pPr>
      <w:r w:rsidRPr="00035D99">
        <w:rPr>
          <w:b/>
        </w:rPr>
        <w:t>Статус документа</w:t>
      </w:r>
    </w:p>
    <w:p w:rsidR="00125020" w:rsidRPr="00035D99" w:rsidRDefault="00125020" w:rsidP="00845807">
      <w:r w:rsidRPr="00035D99">
        <w:t xml:space="preserve">Составлена на основе  Примерной программы основного общего образования, в соответствии с требованиями федерального компонента государственного стандарта, с использованием рекомендаций авторских программ под ред. </w:t>
      </w:r>
      <w:proofErr w:type="spellStart"/>
      <w:r w:rsidRPr="00035D99">
        <w:t>Г.В.Дорофеева</w:t>
      </w:r>
      <w:proofErr w:type="spellEnd"/>
      <w:r w:rsidRPr="00035D99">
        <w:t xml:space="preserve"> (алгебра) и </w:t>
      </w:r>
      <w:proofErr w:type="spellStart"/>
      <w:r w:rsidRPr="00035D99">
        <w:t>Л.С.Атанасяна</w:t>
      </w:r>
      <w:proofErr w:type="spellEnd"/>
      <w:r w:rsidRPr="00035D99">
        <w:t xml:space="preserve"> (геометрия).</w:t>
      </w:r>
    </w:p>
    <w:p w:rsidR="00E81C7D" w:rsidRPr="00035D99" w:rsidRDefault="00E81C7D" w:rsidP="00845807">
      <w:r w:rsidRPr="00035D99">
        <w:t xml:space="preserve">Рабочая программа ориентирована на использование </w:t>
      </w:r>
      <w:r w:rsidRPr="00035D99">
        <w:rPr>
          <w:b/>
        </w:rPr>
        <w:t>учебников</w:t>
      </w:r>
      <w:r w:rsidRPr="00035D99">
        <w:t xml:space="preserve">: </w:t>
      </w:r>
    </w:p>
    <w:p w:rsidR="00E81C7D" w:rsidRPr="00035D99" w:rsidRDefault="00E81C7D" w:rsidP="00845807">
      <w:pPr>
        <w:jc w:val="both"/>
      </w:pPr>
      <w:r w:rsidRPr="00035D99">
        <w:t xml:space="preserve">Г.В. Дорофеев, С.Б. Суворова, Е.А. </w:t>
      </w:r>
      <w:proofErr w:type="spellStart"/>
      <w:r w:rsidRPr="00035D99">
        <w:t>Бунимович</w:t>
      </w:r>
      <w:proofErr w:type="spellEnd"/>
      <w:r w:rsidRPr="00035D99">
        <w:t xml:space="preserve"> и др. Алгебр</w:t>
      </w:r>
      <w:r w:rsidR="004408E5">
        <w:t>а 7 класс, М.: Просвещение, 2017</w:t>
      </w:r>
      <w:r w:rsidRPr="00035D99">
        <w:t>г</w:t>
      </w:r>
    </w:p>
    <w:p w:rsidR="00E81C7D" w:rsidRPr="00035D99" w:rsidRDefault="00E81C7D" w:rsidP="00845807">
      <w:pPr>
        <w:jc w:val="both"/>
      </w:pPr>
      <w:r w:rsidRPr="00035D99">
        <w:t xml:space="preserve">Геометрия учебник7-9 класс.  / </w:t>
      </w:r>
      <w:proofErr w:type="spellStart"/>
      <w:r w:rsidRPr="00035D99">
        <w:t>Л.С.Атанасян</w:t>
      </w:r>
      <w:proofErr w:type="spellEnd"/>
      <w:r w:rsidRPr="00035D99">
        <w:t>, В.Ф. Бутузов, С.Б. Кадом</w:t>
      </w:r>
      <w:r w:rsidR="004408E5">
        <w:t>цев и др. - М: Просвещение, 2017г</w:t>
      </w:r>
      <w:r w:rsidRPr="00035D99">
        <w:t xml:space="preserve"> </w:t>
      </w:r>
    </w:p>
    <w:p w:rsidR="000664C4" w:rsidRPr="00035D99" w:rsidRDefault="000664C4" w:rsidP="00845807">
      <w:pPr>
        <w:ind w:firstLine="708"/>
        <w:jc w:val="both"/>
        <w:rPr>
          <w:color w:val="000000"/>
        </w:rPr>
      </w:pPr>
    </w:p>
    <w:p w:rsidR="000664C4" w:rsidRPr="00035D99" w:rsidRDefault="000664C4" w:rsidP="00845807">
      <w:pPr>
        <w:rPr>
          <w:b/>
        </w:rPr>
      </w:pPr>
    </w:p>
    <w:p w:rsidR="00E81C7D" w:rsidRPr="00035D99" w:rsidRDefault="00E81C7D" w:rsidP="00845807">
      <w:pPr>
        <w:spacing w:after="200"/>
        <w:contextualSpacing/>
        <w:jc w:val="center"/>
        <w:rPr>
          <w:rFonts w:eastAsia="Calibri"/>
          <w:b/>
          <w:lang w:eastAsia="en-US"/>
        </w:rPr>
      </w:pPr>
      <w:r w:rsidRPr="00035D99">
        <w:rPr>
          <w:rFonts w:eastAsia="Calibri"/>
          <w:b/>
          <w:lang w:eastAsia="en-US"/>
        </w:rPr>
        <w:t>Общая характеристика учебного предмета</w:t>
      </w:r>
    </w:p>
    <w:p w:rsidR="00E81C7D" w:rsidRPr="00035D99" w:rsidRDefault="00E81C7D" w:rsidP="00845807">
      <w:pPr>
        <w:spacing w:after="200"/>
        <w:contextualSpacing/>
        <w:jc w:val="both"/>
        <w:rPr>
          <w:rFonts w:eastAsia="Calibri"/>
          <w:lang w:eastAsia="en-US"/>
        </w:rPr>
      </w:pPr>
      <w:r w:rsidRPr="00035D99">
        <w:rPr>
          <w:rFonts w:eastAsia="Calibri"/>
          <w:lang w:eastAsia="en-US"/>
        </w:rPr>
        <w:tab/>
        <w:t xml:space="preserve">Математическое образование в основной школе складывается из следующих содержательных компонентов: </w:t>
      </w:r>
      <w:r w:rsidRPr="00035D99">
        <w:rPr>
          <w:rFonts w:eastAsia="Calibri"/>
          <w:b/>
          <w:bCs/>
          <w:i/>
          <w:iCs/>
          <w:lang w:eastAsia="en-US"/>
        </w:rPr>
        <w:t>арифметика</w:t>
      </w:r>
      <w:r w:rsidRPr="00035D99">
        <w:rPr>
          <w:rFonts w:eastAsia="Calibri"/>
          <w:b/>
          <w:bCs/>
          <w:lang w:eastAsia="en-US"/>
        </w:rPr>
        <w:t xml:space="preserve">; </w:t>
      </w:r>
      <w:r w:rsidRPr="00035D99">
        <w:rPr>
          <w:rFonts w:eastAsia="Calibri"/>
          <w:b/>
          <w:bCs/>
          <w:i/>
          <w:iCs/>
          <w:lang w:eastAsia="en-US"/>
        </w:rPr>
        <w:t>алгебра</w:t>
      </w:r>
      <w:r w:rsidRPr="00035D99">
        <w:rPr>
          <w:rFonts w:eastAsia="Calibri"/>
          <w:b/>
          <w:bCs/>
          <w:lang w:eastAsia="en-US"/>
        </w:rPr>
        <w:t xml:space="preserve">; </w:t>
      </w:r>
      <w:r w:rsidRPr="00035D99">
        <w:rPr>
          <w:rFonts w:eastAsia="Calibri"/>
          <w:b/>
          <w:bCs/>
          <w:i/>
          <w:iCs/>
          <w:lang w:eastAsia="en-US"/>
        </w:rPr>
        <w:t>геометрия</w:t>
      </w:r>
      <w:r w:rsidRPr="00035D99">
        <w:rPr>
          <w:rFonts w:eastAsia="Calibri"/>
          <w:b/>
          <w:bCs/>
          <w:lang w:eastAsia="en-US"/>
        </w:rPr>
        <w:t xml:space="preserve">; </w:t>
      </w:r>
      <w:r w:rsidRPr="00035D99">
        <w:rPr>
          <w:rFonts w:eastAsia="Calibri"/>
          <w:b/>
          <w:bCs/>
          <w:i/>
          <w:iCs/>
          <w:lang w:eastAsia="en-US"/>
        </w:rPr>
        <w:t>элементы комбинаторики, теории вероятностей, статистики и логики</w:t>
      </w:r>
      <w:r w:rsidRPr="00035D99">
        <w:rPr>
          <w:rFonts w:eastAsia="Calibri"/>
          <w:b/>
          <w:bCs/>
          <w:lang w:eastAsia="en-US"/>
        </w:rPr>
        <w:t xml:space="preserve">. </w:t>
      </w:r>
      <w:r w:rsidRPr="00035D99">
        <w:rPr>
          <w:rFonts w:eastAsia="Calibri"/>
          <w:lang w:eastAsia="en-US"/>
        </w:rPr>
        <w:t>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E81C7D" w:rsidRPr="00035D99" w:rsidRDefault="00E81C7D" w:rsidP="00845807">
      <w:pPr>
        <w:autoSpaceDE w:val="0"/>
        <w:autoSpaceDN w:val="0"/>
        <w:adjustRightInd w:val="0"/>
        <w:jc w:val="both"/>
        <w:rPr>
          <w:rFonts w:eastAsia="Calibri"/>
          <w:lang w:eastAsia="en-US"/>
        </w:rPr>
      </w:pPr>
      <w:r w:rsidRPr="00035D99">
        <w:rPr>
          <w:rFonts w:eastAsia="Calibri"/>
          <w:lang w:eastAsia="en-US"/>
        </w:rPr>
        <w:tab/>
      </w:r>
      <w:r w:rsidRPr="00035D99">
        <w:rPr>
          <w:rFonts w:eastAsia="Calibri"/>
          <w:b/>
          <w:bCs/>
          <w:i/>
          <w:iCs/>
          <w:lang w:eastAsia="en-US"/>
        </w:rPr>
        <w:t xml:space="preserve">Арифметика </w:t>
      </w:r>
      <w:r w:rsidRPr="00035D99">
        <w:rPr>
          <w:rFonts w:eastAsia="Calibri"/>
          <w:bCs/>
          <w:iCs/>
          <w:lang w:eastAsia="en-US"/>
        </w:rPr>
        <w:t>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E81C7D" w:rsidRPr="00035D99" w:rsidRDefault="00E81C7D" w:rsidP="00845807">
      <w:pPr>
        <w:shd w:val="clear" w:color="auto" w:fill="FFFFFF"/>
        <w:autoSpaceDE w:val="0"/>
        <w:autoSpaceDN w:val="0"/>
        <w:adjustRightInd w:val="0"/>
        <w:jc w:val="both"/>
      </w:pPr>
      <w:r w:rsidRPr="00035D99">
        <w:rPr>
          <w:rFonts w:eastAsia="Calibri"/>
          <w:b/>
          <w:bCs/>
          <w:i/>
          <w:iCs/>
          <w:lang w:eastAsia="en-US"/>
        </w:rPr>
        <w:tab/>
        <w:t>Алгебра</w:t>
      </w:r>
      <w:r w:rsidR="008F4F6A" w:rsidRPr="00035D99">
        <w:rPr>
          <w:rFonts w:eastAsia="Calibri"/>
          <w:b/>
          <w:bCs/>
          <w:i/>
          <w:iCs/>
          <w:lang w:eastAsia="en-US"/>
        </w:rPr>
        <w:t xml:space="preserve">. </w:t>
      </w:r>
      <w:r w:rsidRPr="00035D99">
        <w:t xml:space="preserve">Изучение алгебры нацелено на формирование математического аппарата для решения задач из математики, смежных предметов, окружающей реальности. </w:t>
      </w:r>
      <w:proofErr w:type="gramStart"/>
      <w:r w:rsidRPr="00035D99">
        <w:t>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w:t>
      </w:r>
      <w:r w:rsidRPr="00035D99">
        <w:softHyphen/>
        <w:t>ния, необходимого, в частности, для освоения курса информатики; овладение навыками дедуктивных рассуждений.</w:t>
      </w:r>
      <w:proofErr w:type="gramEnd"/>
      <w:r w:rsidRPr="00035D99">
        <w:t xml:space="preserve">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обучающихся представлений о роли математики в развитии цивилизации и культуры.</w:t>
      </w:r>
    </w:p>
    <w:p w:rsidR="00E81C7D" w:rsidRPr="00035D99" w:rsidRDefault="00E81C7D" w:rsidP="00845807">
      <w:pPr>
        <w:shd w:val="clear" w:color="auto" w:fill="FFFFFF"/>
        <w:autoSpaceDE w:val="0"/>
        <w:autoSpaceDN w:val="0"/>
        <w:adjustRightInd w:val="0"/>
        <w:jc w:val="both"/>
      </w:pPr>
      <w:r w:rsidRPr="00035D99">
        <w:rPr>
          <w:b/>
          <w:bCs/>
          <w:i/>
          <w:iCs/>
        </w:rPr>
        <w:tab/>
        <w:t>Геометрия</w:t>
      </w:r>
      <w:r w:rsidRPr="00035D99">
        <w:t xml:space="preserve">— </w:t>
      </w:r>
      <w:proofErr w:type="gramStart"/>
      <w:r w:rsidRPr="00035D99">
        <w:t>од</w:t>
      </w:r>
      <w:proofErr w:type="gramEnd"/>
      <w:r w:rsidRPr="00035D99">
        <w:t>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w:t>
      </w:r>
      <w:r w:rsidRPr="00035D99">
        <w:softHyphen/>
        <w:t>мирования языка описания объектов окружающего мира, для развития пространственного воображения и интуиции, математи</w:t>
      </w:r>
      <w:r w:rsidRPr="00035D99">
        <w:softHyphen/>
        <w:t>ческой культуры, для эстетического воспитания обучающихся. Изучение геометрии вносит вклад в развитие логического мышления, в формирование понятия доказательства.</w:t>
      </w:r>
    </w:p>
    <w:p w:rsidR="00E81C7D" w:rsidRPr="00035D99" w:rsidRDefault="00E81C7D" w:rsidP="00845807">
      <w:pPr>
        <w:shd w:val="clear" w:color="auto" w:fill="FFFFFF"/>
        <w:autoSpaceDE w:val="0"/>
        <w:autoSpaceDN w:val="0"/>
        <w:adjustRightInd w:val="0"/>
        <w:jc w:val="both"/>
      </w:pPr>
      <w:r w:rsidRPr="00035D99">
        <w:tab/>
      </w:r>
      <w:r w:rsidRPr="00035D99">
        <w:rPr>
          <w:b/>
          <w:bCs/>
          <w:i/>
          <w:iCs/>
        </w:rPr>
        <w:t>Элементы логики, комбинаторики, статистики и теории вероятностей</w:t>
      </w:r>
      <w:r w:rsidRPr="00035D99">
        <w:t xml:space="preserve"> становятся обязательным компонентом школьного образования, усиливающим его прикладное и практическое значение. Этот материал необходим, прежде всего, для формирования функциональной грамотности – умений воспринимать 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осуществлять рассмотрение случаев, перебор и подсчёт числа вариантов, в том числе в простейших прикладных задачах.</w:t>
      </w:r>
    </w:p>
    <w:p w:rsidR="00E81C7D" w:rsidRPr="00035D99" w:rsidRDefault="00E81C7D" w:rsidP="00845807">
      <w:pPr>
        <w:shd w:val="clear" w:color="auto" w:fill="FFFFFF"/>
        <w:autoSpaceDE w:val="0"/>
        <w:autoSpaceDN w:val="0"/>
        <w:adjustRightInd w:val="0"/>
        <w:jc w:val="both"/>
      </w:pPr>
      <w:r w:rsidRPr="00035D99">
        <w:lastRenderedPageBreak/>
        <w:tab/>
        <w:t xml:space="preserve">При изучении статистики и теории вероятностей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w:t>
      </w:r>
      <w:proofErr w:type="gramStart"/>
      <w:r w:rsidRPr="00035D99">
        <w:t>информации</w:t>
      </w:r>
      <w:proofErr w:type="gramEnd"/>
      <w:r w:rsidRPr="00035D99">
        <w:t xml:space="preserve"> и закладываются основы вероятностного мышления.</w:t>
      </w:r>
    </w:p>
    <w:p w:rsidR="00E81C7D" w:rsidRPr="00035D99" w:rsidRDefault="00E81C7D" w:rsidP="00845807">
      <w:pPr>
        <w:shd w:val="clear" w:color="auto" w:fill="FFFFFF"/>
        <w:autoSpaceDE w:val="0"/>
        <w:autoSpaceDN w:val="0"/>
        <w:adjustRightInd w:val="0"/>
        <w:jc w:val="both"/>
      </w:pPr>
      <w:r w:rsidRPr="00035D99">
        <w:tab/>
        <w:t>Таким образом, в ходе освоения содержания курса учащиеся получают возможность:</w:t>
      </w:r>
    </w:p>
    <w:p w:rsidR="00E81C7D" w:rsidRPr="00035D99" w:rsidRDefault="00E81C7D" w:rsidP="00845807">
      <w:pPr>
        <w:numPr>
          <w:ilvl w:val="0"/>
          <w:numId w:val="24"/>
        </w:numPr>
        <w:shd w:val="clear" w:color="auto" w:fill="FFFFFF"/>
        <w:autoSpaceDE w:val="0"/>
        <w:autoSpaceDN w:val="0"/>
        <w:adjustRightInd w:val="0"/>
        <w:ind w:left="0"/>
        <w:jc w:val="both"/>
      </w:pPr>
      <w:r w:rsidRPr="00035D99">
        <w:t>развить представление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w:t>
      </w:r>
    </w:p>
    <w:p w:rsidR="00E81C7D" w:rsidRPr="00035D99" w:rsidRDefault="00E81C7D" w:rsidP="00845807">
      <w:pPr>
        <w:numPr>
          <w:ilvl w:val="0"/>
          <w:numId w:val="24"/>
        </w:numPr>
        <w:shd w:val="clear" w:color="auto" w:fill="FFFFFF"/>
        <w:autoSpaceDE w:val="0"/>
        <w:autoSpaceDN w:val="0"/>
        <w:adjustRightInd w:val="0"/>
        <w:ind w:left="0"/>
        <w:jc w:val="both"/>
      </w:pPr>
      <w:r w:rsidRPr="00035D99">
        <w:t>овладеть символическим языком алгебры, выработать формально-оперативные алгебраические умения и научиться применять их к решению математических и нематематических задач;</w:t>
      </w:r>
    </w:p>
    <w:p w:rsidR="00E81C7D" w:rsidRPr="00035D99" w:rsidRDefault="00E81C7D" w:rsidP="00845807">
      <w:pPr>
        <w:numPr>
          <w:ilvl w:val="0"/>
          <w:numId w:val="24"/>
        </w:numPr>
        <w:shd w:val="clear" w:color="auto" w:fill="FFFFFF"/>
        <w:autoSpaceDE w:val="0"/>
        <w:autoSpaceDN w:val="0"/>
        <w:adjustRightInd w:val="0"/>
        <w:ind w:left="0"/>
        <w:jc w:val="both"/>
      </w:pPr>
      <w:r w:rsidRPr="00035D99">
        <w:t>изучить свойства и графики элементарных функций, научиться использовать функционально-графические представления для описания и анализа реальных зависимостей;</w:t>
      </w:r>
    </w:p>
    <w:p w:rsidR="00E81C7D" w:rsidRPr="00035D99" w:rsidRDefault="00E81C7D" w:rsidP="00845807">
      <w:pPr>
        <w:numPr>
          <w:ilvl w:val="0"/>
          <w:numId w:val="24"/>
        </w:numPr>
        <w:shd w:val="clear" w:color="auto" w:fill="FFFFFF"/>
        <w:autoSpaceDE w:val="0"/>
        <w:autoSpaceDN w:val="0"/>
        <w:adjustRightInd w:val="0"/>
        <w:ind w:left="0"/>
        <w:jc w:val="both"/>
      </w:pPr>
      <w:r w:rsidRPr="00035D99">
        <w:t>развить пространственные представления и изобразительные умения, освоить основные факты и методы планиметрии, познакомиться с простейшими пространственными телами и их свойствами;</w:t>
      </w:r>
    </w:p>
    <w:p w:rsidR="00E81C7D" w:rsidRPr="00035D99" w:rsidRDefault="00E81C7D" w:rsidP="00845807">
      <w:pPr>
        <w:numPr>
          <w:ilvl w:val="0"/>
          <w:numId w:val="24"/>
        </w:numPr>
        <w:shd w:val="clear" w:color="auto" w:fill="FFFFFF"/>
        <w:autoSpaceDE w:val="0"/>
        <w:autoSpaceDN w:val="0"/>
        <w:adjustRightInd w:val="0"/>
        <w:ind w:left="0"/>
        <w:jc w:val="both"/>
      </w:pPr>
      <w:r w:rsidRPr="00035D99">
        <w:t>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E81C7D" w:rsidRPr="00035D99" w:rsidRDefault="00E81C7D" w:rsidP="00845807">
      <w:pPr>
        <w:numPr>
          <w:ilvl w:val="0"/>
          <w:numId w:val="24"/>
        </w:numPr>
        <w:shd w:val="clear" w:color="auto" w:fill="FFFFFF"/>
        <w:autoSpaceDE w:val="0"/>
        <w:autoSpaceDN w:val="0"/>
        <w:adjustRightInd w:val="0"/>
        <w:ind w:left="0"/>
        <w:jc w:val="both"/>
      </w:pPr>
      <w:r w:rsidRPr="00035D99">
        <w:t xml:space="preserve">развить логическое мышление и речь – умения логически обосновывать суждения, проводить несложные систематизации, приводить примеры и </w:t>
      </w:r>
      <w:proofErr w:type="spellStart"/>
      <w:r w:rsidRPr="00035D99">
        <w:t>контрпримеры</w:t>
      </w:r>
      <w:proofErr w:type="spellEnd"/>
      <w:r w:rsidRPr="00035D99">
        <w:t>, использовать различные языки математики (словесный, символический, графический) для иллюстрации, интерпретации, аргументации и доказательства;</w:t>
      </w:r>
    </w:p>
    <w:p w:rsidR="00E81C7D" w:rsidRPr="00035D99" w:rsidRDefault="00E81C7D" w:rsidP="00845807">
      <w:pPr>
        <w:numPr>
          <w:ilvl w:val="0"/>
          <w:numId w:val="24"/>
        </w:numPr>
        <w:shd w:val="clear" w:color="auto" w:fill="FFFFFF"/>
        <w:autoSpaceDE w:val="0"/>
        <w:autoSpaceDN w:val="0"/>
        <w:adjustRightInd w:val="0"/>
        <w:ind w:left="0"/>
        <w:jc w:val="both"/>
      </w:pPr>
      <w:r w:rsidRPr="00035D99">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E81C7D" w:rsidRPr="00035D99" w:rsidRDefault="00E81C7D" w:rsidP="00845807">
      <w:pPr>
        <w:shd w:val="clear" w:color="auto" w:fill="FFFFFF"/>
        <w:autoSpaceDE w:val="0"/>
        <w:autoSpaceDN w:val="0"/>
        <w:adjustRightInd w:val="0"/>
        <w:jc w:val="both"/>
      </w:pPr>
    </w:p>
    <w:p w:rsidR="000664C4" w:rsidRPr="00035D99" w:rsidRDefault="000664C4" w:rsidP="00845807">
      <w:pPr>
        <w:ind w:firstLine="360"/>
        <w:jc w:val="center"/>
        <w:rPr>
          <w:b/>
        </w:rPr>
      </w:pPr>
      <w:r w:rsidRPr="00035D99">
        <w:rPr>
          <w:b/>
        </w:rPr>
        <w:t>Место предмета в базисном учебном плане</w:t>
      </w:r>
    </w:p>
    <w:p w:rsidR="000664C4" w:rsidRPr="00035D99" w:rsidRDefault="000664C4" w:rsidP="00845807">
      <w:pPr>
        <w:ind w:firstLine="360"/>
        <w:jc w:val="both"/>
      </w:pPr>
      <w:r w:rsidRPr="00035D99">
        <w:t>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5 ч в неделю, всего 170 часов.</w:t>
      </w:r>
    </w:p>
    <w:p w:rsidR="000664C4" w:rsidRPr="00035D99" w:rsidRDefault="000664C4" w:rsidP="00845807">
      <w:pPr>
        <w:ind w:firstLine="360"/>
        <w:jc w:val="both"/>
      </w:pPr>
    </w:p>
    <w:p w:rsidR="000664C4" w:rsidRPr="00035D99" w:rsidRDefault="000664C4" w:rsidP="00845807">
      <w:pPr>
        <w:ind w:firstLine="360"/>
        <w:jc w:val="center"/>
        <w:rPr>
          <w:b/>
        </w:rPr>
      </w:pPr>
      <w:r w:rsidRPr="00035D99">
        <w:rPr>
          <w:b/>
        </w:rPr>
        <w:t>Цели изучения курса математики на ступени основного общего образования:</w:t>
      </w:r>
    </w:p>
    <w:p w:rsidR="000664C4" w:rsidRPr="00035D99" w:rsidRDefault="000664C4" w:rsidP="00845807">
      <w:pPr>
        <w:ind w:firstLine="360"/>
        <w:jc w:val="both"/>
      </w:pPr>
      <w:r w:rsidRPr="00035D99">
        <w:rPr>
          <w:b/>
        </w:rPr>
        <w:t xml:space="preserve">овладение </w:t>
      </w:r>
      <w:r w:rsidRPr="00035D99">
        <w:t xml:space="preserve">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0664C4" w:rsidRPr="00035D99" w:rsidRDefault="000664C4" w:rsidP="00845807">
      <w:pPr>
        <w:ind w:firstLine="360"/>
        <w:jc w:val="both"/>
      </w:pPr>
      <w:r w:rsidRPr="00035D99">
        <w:rPr>
          <w:b/>
        </w:rPr>
        <w:t>интеллектуальное развитие</w:t>
      </w:r>
      <w:r w:rsidRPr="00035D99">
        <w:t xml:space="preserve">,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 </w:t>
      </w:r>
    </w:p>
    <w:p w:rsidR="000664C4" w:rsidRPr="00035D99" w:rsidRDefault="000664C4" w:rsidP="00845807">
      <w:pPr>
        <w:ind w:firstLine="360"/>
        <w:jc w:val="both"/>
      </w:pPr>
      <w:r w:rsidRPr="00035D99">
        <w:rPr>
          <w:b/>
        </w:rPr>
        <w:t>формирование представлений</w:t>
      </w:r>
      <w:r w:rsidRPr="00035D99">
        <w:t xml:space="preserve"> об идеях и методах математики как универсального языка науки и техники, средства моделирования явлений и процессов; </w:t>
      </w:r>
    </w:p>
    <w:p w:rsidR="000664C4" w:rsidRPr="00035D99" w:rsidRDefault="000664C4" w:rsidP="00845807">
      <w:pPr>
        <w:ind w:firstLine="360"/>
        <w:jc w:val="both"/>
      </w:pPr>
      <w:r w:rsidRPr="00035D99">
        <w:rPr>
          <w:b/>
        </w:rPr>
        <w:t>воспитание</w:t>
      </w:r>
      <w:r w:rsidRPr="00035D99">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 </w:t>
      </w:r>
    </w:p>
    <w:p w:rsidR="000664C4" w:rsidRPr="00035D99" w:rsidRDefault="000664C4" w:rsidP="00845807">
      <w:pPr>
        <w:ind w:firstLine="360"/>
        <w:jc w:val="both"/>
      </w:pPr>
    </w:p>
    <w:p w:rsidR="004408E5" w:rsidRDefault="004408E5" w:rsidP="00845807">
      <w:pPr>
        <w:ind w:firstLine="360"/>
        <w:jc w:val="center"/>
        <w:rPr>
          <w:b/>
        </w:rPr>
      </w:pPr>
    </w:p>
    <w:p w:rsidR="004408E5" w:rsidRDefault="004408E5" w:rsidP="00845807">
      <w:pPr>
        <w:ind w:firstLine="360"/>
        <w:jc w:val="center"/>
        <w:rPr>
          <w:b/>
        </w:rPr>
      </w:pPr>
    </w:p>
    <w:p w:rsidR="000664C4" w:rsidRPr="00035D99" w:rsidRDefault="000664C4" w:rsidP="00845807">
      <w:pPr>
        <w:ind w:firstLine="360"/>
        <w:jc w:val="center"/>
        <w:rPr>
          <w:b/>
        </w:rPr>
      </w:pPr>
      <w:r w:rsidRPr="00035D99">
        <w:rPr>
          <w:b/>
        </w:rPr>
        <w:lastRenderedPageBreak/>
        <w:t>Учебно-тематический план</w:t>
      </w:r>
    </w:p>
    <w:p w:rsidR="00EB0158" w:rsidRPr="00035D99" w:rsidRDefault="00EB0158" w:rsidP="00845807">
      <w:pPr>
        <w:ind w:firstLine="360"/>
        <w:jc w:val="center"/>
        <w:rPr>
          <w:b/>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4679"/>
        <w:gridCol w:w="2693"/>
        <w:gridCol w:w="1843"/>
        <w:gridCol w:w="4961"/>
      </w:tblGrid>
      <w:tr w:rsidR="00287D79" w:rsidRPr="00035D99" w:rsidTr="00B63020">
        <w:trPr>
          <w:trHeight w:val="551"/>
        </w:trPr>
        <w:tc>
          <w:tcPr>
            <w:tcW w:w="566"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pPr>
              <w:jc w:val="center"/>
            </w:pPr>
            <w:r w:rsidRPr="00035D99">
              <w:t>№</w:t>
            </w:r>
          </w:p>
        </w:tc>
        <w:tc>
          <w:tcPr>
            <w:tcW w:w="4679"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pPr>
              <w:jc w:val="center"/>
            </w:pPr>
            <w:r w:rsidRPr="00035D99">
              <w:t>Тема</w:t>
            </w:r>
          </w:p>
        </w:tc>
        <w:tc>
          <w:tcPr>
            <w:tcW w:w="2693" w:type="dxa"/>
            <w:tcBorders>
              <w:top w:val="single" w:sz="4" w:space="0" w:color="000000"/>
              <w:left w:val="single" w:sz="4" w:space="0" w:color="000000"/>
              <w:bottom w:val="single" w:sz="4" w:space="0" w:color="000000"/>
              <w:right w:val="single" w:sz="4" w:space="0" w:color="000000"/>
            </w:tcBorders>
            <w:hideMark/>
          </w:tcPr>
          <w:p w:rsidR="00287D79" w:rsidRPr="00035D99" w:rsidRDefault="00A84C1C" w:rsidP="00845807">
            <w:pPr>
              <w:jc w:val="center"/>
            </w:pPr>
            <w:r w:rsidRPr="00035D99">
              <w:t>П</w:t>
            </w:r>
            <w:r w:rsidR="00287D79" w:rsidRPr="00035D99">
              <w:t>римечание</w:t>
            </w:r>
          </w:p>
        </w:tc>
        <w:tc>
          <w:tcPr>
            <w:tcW w:w="1843" w:type="dxa"/>
            <w:tcBorders>
              <w:top w:val="single" w:sz="4" w:space="0" w:color="000000"/>
              <w:left w:val="single" w:sz="4" w:space="0" w:color="000000"/>
              <w:bottom w:val="single" w:sz="4" w:space="0" w:color="000000"/>
              <w:right w:val="single" w:sz="4" w:space="0" w:color="000000"/>
            </w:tcBorders>
            <w:hideMark/>
          </w:tcPr>
          <w:p w:rsidR="00287D79" w:rsidRPr="00035D99" w:rsidRDefault="00A84C1C" w:rsidP="00857D78">
            <w:pPr>
              <w:jc w:val="center"/>
            </w:pPr>
            <w:r w:rsidRPr="00035D99">
              <w:t>К</w:t>
            </w:r>
            <w:r w:rsidR="00287D79" w:rsidRPr="00035D99">
              <w:t>ол</w:t>
            </w:r>
            <w:r w:rsidRPr="00035D99">
              <w:t xml:space="preserve">ичество </w:t>
            </w:r>
            <w:r w:rsidR="00287D79" w:rsidRPr="00035D99">
              <w:t xml:space="preserve"> час</w:t>
            </w:r>
            <w:r w:rsidR="00857D78" w:rsidRPr="00035D99">
              <w:t>ов</w:t>
            </w:r>
          </w:p>
        </w:tc>
        <w:tc>
          <w:tcPr>
            <w:tcW w:w="4961" w:type="dxa"/>
            <w:tcBorders>
              <w:top w:val="single" w:sz="4" w:space="0" w:color="000000"/>
              <w:left w:val="single" w:sz="4" w:space="0" w:color="000000"/>
              <w:bottom w:val="single" w:sz="4" w:space="0" w:color="000000"/>
              <w:right w:val="single" w:sz="4" w:space="0" w:color="000000"/>
            </w:tcBorders>
          </w:tcPr>
          <w:p w:rsidR="00287D79" w:rsidRPr="00035D99" w:rsidRDefault="00A84C1C" w:rsidP="00845807">
            <w:pPr>
              <w:jc w:val="center"/>
            </w:pPr>
            <w:r w:rsidRPr="00035D99">
              <w:t>Контроль</w:t>
            </w:r>
            <w:r w:rsidR="0001297D" w:rsidRPr="00035D99">
              <w:t xml:space="preserve"> уровня </w:t>
            </w:r>
            <w:proofErr w:type="spellStart"/>
            <w:r w:rsidR="0001297D" w:rsidRPr="00035D99">
              <w:t>обученности</w:t>
            </w:r>
            <w:proofErr w:type="spellEnd"/>
          </w:p>
        </w:tc>
      </w:tr>
      <w:tr w:rsidR="00287D79" w:rsidRPr="00035D99" w:rsidTr="00B63020">
        <w:trPr>
          <w:trHeight w:val="447"/>
        </w:trPr>
        <w:tc>
          <w:tcPr>
            <w:tcW w:w="566"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pPr>
              <w:jc w:val="both"/>
            </w:pPr>
            <w:r w:rsidRPr="00035D99">
              <w:t>1</w:t>
            </w:r>
          </w:p>
        </w:tc>
        <w:tc>
          <w:tcPr>
            <w:tcW w:w="4679"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Дроби и проценты.</w:t>
            </w:r>
          </w:p>
        </w:tc>
        <w:tc>
          <w:tcPr>
            <w:tcW w:w="2693"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алгебра</w:t>
            </w:r>
          </w:p>
        </w:tc>
        <w:tc>
          <w:tcPr>
            <w:tcW w:w="1843"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pPr>
              <w:jc w:val="center"/>
            </w:pPr>
            <w:r w:rsidRPr="00035D99">
              <w:t>1</w:t>
            </w:r>
            <w:r w:rsidR="00B63020">
              <w:t>3</w:t>
            </w:r>
          </w:p>
        </w:tc>
        <w:tc>
          <w:tcPr>
            <w:tcW w:w="4961"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к.р. №1</w:t>
            </w:r>
            <w:r w:rsidR="004318CD" w:rsidRPr="00035D99">
              <w:t xml:space="preserve"> по теме «Дроби и проценты»</w:t>
            </w:r>
          </w:p>
        </w:tc>
      </w:tr>
      <w:tr w:rsidR="00287D79" w:rsidRPr="00035D99" w:rsidTr="00B63020">
        <w:trPr>
          <w:trHeight w:val="551"/>
        </w:trPr>
        <w:tc>
          <w:tcPr>
            <w:tcW w:w="566"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pPr>
              <w:jc w:val="both"/>
            </w:pPr>
            <w:r w:rsidRPr="00035D99">
              <w:t>2</w:t>
            </w:r>
          </w:p>
        </w:tc>
        <w:tc>
          <w:tcPr>
            <w:tcW w:w="4679"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Прямая и обратная пропорциональность.</w:t>
            </w:r>
          </w:p>
        </w:tc>
        <w:tc>
          <w:tcPr>
            <w:tcW w:w="2693"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алгебра</w:t>
            </w:r>
          </w:p>
        </w:tc>
        <w:tc>
          <w:tcPr>
            <w:tcW w:w="1843" w:type="dxa"/>
            <w:tcBorders>
              <w:top w:val="single" w:sz="4" w:space="0" w:color="000000"/>
              <w:left w:val="single" w:sz="4" w:space="0" w:color="000000"/>
              <w:bottom w:val="single" w:sz="4" w:space="0" w:color="000000"/>
              <w:right w:val="single" w:sz="4" w:space="0" w:color="000000"/>
            </w:tcBorders>
            <w:hideMark/>
          </w:tcPr>
          <w:p w:rsidR="00287D79" w:rsidRPr="00035D99" w:rsidRDefault="00B814F6" w:rsidP="00845807">
            <w:pPr>
              <w:jc w:val="center"/>
            </w:pPr>
            <w:r w:rsidRPr="00035D99">
              <w:t>8</w:t>
            </w:r>
          </w:p>
        </w:tc>
        <w:tc>
          <w:tcPr>
            <w:tcW w:w="4961"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к.р. №2</w:t>
            </w:r>
            <w:r w:rsidR="004318CD" w:rsidRPr="00035D99">
              <w:t xml:space="preserve"> по теме «Прямая и обратная пропорциональность»</w:t>
            </w:r>
          </w:p>
        </w:tc>
      </w:tr>
      <w:tr w:rsidR="00287D79" w:rsidRPr="00035D99" w:rsidTr="00B63020">
        <w:trPr>
          <w:trHeight w:val="566"/>
        </w:trPr>
        <w:tc>
          <w:tcPr>
            <w:tcW w:w="566"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pPr>
              <w:jc w:val="both"/>
            </w:pPr>
            <w:r w:rsidRPr="00035D99">
              <w:t>3</w:t>
            </w:r>
          </w:p>
        </w:tc>
        <w:tc>
          <w:tcPr>
            <w:tcW w:w="4679"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Начальные геометрические сведения.</w:t>
            </w:r>
          </w:p>
        </w:tc>
        <w:tc>
          <w:tcPr>
            <w:tcW w:w="2693"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геометрия</w:t>
            </w:r>
          </w:p>
        </w:tc>
        <w:tc>
          <w:tcPr>
            <w:tcW w:w="1843"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pPr>
              <w:jc w:val="center"/>
            </w:pPr>
            <w:r w:rsidRPr="00035D99">
              <w:t>10</w:t>
            </w:r>
          </w:p>
        </w:tc>
        <w:tc>
          <w:tcPr>
            <w:tcW w:w="4961"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к.р. №3</w:t>
            </w:r>
            <w:r w:rsidR="004318CD" w:rsidRPr="00035D99">
              <w:t xml:space="preserve"> по теме «Начальные геометрические сведения»</w:t>
            </w:r>
          </w:p>
        </w:tc>
      </w:tr>
      <w:tr w:rsidR="00287D79" w:rsidRPr="00035D99" w:rsidTr="00B63020">
        <w:trPr>
          <w:trHeight w:val="453"/>
        </w:trPr>
        <w:tc>
          <w:tcPr>
            <w:tcW w:w="566"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pPr>
              <w:jc w:val="both"/>
            </w:pPr>
            <w:r w:rsidRPr="00035D99">
              <w:t>4</w:t>
            </w:r>
          </w:p>
        </w:tc>
        <w:tc>
          <w:tcPr>
            <w:tcW w:w="4679"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Введение в алгебру.</w:t>
            </w:r>
          </w:p>
        </w:tc>
        <w:tc>
          <w:tcPr>
            <w:tcW w:w="2693"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алгебра</w:t>
            </w:r>
          </w:p>
        </w:tc>
        <w:tc>
          <w:tcPr>
            <w:tcW w:w="1843" w:type="dxa"/>
            <w:tcBorders>
              <w:top w:val="single" w:sz="4" w:space="0" w:color="000000"/>
              <w:left w:val="single" w:sz="4" w:space="0" w:color="000000"/>
              <w:bottom w:val="single" w:sz="4" w:space="0" w:color="000000"/>
              <w:right w:val="single" w:sz="4" w:space="0" w:color="000000"/>
            </w:tcBorders>
            <w:hideMark/>
          </w:tcPr>
          <w:p w:rsidR="00287D79" w:rsidRPr="00035D99" w:rsidRDefault="00B814F6" w:rsidP="00845807">
            <w:pPr>
              <w:jc w:val="center"/>
            </w:pPr>
            <w:r w:rsidRPr="00035D99">
              <w:t>8</w:t>
            </w:r>
          </w:p>
        </w:tc>
        <w:tc>
          <w:tcPr>
            <w:tcW w:w="4961"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к.р. №4</w:t>
            </w:r>
            <w:r w:rsidR="004318CD" w:rsidRPr="00035D99">
              <w:t xml:space="preserve"> по теме «Введение в алгебру»</w:t>
            </w:r>
          </w:p>
        </w:tc>
      </w:tr>
      <w:tr w:rsidR="00287D79" w:rsidRPr="00035D99" w:rsidTr="00B63020">
        <w:trPr>
          <w:trHeight w:val="457"/>
        </w:trPr>
        <w:tc>
          <w:tcPr>
            <w:tcW w:w="566" w:type="dxa"/>
            <w:tcBorders>
              <w:top w:val="single" w:sz="4" w:space="0" w:color="000000"/>
              <w:left w:val="single" w:sz="4" w:space="0" w:color="000000"/>
              <w:bottom w:val="single" w:sz="4" w:space="0" w:color="000000"/>
              <w:right w:val="single" w:sz="4" w:space="0" w:color="000000"/>
            </w:tcBorders>
            <w:hideMark/>
          </w:tcPr>
          <w:p w:rsidR="00287D79" w:rsidRPr="00035D99" w:rsidRDefault="00C065D5" w:rsidP="00845807">
            <w:pPr>
              <w:jc w:val="both"/>
            </w:pPr>
            <w:r>
              <w:t>5</w:t>
            </w:r>
          </w:p>
        </w:tc>
        <w:tc>
          <w:tcPr>
            <w:tcW w:w="4679"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Уравнения.</w:t>
            </w:r>
          </w:p>
        </w:tc>
        <w:tc>
          <w:tcPr>
            <w:tcW w:w="2693"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r w:rsidRPr="00035D99">
              <w:t>алгебра</w:t>
            </w:r>
          </w:p>
        </w:tc>
        <w:tc>
          <w:tcPr>
            <w:tcW w:w="1843" w:type="dxa"/>
            <w:tcBorders>
              <w:top w:val="single" w:sz="4" w:space="0" w:color="000000"/>
              <w:left w:val="single" w:sz="4" w:space="0" w:color="000000"/>
              <w:bottom w:val="single" w:sz="4" w:space="0" w:color="000000"/>
              <w:right w:val="single" w:sz="4" w:space="0" w:color="000000"/>
            </w:tcBorders>
            <w:hideMark/>
          </w:tcPr>
          <w:p w:rsidR="00287D79" w:rsidRPr="00035D99" w:rsidRDefault="00287D79" w:rsidP="00845807">
            <w:pPr>
              <w:jc w:val="center"/>
            </w:pPr>
            <w:r w:rsidRPr="00035D99">
              <w:t>1</w:t>
            </w:r>
            <w:r w:rsidR="00B814F6" w:rsidRPr="00035D99">
              <w:t>1</w:t>
            </w:r>
          </w:p>
        </w:tc>
        <w:tc>
          <w:tcPr>
            <w:tcW w:w="4961" w:type="dxa"/>
            <w:tcBorders>
              <w:top w:val="single" w:sz="4" w:space="0" w:color="000000"/>
              <w:left w:val="single" w:sz="4" w:space="0" w:color="000000"/>
              <w:bottom w:val="single" w:sz="4" w:space="0" w:color="000000"/>
              <w:right w:val="single" w:sz="4" w:space="0" w:color="000000"/>
            </w:tcBorders>
            <w:hideMark/>
          </w:tcPr>
          <w:p w:rsidR="00287D79" w:rsidRPr="00035D99" w:rsidRDefault="004272A9" w:rsidP="00845807">
            <w:r>
              <w:t>к.р. №5</w:t>
            </w:r>
            <w:r w:rsidR="004318CD" w:rsidRPr="00035D99">
              <w:t xml:space="preserve"> по теме «Уравнения»</w:t>
            </w:r>
          </w:p>
        </w:tc>
      </w:tr>
      <w:tr w:rsidR="004272A9" w:rsidRPr="00035D99" w:rsidTr="00B63020">
        <w:trPr>
          <w:trHeight w:val="736"/>
        </w:trPr>
        <w:tc>
          <w:tcPr>
            <w:tcW w:w="566" w:type="dxa"/>
            <w:tcBorders>
              <w:top w:val="single" w:sz="4" w:space="0" w:color="000000"/>
              <w:left w:val="single" w:sz="4" w:space="0" w:color="000000"/>
              <w:bottom w:val="single" w:sz="4" w:space="0" w:color="000000"/>
              <w:right w:val="single" w:sz="4" w:space="0" w:color="000000"/>
            </w:tcBorders>
            <w:hideMark/>
          </w:tcPr>
          <w:p w:rsidR="004272A9" w:rsidRPr="00035D99" w:rsidRDefault="004272A9" w:rsidP="00267068">
            <w:pPr>
              <w:jc w:val="both"/>
            </w:pPr>
            <w:r>
              <w:t>6</w:t>
            </w:r>
          </w:p>
        </w:tc>
        <w:tc>
          <w:tcPr>
            <w:tcW w:w="4679" w:type="dxa"/>
            <w:tcBorders>
              <w:top w:val="single" w:sz="4" w:space="0" w:color="000000"/>
              <w:left w:val="single" w:sz="4" w:space="0" w:color="000000"/>
              <w:bottom w:val="single" w:sz="4" w:space="0" w:color="000000"/>
              <w:right w:val="single" w:sz="4" w:space="0" w:color="000000"/>
            </w:tcBorders>
            <w:hideMark/>
          </w:tcPr>
          <w:p w:rsidR="004272A9" w:rsidRPr="00035D99" w:rsidRDefault="004272A9" w:rsidP="00267068">
            <w:r w:rsidRPr="00035D99">
              <w:t>Координаты и графики.</w:t>
            </w:r>
          </w:p>
        </w:tc>
        <w:tc>
          <w:tcPr>
            <w:tcW w:w="2693" w:type="dxa"/>
            <w:tcBorders>
              <w:top w:val="single" w:sz="4" w:space="0" w:color="000000"/>
              <w:left w:val="single" w:sz="4" w:space="0" w:color="000000"/>
              <w:bottom w:val="single" w:sz="4" w:space="0" w:color="000000"/>
              <w:right w:val="single" w:sz="4" w:space="0" w:color="000000"/>
            </w:tcBorders>
            <w:hideMark/>
          </w:tcPr>
          <w:p w:rsidR="004272A9" w:rsidRPr="00035D99" w:rsidRDefault="004272A9" w:rsidP="00267068">
            <w:r w:rsidRPr="00035D99">
              <w:t>алгебра</w:t>
            </w:r>
          </w:p>
        </w:tc>
        <w:tc>
          <w:tcPr>
            <w:tcW w:w="1843" w:type="dxa"/>
            <w:tcBorders>
              <w:top w:val="single" w:sz="4" w:space="0" w:color="000000"/>
              <w:left w:val="single" w:sz="4" w:space="0" w:color="000000"/>
              <w:bottom w:val="single" w:sz="4" w:space="0" w:color="000000"/>
              <w:right w:val="single" w:sz="4" w:space="0" w:color="000000"/>
            </w:tcBorders>
            <w:hideMark/>
          </w:tcPr>
          <w:p w:rsidR="004272A9" w:rsidRPr="00035D99" w:rsidRDefault="004272A9" w:rsidP="00267068">
            <w:pPr>
              <w:jc w:val="center"/>
            </w:pPr>
            <w:r w:rsidRPr="00035D99">
              <w:t>12</w:t>
            </w:r>
          </w:p>
        </w:tc>
        <w:tc>
          <w:tcPr>
            <w:tcW w:w="4961" w:type="dxa"/>
            <w:tcBorders>
              <w:top w:val="single" w:sz="4" w:space="0" w:color="000000"/>
              <w:left w:val="single" w:sz="4" w:space="0" w:color="000000"/>
              <w:bottom w:val="single" w:sz="4" w:space="0" w:color="000000"/>
              <w:right w:val="single" w:sz="4" w:space="0" w:color="000000"/>
            </w:tcBorders>
            <w:hideMark/>
          </w:tcPr>
          <w:p w:rsidR="004272A9" w:rsidRPr="00035D99" w:rsidRDefault="004272A9" w:rsidP="00267068">
            <w:r>
              <w:t>к.р. №6</w:t>
            </w:r>
            <w:r w:rsidRPr="00035D99">
              <w:t xml:space="preserve"> по теме «Координаты и графики»</w:t>
            </w:r>
          </w:p>
        </w:tc>
      </w:tr>
      <w:tr w:rsidR="004272A9" w:rsidRPr="00035D99" w:rsidTr="00B63020">
        <w:trPr>
          <w:trHeight w:val="525"/>
        </w:trPr>
        <w:tc>
          <w:tcPr>
            <w:tcW w:w="566" w:type="dxa"/>
            <w:tcBorders>
              <w:top w:val="single" w:sz="4" w:space="0" w:color="000000"/>
              <w:left w:val="single" w:sz="4" w:space="0" w:color="000000"/>
              <w:bottom w:val="single" w:sz="4" w:space="0" w:color="000000"/>
              <w:right w:val="single" w:sz="4" w:space="0" w:color="000000"/>
            </w:tcBorders>
            <w:hideMark/>
          </w:tcPr>
          <w:p w:rsidR="004272A9" w:rsidRPr="00035D99" w:rsidRDefault="004272A9" w:rsidP="00267068">
            <w:pPr>
              <w:jc w:val="both"/>
            </w:pPr>
            <w:r>
              <w:t>7</w:t>
            </w:r>
          </w:p>
          <w:p w:rsidR="004272A9" w:rsidRPr="00035D99" w:rsidRDefault="004272A9" w:rsidP="00267068">
            <w:pPr>
              <w:jc w:val="both"/>
            </w:pPr>
          </w:p>
        </w:tc>
        <w:tc>
          <w:tcPr>
            <w:tcW w:w="4679" w:type="dxa"/>
            <w:tcBorders>
              <w:top w:val="single" w:sz="4" w:space="0" w:color="000000"/>
              <w:left w:val="single" w:sz="4" w:space="0" w:color="000000"/>
              <w:bottom w:val="single" w:sz="4" w:space="0" w:color="000000"/>
              <w:right w:val="single" w:sz="4" w:space="0" w:color="000000"/>
            </w:tcBorders>
            <w:hideMark/>
          </w:tcPr>
          <w:p w:rsidR="004272A9" w:rsidRPr="00035D99" w:rsidRDefault="004272A9" w:rsidP="00267068">
            <w:r w:rsidRPr="00035D99">
              <w:t>Треугольники</w:t>
            </w:r>
          </w:p>
        </w:tc>
        <w:tc>
          <w:tcPr>
            <w:tcW w:w="2693" w:type="dxa"/>
            <w:tcBorders>
              <w:top w:val="single" w:sz="4" w:space="0" w:color="000000"/>
              <w:left w:val="single" w:sz="4" w:space="0" w:color="000000"/>
              <w:bottom w:val="single" w:sz="4" w:space="0" w:color="000000"/>
              <w:right w:val="single" w:sz="4" w:space="0" w:color="000000"/>
            </w:tcBorders>
            <w:hideMark/>
          </w:tcPr>
          <w:p w:rsidR="004272A9" w:rsidRPr="00035D99" w:rsidRDefault="004272A9" w:rsidP="00267068">
            <w:r w:rsidRPr="00035D99">
              <w:t>геометрия</w:t>
            </w:r>
          </w:p>
        </w:tc>
        <w:tc>
          <w:tcPr>
            <w:tcW w:w="1843" w:type="dxa"/>
            <w:tcBorders>
              <w:top w:val="single" w:sz="4" w:space="0" w:color="000000"/>
              <w:left w:val="single" w:sz="4" w:space="0" w:color="000000"/>
              <w:bottom w:val="single" w:sz="4" w:space="0" w:color="000000"/>
              <w:right w:val="single" w:sz="4" w:space="0" w:color="000000"/>
            </w:tcBorders>
            <w:hideMark/>
          </w:tcPr>
          <w:p w:rsidR="004272A9" w:rsidRPr="00035D99" w:rsidRDefault="00634DF0" w:rsidP="00267068">
            <w:pPr>
              <w:jc w:val="center"/>
            </w:pPr>
            <w:r>
              <w:t>1</w:t>
            </w:r>
            <w:r w:rsidR="00ED4F20">
              <w:t>7</w:t>
            </w:r>
          </w:p>
        </w:tc>
        <w:tc>
          <w:tcPr>
            <w:tcW w:w="4961" w:type="dxa"/>
            <w:tcBorders>
              <w:top w:val="single" w:sz="4" w:space="0" w:color="000000"/>
              <w:left w:val="single" w:sz="4" w:space="0" w:color="000000"/>
              <w:bottom w:val="single" w:sz="4" w:space="0" w:color="000000"/>
              <w:right w:val="single" w:sz="4" w:space="0" w:color="000000"/>
            </w:tcBorders>
            <w:hideMark/>
          </w:tcPr>
          <w:p w:rsidR="004272A9" w:rsidRPr="00035D99" w:rsidRDefault="004272A9" w:rsidP="00267068">
            <w:r>
              <w:t>к.р. №7</w:t>
            </w:r>
            <w:r w:rsidRPr="00035D99">
              <w:t xml:space="preserve"> по теме «Признаки равенства треугольников»</w:t>
            </w:r>
          </w:p>
        </w:tc>
      </w:tr>
      <w:tr w:rsidR="00EF0898" w:rsidRPr="00035D99" w:rsidTr="00B63020">
        <w:trPr>
          <w:trHeight w:val="525"/>
        </w:trPr>
        <w:tc>
          <w:tcPr>
            <w:tcW w:w="566"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267068">
            <w:pPr>
              <w:jc w:val="both"/>
            </w:pPr>
            <w:r>
              <w:t>8</w:t>
            </w: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267068">
            <w:r w:rsidRPr="00035D99">
              <w:t>Свойства степени с натуральным показателем.</w:t>
            </w:r>
          </w:p>
        </w:tc>
        <w:tc>
          <w:tcPr>
            <w:tcW w:w="269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267068">
            <w:r w:rsidRPr="00035D99">
              <w:t>алгебра</w:t>
            </w:r>
          </w:p>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267068">
            <w:pPr>
              <w:jc w:val="center"/>
            </w:pPr>
            <w:r w:rsidRPr="00035D99">
              <w:t>9</w:t>
            </w:r>
          </w:p>
        </w:tc>
        <w:tc>
          <w:tcPr>
            <w:tcW w:w="4961"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267068">
            <w:r w:rsidRPr="00035D99">
              <w:t>к.р. №</w:t>
            </w:r>
            <w:r>
              <w:t>8</w:t>
            </w:r>
            <w:r w:rsidRPr="00035D99">
              <w:t xml:space="preserve"> по теме «Свойства степени с натуральным показателем»</w:t>
            </w:r>
          </w:p>
        </w:tc>
      </w:tr>
      <w:tr w:rsidR="00EF0898" w:rsidRPr="00035D99" w:rsidTr="00B63020">
        <w:trPr>
          <w:trHeight w:val="525"/>
        </w:trPr>
        <w:tc>
          <w:tcPr>
            <w:tcW w:w="566"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both"/>
            </w:pPr>
            <w:r>
              <w:t>9</w:t>
            </w: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r w:rsidRPr="00035D99">
              <w:t>Параллельные прямые.</w:t>
            </w:r>
          </w:p>
        </w:tc>
        <w:tc>
          <w:tcPr>
            <w:tcW w:w="269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r w:rsidRPr="00035D99">
              <w:t>геометрия</w:t>
            </w:r>
          </w:p>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center"/>
            </w:pPr>
            <w:r>
              <w:t>1</w:t>
            </w:r>
            <w:r w:rsidR="00ED4F20">
              <w:t>1</w:t>
            </w:r>
          </w:p>
        </w:tc>
        <w:tc>
          <w:tcPr>
            <w:tcW w:w="4961" w:type="dxa"/>
            <w:tcBorders>
              <w:top w:val="single" w:sz="4" w:space="0" w:color="000000"/>
              <w:left w:val="single" w:sz="4" w:space="0" w:color="000000"/>
              <w:bottom w:val="single" w:sz="4" w:space="0" w:color="000000"/>
              <w:right w:val="single" w:sz="4" w:space="0" w:color="000000"/>
            </w:tcBorders>
            <w:hideMark/>
          </w:tcPr>
          <w:p w:rsidR="00EF0898" w:rsidRPr="00035D99" w:rsidRDefault="00B63020" w:rsidP="00845807">
            <w:r>
              <w:t>к.р. №9</w:t>
            </w:r>
            <w:r w:rsidR="00EF0898" w:rsidRPr="00035D99">
              <w:t xml:space="preserve"> по теме «</w:t>
            </w:r>
            <w:proofErr w:type="gramStart"/>
            <w:r w:rsidR="00EF0898" w:rsidRPr="00035D99">
              <w:t>Параллельные</w:t>
            </w:r>
            <w:proofErr w:type="gramEnd"/>
            <w:r w:rsidR="00EF0898" w:rsidRPr="00035D99">
              <w:t xml:space="preserve">   прямые»</w:t>
            </w:r>
          </w:p>
        </w:tc>
      </w:tr>
      <w:tr w:rsidR="00EF0898" w:rsidRPr="00035D99" w:rsidTr="00B63020">
        <w:trPr>
          <w:trHeight w:val="525"/>
        </w:trPr>
        <w:tc>
          <w:tcPr>
            <w:tcW w:w="566"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267068">
            <w:pPr>
              <w:jc w:val="both"/>
            </w:pPr>
            <w:r w:rsidRPr="00035D99">
              <w:t>1</w:t>
            </w:r>
            <w:r>
              <w:t>0</w:t>
            </w: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267068">
            <w:r w:rsidRPr="00035D99">
              <w:t>Многочлены. Формулы сокращенного умножения.</w:t>
            </w:r>
          </w:p>
        </w:tc>
        <w:tc>
          <w:tcPr>
            <w:tcW w:w="269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267068">
            <w:r w:rsidRPr="00035D99">
              <w:t>алгебра</w:t>
            </w:r>
          </w:p>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267068">
            <w:pPr>
              <w:jc w:val="center"/>
            </w:pPr>
            <w:r w:rsidRPr="00035D99">
              <w:t>16</w:t>
            </w:r>
          </w:p>
        </w:tc>
        <w:tc>
          <w:tcPr>
            <w:tcW w:w="4961" w:type="dxa"/>
            <w:tcBorders>
              <w:top w:val="single" w:sz="4" w:space="0" w:color="000000"/>
              <w:left w:val="single" w:sz="4" w:space="0" w:color="000000"/>
              <w:bottom w:val="single" w:sz="4" w:space="0" w:color="000000"/>
              <w:right w:val="single" w:sz="4" w:space="0" w:color="000000"/>
            </w:tcBorders>
            <w:hideMark/>
          </w:tcPr>
          <w:p w:rsidR="00EF0898" w:rsidRPr="00035D99" w:rsidRDefault="00B63020" w:rsidP="00267068">
            <w:r>
              <w:t>к.р. №10</w:t>
            </w:r>
            <w:r w:rsidR="00EF0898" w:rsidRPr="00035D99">
              <w:t xml:space="preserve"> по теме «Многочлены. Формулы сокращенного умножения»</w:t>
            </w:r>
          </w:p>
          <w:p w:rsidR="00EF0898" w:rsidRPr="00035D99" w:rsidRDefault="00B63020" w:rsidP="00267068">
            <w:r>
              <w:t>к.р. №11</w:t>
            </w:r>
            <w:r w:rsidR="00EF0898" w:rsidRPr="00035D99">
              <w:t xml:space="preserve"> по теме «Решение задач с помощью уравнений»</w:t>
            </w:r>
          </w:p>
        </w:tc>
      </w:tr>
      <w:tr w:rsidR="00EF0898" w:rsidRPr="00035D99" w:rsidTr="00B63020">
        <w:tc>
          <w:tcPr>
            <w:tcW w:w="566"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both"/>
            </w:pP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c>
          <w:tcPr>
            <w:tcW w:w="269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center"/>
            </w:pPr>
          </w:p>
        </w:tc>
        <w:tc>
          <w:tcPr>
            <w:tcW w:w="4961"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r>
      <w:tr w:rsidR="00EF0898" w:rsidRPr="00035D99" w:rsidTr="00B63020">
        <w:trPr>
          <w:trHeight w:val="1117"/>
        </w:trPr>
        <w:tc>
          <w:tcPr>
            <w:tcW w:w="566"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both"/>
            </w:pPr>
            <w:r>
              <w:t>11</w:t>
            </w: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r w:rsidRPr="00035D99">
              <w:t>Соотношения между сторонами и углами треугольника.</w:t>
            </w:r>
          </w:p>
        </w:tc>
        <w:tc>
          <w:tcPr>
            <w:tcW w:w="269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r w:rsidRPr="00035D99">
              <w:t>геометрия</w:t>
            </w:r>
          </w:p>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center"/>
            </w:pPr>
            <w:r w:rsidRPr="00035D99">
              <w:t>1</w:t>
            </w:r>
            <w:r w:rsidR="00ED4F20">
              <w:t>9</w:t>
            </w:r>
          </w:p>
        </w:tc>
        <w:tc>
          <w:tcPr>
            <w:tcW w:w="4961" w:type="dxa"/>
            <w:tcBorders>
              <w:top w:val="single" w:sz="4" w:space="0" w:color="000000"/>
              <w:left w:val="single" w:sz="4" w:space="0" w:color="000000"/>
              <w:bottom w:val="single" w:sz="4" w:space="0" w:color="000000"/>
              <w:right w:val="single" w:sz="4" w:space="0" w:color="000000"/>
            </w:tcBorders>
            <w:hideMark/>
          </w:tcPr>
          <w:p w:rsidR="00EF0898" w:rsidRPr="00035D99" w:rsidRDefault="00B63020" w:rsidP="00845807">
            <w:r>
              <w:t>к.р. №12</w:t>
            </w:r>
            <w:r w:rsidR="00EF0898" w:rsidRPr="00035D99">
              <w:t xml:space="preserve"> по теме «Соотношения между сторонами и углами треугольника»</w:t>
            </w:r>
          </w:p>
          <w:p w:rsidR="00EF0898" w:rsidRPr="00035D99" w:rsidRDefault="00B63020" w:rsidP="00845807">
            <w:r>
              <w:t>к.р. №13</w:t>
            </w:r>
            <w:r w:rsidR="00EF0898" w:rsidRPr="00035D99">
              <w:t xml:space="preserve"> по теме «Прямоугольные треугольники. Построение треугольника»</w:t>
            </w:r>
          </w:p>
        </w:tc>
      </w:tr>
      <w:tr w:rsidR="00EF0898" w:rsidRPr="00035D99" w:rsidTr="00B63020">
        <w:tc>
          <w:tcPr>
            <w:tcW w:w="566"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both"/>
            </w:pP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c>
          <w:tcPr>
            <w:tcW w:w="269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center"/>
            </w:pPr>
          </w:p>
        </w:tc>
        <w:tc>
          <w:tcPr>
            <w:tcW w:w="4961"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r>
      <w:tr w:rsidR="00EF0898" w:rsidRPr="00035D99" w:rsidTr="00B63020">
        <w:tc>
          <w:tcPr>
            <w:tcW w:w="566"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both"/>
            </w:pP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c>
          <w:tcPr>
            <w:tcW w:w="269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center"/>
            </w:pPr>
          </w:p>
        </w:tc>
        <w:tc>
          <w:tcPr>
            <w:tcW w:w="4961"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r>
      <w:tr w:rsidR="00EF0898" w:rsidRPr="00035D99" w:rsidTr="00B63020">
        <w:tc>
          <w:tcPr>
            <w:tcW w:w="566"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both"/>
            </w:pP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c>
          <w:tcPr>
            <w:tcW w:w="269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center"/>
            </w:pPr>
          </w:p>
        </w:tc>
        <w:tc>
          <w:tcPr>
            <w:tcW w:w="4961"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r>
      <w:tr w:rsidR="00EF0898" w:rsidRPr="00035D99" w:rsidTr="00B63020">
        <w:trPr>
          <w:trHeight w:val="551"/>
        </w:trPr>
        <w:tc>
          <w:tcPr>
            <w:tcW w:w="566"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both"/>
            </w:pPr>
            <w:r w:rsidRPr="00035D99">
              <w:t>12</w:t>
            </w: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r w:rsidRPr="00035D99">
              <w:t>Разложение многочленов на множители.</w:t>
            </w:r>
          </w:p>
        </w:tc>
        <w:tc>
          <w:tcPr>
            <w:tcW w:w="269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r w:rsidRPr="00035D99">
              <w:t>алгебра</w:t>
            </w:r>
          </w:p>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center"/>
            </w:pPr>
            <w:r w:rsidRPr="00035D99">
              <w:t>17</w:t>
            </w:r>
          </w:p>
        </w:tc>
        <w:tc>
          <w:tcPr>
            <w:tcW w:w="4961"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r w:rsidRPr="00035D99">
              <w:t>к.р. №14 по теме «Разложение многочленов на множители»</w:t>
            </w:r>
          </w:p>
        </w:tc>
      </w:tr>
      <w:tr w:rsidR="00EF0898" w:rsidRPr="00035D99" w:rsidTr="00B63020">
        <w:trPr>
          <w:trHeight w:val="275"/>
        </w:trPr>
        <w:tc>
          <w:tcPr>
            <w:tcW w:w="566"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both"/>
            </w:pPr>
            <w:r w:rsidRPr="00035D99">
              <w:t>13</w:t>
            </w: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r w:rsidRPr="00035D99">
              <w:t>Частота и вероятность.</w:t>
            </w:r>
          </w:p>
        </w:tc>
        <w:tc>
          <w:tcPr>
            <w:tcW w:w="269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r w:rsidRPr="00035D99">
              <w:t>алгебра</w:t>
            </w:r>
          </w:p>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634DF0" w:rsidP="00845807">
            <w:pPr>
              <w:jc w:val="center"/>
            </w:pPr>
            <w:r>
              <w:t>6</w:t>
            </w:r>
          </w:p>
        </w:tc>
        <w:tc>
          <w:tcPr>
            <w:tcW w:w="4961"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tc>
      </w:tr>
      <w:tr w:rsidR="00EF0898" w:rsidRPr="00035D99" w:rsidTr="00B63020">
        <w:trPr>
          <w:trHeight w:val="275"/>
        </w:trPr>
        <w:tc>
          <w:tcPr>
            <w:tcW w:w="566"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both"/>
            </w:pPr>
            <w:r w:rsidRPr="00035D99">
              <w:t>14</w:t>
            </w: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r w:rsidRPr="00035D99">
              <w:t>Повторение. Решение задач.</w:t>
            </w:r>
          </w:p>
        </w:tc>
        <w:tc>
          <w:tcPr>
            <w:tcW w:w="2693" w:type="dxa"/>
            <w:tcBorders>
              <w:top w:val="single" w:sz="4" w:space="0" w:color="000000"/>
              <w:left w:val="single" w:sz="4" w:space="0" w:color="000000"/>
              <w:bottom w:val="single" w:sz="4" w:space="0" w:color="000000"/>
              <w:right w:val="single" w:sz="4" w:space="0" w:color="000000"/>
            </w:tcBorders>
          </w:tcPr>
          <w:p w:rsidR="00EF0898" w:rsidRPr="00035D99" w:rsidRDefault="00EF0898" w:rsidP="00845807"/>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634DF0" w:rsidP="00845807">
            <w:pPr>
              <w:jc w:val="center"/>
            </w:pPr>
            <w:r>
              <w:t>1</w:t>
            </w:r>
            <w:r w:rsidR="00ED4F20">
              <w:t>3</w:t>
            </w:r>
          </w:p>
        </w:tc>
        <w:tc>
          <w:tcPr>
            <w:tcW w:w="4961"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r w:rsidRPr="00035D99">
              <w:t>Итоговая к.р.</w:t>
            </w:r>
          </w:p>
        </w:tc>
      </w:tr>
      <w:tr w:rsidR="00EF0898" w:rsidRPr="00035D99" w:rsidTr="00B63020">
        <w:trPr>
          <w:trHeight w:val="291"/>
        </w:trPr>
        <w:tc>
          <w:tcPr>
            <w:tcW w:w="566" w:type="dxa"/>
            <w:tcBorders>
              <w:top w:val="single" w:sz="4" w:space="0" w:color="000000"/>
              <w:left w:val="single" w:sz="4" w:space="0" w:color="000000"/>
              <w:bottom w:val="single" w:sz="4" w:space="0" w:color="000000"/>
              <w:right w:val="single" w:sz="4" w:space="0" w:color="000000"/>
            </w:tcBorders>
          </w:tcPr>
          <w:p w:rsidR="00EF0898" w:rsidRPr="00035D99" w:rsidRDefault="00EF0898" w:rsidP="00845807">
            <w:pPr>
              <w:jc w:val="both"/>
            </w:pPr>
          </w:p>
        </w:tc>
        <w:tc>
          <w:tcPr>
            <w:tcW w:w="4679"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jc w:val="both"/>
              <w:rPr>
                <w:b/>
              </w:rPr>
            </w:pPr>
            <w:r w:rsidRPr="00035D99">
              <w:rPr>
                <w:b/>
              </w:rPr>
              <w:t xml:space="preserve">Итого </w:t>
            </w:r>
          </w:p>
        </w:tc>
        <w:tc>
          <w:tcPr>
            <w:tcW w:w="2693" w:type="dxa"/>
            <w:tcBorders>
              <w:top w:val="single" w:sz="4" w:space="0" w:color="000000"/>
              <w:left w:val="single" w:sz="4" w:space="0" w:color="000000"/>
              <w:bottom w:val="single" w:sz="4" w:space="0" w:color="000000"/>
              <w:right w:val="single" w:sz="4" w:space="0" w:color="000000"/>
            </w:tcBorders>
          </w:tcPr>
          <w:p w:rsidR="00EF0898" w:rsidRPr="00035D99" w:rsidRDefault="00EF0898" w:rsidP="00845807">
            <w:pPr>
              <w:jc w:val="center"/>
              <w:rPr>
                <w:b/>
              </w:rPr>
            </w:pPr>
          </w:p>
        </w:tc>
        <w:tc>
          <w:tcPr>
            <w:tcW w:w="1843" w:type="dxa"/>
            <w:tcBorders>
              <w:top w:val="single" w:sz="4" w:space="0" w:color="000000"/>
              <w:left w:val="single" w:sz="4" w:space="0" w:color="000000"/>
              <w:bottom w:val="single" w:sz="4" w:space="0" w:color="000000"/>
              <w:right w:val="single" w:sz="4" w:space="0" w:color="000000"/>
            </w:tcBorders>
            <w:hideMark/>
          </w:tcPr>
          <w:p w:rsidR="00EF0898" w:rsidRPr="00035D99" w:rsidRDefault="00EF0898" w:rsidP="00845807">
            <w:pPr>
              <w:rPr>
                <w:b/>
              </w:rPr>
            </w:pPr>
            <w:r w:rsidRPr="00035D99">
              <w:rPr>
                <w:b/>
              </w:rPr>
              <w:t>170 ч</w:t>
            </w:r>
          </w:p>
        </w:tc>
        <w:tc>
          <w:tcPr>
            <w:tcW w:w="4961" w:type="dxa"/>
            <w:tcBorders>
              <w:top w:val="single" w:sz="4" w:space="0" w:color="000000"/>
              <w:left w:val="single" w:sz="4" w:space="0" w:color="000000"/>
              <w:bottom w:val="single" w:sz="4" w:space="0" w:color="000000"/>
              <w:right w:val="single" w:sz="4" w:space="0" w:color="000000"/>
            </w:tcBorders>
          </w:tcPr>
          <w:p w:rsidR="00EF0898" w:rsidRPr="00035D99" w:rsidRDefault="00EF0898" w:rsidP="00845807">
            <w:pPr>
              <w:jc w:val="center"/>
              <w:rPr>
                <w:b/>
              </w:rPr>
            </w:pPr>
            <w:r w:rsidRPr="00035D99">
              <w:rPr>
                <w:b/>
              </w:rPr>
              <w:t>15</w:t>
            </w:r>
          </w:p>
        </w:tc>
      </w:tr>
    </w:tbl>
    <w:p w:rsidR="000664C4" w:rsidRPr="00035D99" w:rsidRDefault="000664C4" w:rsidP="00845807">
      <w:pPr>
        <w:ind w:firstLine="360"/>
        <w:jc w:val="center"/>
        <w:rPr>
          <w:b/>
        </w:rPr>
      </w:pPr>
    </w:p>
    <w:p w:rsidR="004318CD" w:rsidRPr="00035D99" w:rsidRDefault="004318CD" w:rsidP="00845807">
      <w:pPr>
        <w:ind w:firstLine="708"/>
        <w:jc w:val="both"/>
      </w:pPr>
      <w:r w:rsidRPr="00035D99">
        <w:lastRenderedPageBreak/>
        <w:t>В зависимости от уровня усвоения обучающимися отдельных  разделов и тем  программы в рабочую программу могут быть внесены изменения, т.к.  обязательный минимум содержания основных образовательных программ не предусматривает порядок изучения и количество часов.</w:t>
      </w:r>
    </w:p>
    <w:p w:rsidR="004318CD" w:rsidRPr="00035D99" w:rsidRDefault="004318CD" w:rsidP="00845807">
      <w:pPr>
        <w:ind w:firstLine="567"/>
        <w:jc w:val="both"/>
      </w:pPr>
    </w:p>
    <w:p w:rsidR="004318CD" w:rsidRPr="00035D99" w:rsidRDefault="004318CD" w:rsidP="00845807">
      <w:pPr>
        <w:jc w:val="both"/>
        <w:rPr>
          <w:b/>
        </w:rPr>
      </w:pPr>
      <w:r w:rsidRPr="00035D99">
        <w:t>Запланировано проведение 1</w:t>
      </w:r>
      <w:r w:rsidR="0001297D" w:rsidRPr="00035D99">
        <w:t>5 контрольных работ.</w:t>
      </w:r>
      <w:r w:rsidRPr="00035D99">
        <w:t xml:space="preserve"> Контрольно-измерительные материалы составлены на основе: </w:t>
      </w:r>
    </w:p>
    <w:p w:rsidR="004318CD" w:rsidRPr="00AB3006" w:rsidRDefault="004318CD" w:rsidP="00AB3006">
      <w:pPr>
        <w:pStyle w:val="af4"/>
        <w:numPr>
          <w:ilvl w:val="0"/>
          <w:numId w:val="39"/>
        </w:numPr>
        <w:rPr>
          <w:rFonts w:ascii="Times New Roman" w:hAnsi="Times New Roman"/>
          <w:sz w:val="24"/>
          <w:szCs w:val="24"/>
        </w:rPr>
      </w:pPr>
      <w:r w:rsidRPr="00AB3006">
        <w:rPr>
          <w:rFonts w:ascii="Times New Roman" w:hAnsi="Times New Roman"/>
          <w:sz w:val="24"/>
          <w:szCs w:val="24"/>
        </w:rPr>
        <w:t xml:space="preserve">Л.В. Кузнецова, С.С. Минаева, Л.О. Рослова.  Алгебра. Контрольные работы 7-9 </w:t>
      </w:r>
      <w:proofErr w:type="spellStart"/>
      <w:r w:rsidRPr="00AB3006">
        <w:rPr>
          <w:rFonts w:ascii="Times New Roman" w:hAnsi="Times New Roman"/>
          <w:sz w:val="24"/>
          <w:szCs w:val="24"/>
        </w:rPr>
        <w:t>кл</w:t>
      </w:r>
      <w:proofErr w:type="spellEnd"/>
      <w:r w:rsidRPr="00AB3006">
        <w:rPr>
          <w:rFonts w:ascii="Times New Roman" w:hAnsi="Times New Roman"/>
          <w:sz w:val="24"/>
          <w:szCs w:val="24"/>
        </w:rPr>
        <w:t>. М. Просвещение, 201</w:t>
      </w:r>
      <w:r w:rsidR="00A2506A" w:rsidRPr="00AB3006">
        <w:rPr>
          <w:rFonts w:ascii="Times New Roman" w:hAnsi="Times New Roman"/>
          <w:sz w:val="24"/>
          <w:szCs w:val="24"/>
        </w:rPr>
        <w:t>4</w:t>
      </w:r>
      <w:r w:rsidRPr="00AB3006">
        <w:rPr>
          <w:rFonts w:ascii="Times New Roman" w:hAnsi="Times New Roman"/>
          <w:sz w:val="24"/>
          <w:szCs w:val="24"/>
        </w:rPr>
        <w:t>г.</w:t>
      </w:r>
    </w:p>
    <w:p w:rsidR="00A2506A" w:rsidRPr="00AB3006" w:rsidRDefault="00970542" w:rsidP="00AB3006">
      <w:pPr>
        <w:pStyle w:val="af4"/>
        <w:numPr>
          <w:ilvl w:val="0"/>
          <w:numId w:val="39"/>
        </w:numPr>
        <w:rPr>
          <w:rFonts w:ascii="Times New Roman" w:hAnsi="Times New Roman"/>
          <w:sz w:val="24"/>
          <w:szCs w:val="24"/>
        </w:rPr>
      </w:pPr>
      <w:r w:rsidRPr="00AB3006">
        <w:rPr>
          <w:rFonts w:ascii="Times New Roman" w:hAnsi="Times New Roman"/>
          <w:sz w:val="24"/>
          <w:szCs w:val="24"/>
        </w:rPr>
        <w:t xml:space="preserve">Мельникова Н.Б. Контрольные работы по геометрии: 7 класс: к учебнику Л.С. </w:t>
      </w:r>
      <w:proofErr w:type="spellStart"/>
      <w:r w:rsidRPr="00AB3006">
        <w:rPr>
          <w:rFonts w:ascii="Times New Roman" w:hAnsi="Times New Roman"/>
          <w:sz w:val="24"/>
          <w:szCs w:val="24"/>
        </w:rPr>
        <w:t>Атанасяна</w:t>
      </w:r>
      <w:proofErr w:type="spellEnd"/>
      <w:r w:rsidRPr="00AB3006">
        <w:rPr>
          <w:rFonts w:ascii="Times New Roman" w:hAnsi="Times New Roman"/>
          <w:sz w:val="24"/>
          <w:szCs w:val="24"/>
        </w:rPr>
        <w:t xml:space="preserve">, </w:t>
      </w:r>
      <w:r w:rsidR="0045392B" w:rsidRPr="00AB3006">
        <w:rPr>
          <w:rFonts w:ascii="Times New Roman" w:hAnsi="Times New Roman"/>
          <w:sz w:val="24"/>
          <w:szCs w:val="24"/>
        </w:rPr>
        <w:t xml:space="preserve">В.Ф. </w:t>
      </w:r>
      <w:proofErr w:type="spellStart"/>
      <w:r w:rsidR="0045392B" w:rsidRPr="00AB3006">
        <w:rPr>
          <w:rFonts w:ascii="Times New Roman" w:hAnsi="Times New Roman"/>
          <w:sz w:val="24"/>
          <w:szCs w:val="24"/>
        </w:rPr>
        <w:t>Бутузова</w:t>
      </w:r>
      <w:proofErr w:type="spellEnd"/>
      <w:r w:rsidR="0045392B" w:rsidRPr="00AB3006">
        <w:rPr>
          <w:rFonts w:ascii="Times New Roman" w:hAnsi="Times New Roman"/>
          <w:sz w:val="24"/>
          <w:szCs w:val="24"/>
        </w:rPr>
        <w:t xml:space="preserve">, С.Б. Кадомцева и др. «Геометрия 7 – 9» /Н.Б.  Мельникова </w:t>
      </w:r>
      <w:r w:rsidR="00AB3006" w:rsidRPr="00AB3006">
        <w:rPr>
          <w:rFonts w:ascii="Times New Roman" w:hAnsi="Times New Roman"/>
          <w:sz w:val="24"/>
          <w:szCs w:val="24"/>
        </w:rPr>
        <w:t>–</w:t>
      </w:r>
      <w:r w:rsidR="0045392B" w:rsidRPr="00AB3006">
        <w:rPr>
          <w:rFonts w:ascii="Times New Roman" w:hAnsi="Times New Roman"/>
          <w:sz w:val="24"/>
          <w:szCs w:val="24"/>
        </w:rPr>
        <w:t xml:space="preserve"> 3</w:t>
      </w:r>
      <w:r w:rsidR="00AB3006" w:rsidRPr="00AB3006">
        <w:rPr>
          <w:rFonts w:ascii="Times New Roman" w:hAnsi="Times New Roman"/>
          <w:sz w:val="24"/>
          <w:szCs w:val="24"/>
        </w:rPr>
        <w:t>-е изд. – М: Издательство «Экзамен», 2012</w:t>
      </w:r>
    </w:p>
    <w:p w:rsidR="008B1219" w:rsidRPr="00035D99" w:rsidRDefault="008B1219" w:rsidP="00845807">
      <w:pPr>
        <w:jc w:val="center"/>
        <w:rPr>
          <w:b/>
        </w:rPr>
      </w:pPr>
      <w:r w:rsidRPr="00035D99">
        <w:rPr>
          <w:b/>
        </w:rPr>
        <w:t>Содержание программы по алгебре.</w:t>
      </w:r>
    </w:p>
    <w:p w:rsidR="008B1219" w:rsidRPr="00035D99" w:rsidRDefault="00634DF0" w:rsidP="00845807">
      <w:pPr>
        <w:jc w:val="both"/>
        <w:rPr>
          <w:b/>
        </w:rPr>
      </w:pPr>
      <w:r>
        <w:rPr>
          <w:b/>
        </w:rPr>
        <w:t>1. Дроби и проценты (13</w:t>
      </w:r>
      <w:r w:rsidR="008B1219" w:rsidRPr="00035D99">
        <w:rPr>
          <w:b/>
        </w:rPr>
        <w:t xml:space="preserve"> ч) </w:t>
      </w:r>
    </w:p>
    <w:p w:rsidR="008B1219" w:rsidRPr="00035D99" w:rsidRDefault="008B1219" w:rsidP="00845807">
      <w:pPr>
        <w:jc w:val="both"/>
      </w:pPr>
      <w:r w:rsidRPr="00035D99">
        <w:t xml:space="preserve">      Обыкновенные и десятичные дроби, вычисления с рациональными числами. Степень с натуральным показателем. Решение задач на проценты. Статистические характеристики: среднее арифметическое, мода, размах.</w:t>
      </w:r>
    </w:p>
    <w:p w:rsidR="008B1219" w:rsidRPr="00035D99" w:rsidRDefault="008B1219" w:rsidP="00845807">
      <w:pPr>
        <w:jc w:val="both"/>
      </w:pPr>
      <w:r w:rsidRPr="00035D99">
        <w:t xml:space="preserve">      Основная цель – систематизировать и обобщить сведения об обыкновенных и  десятичных дробях, обеспечить на этой основе дальнейшее развитие вычислительных навыков, умение решать задачи на проценты; сформировать первоначальные умения статистического анализа числовых данных.</w:t>
      </w:r>
    </w:p>
    <w:p w:rsidR="008B1219" w:rsidRPr="00035D99" w:rsidRDefault="008B1219" w:rsidP="00845807">
      <w:pPr>
        <w:jc w:val="both"/>
      </w:pPr>
      <w:r w:rsidRPr="00035D99">
        <w:t xml:space="preserve">       В соответствии с идеологией курса данная тема представляет собой блок арифметических вопросов. Основное внимание уделяется дальнейшему развитию вычислительной культуры: отрабатываются умения находить десятичные эквиваленты или десятичные приближения обыкновенных дробей, выполнять действия с числами, в том числе с использованием калькулятора. Продолжается начатая в 6 классе работа по вычислению числовых значений буквенных выражений. Вычислительные навыки учащихся получают дальнейшее развитие при изучении степени с натуральным показателем; учащиеся должны научиться находить значения выражений, содержащих действия возведения в степень, а также записывать большие и малые числа с использованием степеней числа 10. Продолжается решение задач на проценты. Однако в этой теме рассматриваются более сложные по сравнению с предыдущим годом задачи.</w:t>
      </w:r>
    </w:p>
    <w:p w:rsidR="008B1219" w:rsidRPr="00035D99" w:rsidRDefault="008B1219" w:rsidP="00845807">
      <w:pPr>
        <w:jc w:val="both"/>
      </w:pPr>
      <w:r w:rsidRPr="00035D99">
        <w:t xml:space="preserve">       Основное содержание последнего блока темы – знакомство с некоторыми статистическими характеристиками. Учащиеся должны </w:t>
      </w:r>
      <w:proofErr w:type="gramStart"/>
      <w:r w:rsidRPr="00035D99">
        <w:t>научиться в несложных случаях находить</w:t>
      </w:r>
      <w:proofErr w:type="gramEnd"/>
      <w:r w:rsidRPr="00035D99">
        <w:t xml:space="preserve"> среднее арифметическое, моду и размах числового ряда.</w:t>
      </w:r>
    </w:p>
    <w:p w:rsidR="008B1219" w:rsidRPr="00035D99" w:rsidRDefault="008B1219" w:rsidP="00845807">
      <w:pPr>
        <w:jc w:val="both"/>
        <w:rPr>
          <w:b/>
        </w:rPr>
      </w:pPr>
      <w:r w:rsidRPr="00035D99">
        <w:rPr>
          <w:b/>
        </w:rPr>
        <w:t>2. Прямая и обратная пропорциональности (8 ч)</w:t>
      </w:r>
    </w:p>
    <w:p w:rsidR="008B1219" w:rsidRPr="00035D99" w:rsidRDefault="008B1219" w:rsidP="00845807">
      <w:pPr>
        <w:jc w:val="both"/>
      </w:pPr>
      <w:r w:rsidRPr="00035D99">
        <w:t xml:space="preserve">      Представление зависимости между величинами с помощью формул. Прямо пропорциональная и обратно пропорциональная зависимости. Пропорции, решение задачи с помощью пропорций. </w:t>
      </w:r>
    </w:p>
    <w:p w:rsidR="008B1219" w:rsidRPr="00035D99" w:rsidRDefault="008B1219" w:rsidP="00845807">
      <w:pPr>
        <w:jc w:val="both"/>
      </w:pPr>
      <w:r w:rsidRPr="00035D99">
        <w:t xml:space="preserve">      Основная цель – сформировать представления о прямой и обратной </w:t>
      </w:r>
      <w:proofErr w:type="gramStart"/>
      <w:r w:rsidRPr="00035D99">
        <w:t>пропорциональностях</w:t>
      </w:r>
      <w:proofErr w:type="gramEnd"/>
      <w:r w:rsidRPr="00035D99">
        <w:t xml:space="preserve"> величин; ввести понятие пропорции и научить учащихся использовать пропорции при решении задач.</w:t>
      </w:r>
    </w:p>
    <w:p w:rsidR="008B1219" w:rsidRPr="00035D99" w:rsidRDefault="008B1219" w:rsidP="00845807">
      <w:pPr>
        <w:jc w:val="both"/>
      </w:pPr>
      <w:r w:rsidRPr="00035D99">
        <w:t xml:space="preserve">      Изучение темя начинается с обобщения и систематизации знаний учащихся о формулах, описывающих зависимости между величинами. Вводится понятие переменной, которое с этого момента должно активно использоваться в речи учащихся. В результате изучения материала учащиеся должны уметь осуществлять перевод задач на язык формул, выполнять числовые подстановки в формулы, выражать переменные из формул. </w:t>
      </w:r>
      <w:proofErr w:type="gramStart"/>
      <w:r w:rsidRPr="00035D99">
        <w:t>Особое внимание уделяется формированию представлений о прямой и обратной пропорциональной зависимостях и формулам, выражающим такие зависимости между величинами.</w:t>
      </w:r>
      <w:proofErr w:type="gramEnd"/>
      <w:r w:rsidRPr="00035D99">
        <w:t xml:space="preserve"> Формируется представление о пропорции и решении задач с помощью пропорций.</w:t>
      </w:r>
    </w:p>
    <w:p w:rsidR="008B1219" w:rsidRPr="00035D99" w:rsidRDefault="008B1219" w:rsidP="00845807">
      <w:pPr>
        <w:jc w:val="both"/>
        <w:rPr>
          <w:b/>
        </w:rPr>
      </w:pPr>
      <w:r w:rsidRPr="00035D99">
        <w:rPr>
          <w:b/>
        </w:rPr>
        <w:t>3. Введение в алгебру (8 ч)</w:t>
      </w:r>
    </w:p>
    <w:p w:rsidR="008B1219" w:rsidRPr="00035D99" w:rsidRDefault="008B1219" w:rsidP="00845807">
      <w:pPr>
        <w:jc w:val="both"/>
      </w:pPr>
      <w:r w:rsidRPr="00035D99">
        <w:lastRenderedPageBreak/>
        <w:t xml:space="preserve">     Буквенные выражения, числовые подстановки в буквенное выражение. Преобразование буквенных выражений: раскрытие скобок, приведение подобных слагаемых. </w:t>
      </w:r>
    </w:p>
    <w:p w:rsidR="008B1219" w:rsidRPr="00035D99" w:rsidRDefault="008B1219" w:rsidP="00845807">
      <w:pPr>
        <w:jc w:val="both"/>
      </w:pPr>
      <w:r w:rsidRPr="00035D99">
        <w:t xml:space="preserve">     Основная цель</w:t>
      </w:r>
      <w:r w:rsidRPr="00035D99">
        <w:rPr>
          <w:i/>
        </w:rPr>
        <w:t xml:space="preserve"> – </w:t>
      </w:r>
      <w:r w:rsidRPr="00035D99">
        <w:t>сформировать у учащихся первоначальные представления о языке алгебры, о буквенном исчислении; научить выполнять элементарные базовые преобразования буквенных выражений.</w:t>
      </w:r>
    </w:p>
    <w:p w:rsidR="008B1219" w:rsidRPr="00035D99" w:rsidRDefault="008B1219" w:rsidP="00845807">
      <w:pPr>
        <w:jc w:val="both"/>
      </w:pPr>
      <w:r w:rsidRPr="00035D99">
        <w:t xml:space="preserve">        В 7 классе начинается систематическое изучение алгебраического </w:t>
      </w:r>
      <w:proofErr w:type="gramStart"/>
      <w:r w:rsidRPr="00035D99">
        <w:t>материала</w:t>
      </w:r>
      <w:proofErr w:type="gramEnd"/>
      <w:r w:rsidRPr="00035D99">
        <w:t xml:space="preserve"> и данная тема представляет собой первый проход соответствующего блока вопросов.</w:t>
      </w:r>
    </w:p>
    <w:p w:rsidR="008B1219" w:rsidRPr="00035D99" w:rsidRDefault="008B1219" w:rsidP="00845807">
      <w:pPr>
        <w:jc w:val="both"/>
      </w:pPr>
      <w:r w:rsidRPr="00035D99">
        <w:t xml:space="preserve">       Введение буквенных равенств мотивируется опытом работы с числами, осознанием и обобщением приемов вычислений. На этом этапе раскрывается смысл свойств арифметический действий как законов преобразований буквенных выражений, формируются умения упрощать несложные произведения, раскрывать скобки, приводить подобные слагаемые.        </w:t>
      </w:r>
    </w:p>
    <w:p w:rsidR="008B1219" w:rsidRPr="00035D99" w:rsidRDefault="008B1219" w:rsidP="00845807">
      <w:pPr>
        <w:jc w:val="both"/>
        <w:rPr>
          <w:b/>
        </w:rPr>
      </w:pPr>
      <w:r w:rsidRPr="00035D99">
        <w:rPr>
          <w:b/>
        </w:rPr>
        <w:t>4. Уравнения (11 ч)</w:t>
      </w:r>
    </w:p>
    <w:p w:rsidR="008B1219" w:rsidRPr="00035D99" w:rsidRDefault="008B1219" w:rsidP="00845807">
      <w:pPr>
        <w:jc w:val="both"/>
      </w:pPr>
      <w:r w:rsidRPr="00035D99">
        <w:t xml:space="preserve">     Уравнения. Корни уравнения. Линейное уравнение. Решение текстовых задач методом составления уравнения.</w:t>
      </w:r>
    </w:p>
    <w:p w:rsidR="008B1219" w:rsidRPr="00035D99" w:rsidRDefault="008B1219" w:rsidP="00845807">
      <w:pPr>
        <w:jc w:val="both"/>
      </w:pPr>
      <w:r w:rsidRPr="00035D99">
        <w:t>Основная цель</w:t>
      </w:r>
      <w:r w:rsidRPr="00035D99">
        <w:rPr>
          <w:i/>
        </w:rPr>
        <w:t xml:space="preserve"> –</w:t>
      </w:r>
      <w:r w:rsidRPr="00035D99">
        <w:t xml:space="preserve"> познакомить учащихся с понятиями уравнения и корня уравнения, с некоторыми свойствами уравнения; сформировать умения решать несложные линейные уравнения с одной переменной; начать обучение решению текстовых задач   алгебраическим способом.</w:t>
      </w:r>
    </w:p>
    <w:p w:rsidR="008B1219" w:rsidRPr="00035D99" w:rsidRDefault="008B1219" w:rsidP="00845807">
      <w:pPr>
        <w:jc w:val="both"/>
      </w:pPr>
      <w:r w:rsidRPr="00035D99">
        <w:t xml:space="preserve">        Целесообразно, чтобы уравнение в курсе появилось как способ перевода фабульных ситуаций на математический язык. Такому переводу должно быть уделено достаточное внимание. Следует рассмотреть некоторые приемы составления уравнения по условию задачи, возможность составления разных уравнений по одному и тому же условию, сформировать умение выбирать наиболее предпочтительный для конкретной задачи вариант уравнения. Переход к алгебраическому методу решения задач одновременно служит мотивом для обучения способу решения уравнений. Основное внимание в этой теме уделяется решению линейных уравнений с одной переменной, показываются некоторые технические приемы решения.</w:t>
      </w:r>
    </w:p>
    <w:p w:rsidR="008B1219" w:rsidRPr="00035D99" w:rsidRDefault="008B1219" w:rsidP="00845807">
      <w:pPr>
        <w:jc w:val="both"/>
        <w:rPr>
          <w:b/>
        </w:rPr>
      </w:pPr>
      <w:r w:rsidRPr="00035D99">
        <w:rPr>
          <w:b/>
        </w:rPr>
        <w:t>5. Координаты и графики (12 ч)</w:t>
      </w:r>
    </w:p>
    <w:p w:rsidR="008B1219" w:rsidRPr="00035D99" w:rsidRDefault="008B1219" w:rsidP="00845807">
      <w:pPr>
        <w:jc w:val="both"/>
      </w:pPr>
      <w:r w:rsidRPr="00035D99">
        <w:t xml:space="preserve">Числовые промежутки. Расстояние между точками на </w:t>
      </w:r>
      <w:proofErr w:type="gramStart"/>
      <w:r w:rsidRPr="00035D99">
        <w:t>координатной</w:t>
      </w:r>
      <w:proofErr w:type="gramEnd"/>
      <w:r w:rsidRPr="00035D99">
        <w:t xml:space="preserve"> прямой. Множества точек на координатной плоскости. Графики зависимостей </w:t>
      </w:r>
      <w:r w:rsidR="008F4F6A" w:rsidRPr="00035D99">
        <w:t xml:space="preserve">  </w:t>
      </w:r>
      <w:r w:rsidRPr="00035D99">
        <w:t>у = х, у = х</w:t>
      </w:r>
      <w:proofErr w:type="gramStart"/>
      <w:r w:rsidRPr="00035D99">
        <w:rPr>
          <w:vertAlign w:val="superscript"/>
        </w:rPr>
        <w:t>2</w:t>
      </w:r>
      <w:proofErr w:type="gramEnd"/>
      <w:r w:rsidRPr="00035D99">
        <w:t>, у = х</w:t>
      </w:r>
      <w:r w:rsidRPr="00035D99">
        <w:rPr>
          <w:vertAlign w:val="superscript"/>
        </w:rPr>
        <w:t>3</w:t>
      </w:r>
      <w:r w:rsidRPr="00035D99">
        <w:t xml:space="preserve">, у = </w:t>
      </w:r>
      <w:r w:rsidRPr="00035D99">
        <w:rPr>
          <w:position w:val="-14"/>
        </w:rPr>
        <w:object w:dxaOrig="315"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2.5pt" o:ole="">
            <v:imagedata r:id="rId10" o:title=""/>
          </v:shape>
          <o:OLEObject Type="Embed" ProgID="Equation.3" ShapeID="_x0000_i1025" DrawAspect="Content" ObjectID="_1730614314" r:id="rId11"/>
        </w:object>
      </w:r>
      <w:r w:rsidRPr="00035D99">
        <w:t>.  Графики реальных зависимостей.</w:t>
      </w:r>
    </w:p>
    <w:p w:rsidR="008B1219" w:rsidRPr="00035D99" w:rsidRDefault="008B1219" w:rsidP="00845807">
      <w:pPr>
        <w:jc w:val="both"/>
      </w:pPr>
      <w:r w:rsidRPr="00035D99">
        <w:t xml:space="preserve">    Основная цель</w:t>
      </w:r>
      <w:r w:rsidRPr="00035D99">
        <w:rPr>
          <w:i/>
        </w:rPr>
        <w:t xml:space="preserve"> – </w:t>
      </w:r>
      <w:r w:rsidRPr="00035D99">
        <w:t>развить умения, связанные с работой на координатной прямой и на координатной плоскости; познакомить с графиками зависимостей у = х, у = - х,  у = х</w:t>
      </w:r>
      <w:proofErr w:type="gramStart"/>
      <w:r w:rsidRPr="00035D99">
        <w:rPr>
          <w:vertAlign w:val="superscript"/>
        </w:rPr>
        <w:t>2</w:t>
      </w:r>
      <w:proofErr w:type="gramEnd"/>
      <w:r w:rsidRPr="00035D99">
        <w:t>, у = х</w:t>
      </w:r>
      <w:r w:rsidRPr="00035D99">
        <w:rPr>
          <w:vertAlign w:val="superscript"/>
        </w:rPr>
        <w:t>3</w:t>
      </w:r>
      <w:r w:rsidRPr="00035D99">
        <w:t xml:space="preserve">, у = </w:t>
      </w:r>
      <w:r w:rsidRPr="00035D99">
        <w:rPr>
          <w:position w:val="-14"/>
        </w:rPr>
        <w:object w:dxaOrig="315" w:dyaOrig="450">
          <v:shape id="_x0000_i1026" type="#_x0000_t75" style="width:15.75pt;height:22.5pt" o:ole="">
            <v:imagedata r:id="rId10" o:title=""/>
          </v:shape>
          <o:OLEObject Type="Embed" ProgID="Equation.3" ShapeID="_x0000_i1026" DrawAspect="Content" ObjectID="_1730614315" r:id="rId12"/>
        </w:object>
      </w:r>
      <w:r w:rsidRPr="00035D99">
        <w:t xml:space="preserve">; сформировать первоначальные навыки интерпретации графиков  реальных зависимостей.  </w:t>
      </w:r>
    </w:p>
    <w:p w:rsidR="008B1219" w:rsidRPr="00035D99" w:rsidRDefault="008B1219" w:rsidP="00845807">
      <w:pPr>
        <w:jc w:val="both"/>
      </w:pPr>
      <w:r w:rsidRPr="00035D99">
        <w:t xml:space="preserve">      При изучении курса математики в 5-6 классах учащиеся познакомились с идеей координат. В этой теме делается следующий шаг: рассматриваются различные множества точек на координатной прямой и на координатной плоскости, при этом формируется умение переходить от алгебраического описания множества точек к геометрическому изображению и наоборот. Рассматривается формула расстояния между точками координатной прямой.</w:t>
      </w:r>
    </w:p>
    <w:p w:rsidR="008B1219" w:rsidRPr="00035D99" w:rsidRDefault="008B1219" w:rsidP="00845807">
      <w:pPr>
        <w:jc w:val="both"/>
      </w:pPr>
      <w:r w:rsidRPr="00035D99">
        <w:t xml:space="preserve">       При изучения темы учащиеся знакомятся с графиками таких зависимостей, как у = х, у = - х,  у = х</w:t>
      </w:r>
      <w:proofErr w:type="gramStart"/>
      <w:r w:rsidRPr="00035D99">
        <w:rPr>
          <w:vertAlign w:val="superscript"/>
        </w:rPr>
        <w:t>2</w:t>
      </w:r>
      <w:proofErr w:type="gramEnd"/>
      <w:r w:rsidRPr="00035D99">
        <w:t>, у = х</w:t>
      </w:r>
      <w:r w:rsidRPr="00035D99">
        <w:rPr>
          <w:vertAlign w:val="superscript"/>
        </w:rPr>
        <w:t>3</w:t>
      </w:r>
      <w:r w:rsidRPr="00035D99">
        <w:t xml:space="preserve">, у = </w:t>
      </w:r>
      <w:r w:rsidRPr="00035D99">
        <w:rPr>
          <w:position w:val="-14"/>
        </w:rPr>
        <w:object w:dxaOrig="315" w:dyaOrig="450">
          <v:shape id="_x0000_i1027" type="#_x0000_t75" style="width:15.75pt;height:22.5pt" o:ole="">
            <v:imagedata r:id="rId10" o:title=""/>
          </v:shape>
          <o:OLEObject Type="Embed" ProgID="Equation.3" ShapeID="_x0000_i1027" DrawAspect="Content" ObjectID="_1730614316" r:id="rId13"/>
        </w:object>
      </w:r>
      <w:r w:rsidRPr="00035D99">
        <w:t>. В результате учащиеся должны уметь  достаточно быстро строить каждый из перечисленных графиков, указывая его характерные точки. Сформированные умения могут стать основой для выполнения заданий на построения графиков кусочно-заданных зависимостей.</w:t>
      </w:r>
    </w:p>
    <w:p w:rsidR="008B1219" w:rsidRPr="00035D99" w:rsidRDefault="008B1219" w:rsidP="00845807">
      <w:pPr>
        <w:jc w:val="both"/>
      </w:pPr>
      <w:r w:rsidRPr="00035D99">
        <w:t xml:space="preserve">      Специальное внимание в данной теме уделяется работе с графиками реальных зависимостей – температуры, движения и пр., причем акцент должен быть сделан на считывание с графика нужной информации. Важно, чтобы учащиеся получили представление об использование графиков в самых различных областях человеческой деятельности.</w:t>
      </w:r>
    </w:p>
    <w:p w:rsidR="008B1219" w:rsidRPr="00035D99" w:rsidRDefault="008B1219" w:rsidP="00845807">
      <w:pPr>
        <w:jc w:val="both"/>
        <w:rPr>
          <w:b/>
        </w:rPr>
      </w:pPr>
      <w:r w:rsidRPr="00035D99">
        <w:rPr>
          <w:b/>
        </w:rPr>
        <w:t>6. Свойства степени с натуральным показателем (9 ч)</w:t>
      </w:r>
    </w:p>
    <w:p w:rsidR="008B1219" w:rsidRPr="00035D99" w:rsidRDefault="008B1219" w:rsidP="00845807">
      <w:pPr>
        <w:jc w:val="both"/>
      </w:pPr>
      <w:r w:rsidRPr="00035D99">
        <w:lastRenderedPageBreak/>
        <w:t xml:space="preserve">Произведение и частное степеней с натуральными показателями. Степень степени, произведения и дроби. Решение комбинаторных задач, формула перестановок. </w:t>
      </w:r>
    </w:p>
    <w:p w:rsidR="008B1219" w:rsidRPr="00035D99" w:rsidRDefault="008B1219" w:rsidP="00845807">
      <w:pPr>
        <w:ind w:firstLine="708"/>
        <w:jc w:val="both"/>
      </w:pPr>
      <w:r w:rsidRPr="00035D99">
        <w:t>Основная цель</w:t>
      </w:r>
      <w:r w:rsidRPr="00035D99">
        <w:rPr>
          <w:i/>
        </w:rPr>
        <w:t xml:space="preserve"> – </w:t>
      </w:r>
      <w:r w:rsidRPr="00035D99">
        <w:t>выработать умение выполнять действия над степенями с натуральными показателями; научить применять правило умножения при решении комбинаторных задач.</w:t>
      </w:r>
    </w:p>
    <w:p w:rsidR="008B1219" w:rsidRPr="00035D99" w:rsidRDefault="008B1219" w:rsidP="00845807">
      <w:pPr>
        <w:ind w:firstLine="708"/>
        <w:jc w:val="both"/>
      </w:pPr>
      <w:r w:rsidRPr="00035D99">
        <w:t>Учащимся уже знакомо определение степени с натуральным показателем,  и у них есть некоторый опыт преобразований выражений, содержащих степени, на основе определения. Основное содержание данной темы состоит в  рассмотрении свой</w:t>
      </w:r>
      <w:proofErr w:type="gramStart"/>
      <w:r w:rsidRPr="00035D99">
        <w:t>ств ст</w:t>
      </w:r>
      <w:proofErr w:type="gramEnd"/>
      <w:r w:rsidRPr="00035D99">
        <w:t>епени и выполнении действий со степенями. Сформированные умения могут найти применение при  выполнении заданий на сокращение дробей, числители и знаменатели которых – произведения, содержащие степени.</w:t>
      </w:r>
    </w:p>
    <w:p w:rsidR="008B1219" w:rsidRPr="00035D99" w:rsidRDefault="008B1219" w:rsidP="00845807">
      <w:pPr>
        <w:ind w:firstLine="708"/>
        <w:jc w:val="both"/>
      </w:pPr>
      <w:r w:rsidRPr="00035D99">
        <w:t>В этой же теме продолжается обучение решению комбинаторных задач, в частности задач, решаемых на основе комбинаторного правила умножения. Дается специальное название одному из видов комбинаций – перестановки и рассматривается формула для вычисления числа перестановок. Это первая комбинаторная формула, сообщаемая учащимся.</w:t>
      </w:r>
    </w:p>
    <w:p w:rsidR="008B1219" w:rsidRPr="00035D99" w:rsidRDefault="008B1219" w:rsidP="00845807">
      <w:pPr>
        <w:jc w:val="both"/>
        <w:rPr>
          <w:b/>
        </w:rPr>
      </w:pPr>
      <w:r w:rsidRPr="00035D99">
        <w:rPr>
          <w:b/>
        </w:rPr>
        <w:t>7. Многочлены (16 ч)</w:t>
      </w:r>
    </w:p>
    <w:p w:rsidR="008B1219" w:rsidRPr="00035D99" w:rsidRDefault="008B1219" w:rsidP="00845807">
      <w:pPr>
        <w:jc w:val="both"/>
      </w:pPr>
      <w:r w:rsidRPr="00035D99">
        <w:t xml:space="preserve">       Одночлены и многочлены. Сложение, вычитание и умножение многочленов. Формулы сокращенного умножения: квадрат суммы и квадрат разности, куб суммы и куб разности.</w:t>
      </w:r>
    </w:p>
    <w:p w:rsidR="008B1219" w:rsidRPr="00035D99" w:rsidRDefault="008B1219" w:rsidP="00845807">
      <w:pPr>
        <w:jc w:val="both"/>
      </w:pPr>
      <w:r w:rsidRPr="00035D99">
        <w:t xml:space="preserve">         Основная цель</w:t>
      </w:r>
      <w:r w:rsidRPr="00035D99">
        <w:rPr>
          <w:i/>
        </w:rPr>
        <w:t xml:space="preserve"> – </w:t>
      </w:r>
      <w:r w:rsidRPr="00035D99">
        <w:t xml:space="preserve">выработать умения выполнять действия с многочленами, применять формулы  квадрата суммы и квадрата разности, куба суммы и куба разности для преобразования квадрата и куба двучлена в многочлен. </w:t>
      </w:r>
    </w:p>
    <w:p w:rsidR="008B1219" w:rsidRPr="00035D99" w:rsidRDefault="008B1219" w:rsidP="00845807">
      <w:pPr>
        <w:jc w:val="both"/>
      </w:pPr>
      <w:r w:rsidRPr="00035D99">
        <w:t xml:space="preserve">         Изучение данной темы опирается на знания, полученные </w:t>
      </w:r>
      <w:proofErr w:type="gramStart"/>
      <w:r w:rsidRPr="00035D99">
        <w:t>при</w:t>
      </w:r>
      <w:proofErr w:type="gramEnd"/>
      <w:r w:rsidRPr="00035D99">
        <w:t xml:space="preserve"> изучения темы «Введение в алгебру». Используются свойства алгебраических сумм и произведений, правила раскрытия скобок   и приведения подобных слагаемых. Терминами «одночлен» и «многочлен» называются такие алгебраические выражения, с которыми учащиеся, по сути, уже имели дело.</w:t>
      </w:r>
    </w:p>
    <w:p w:rsidR="008B1219" w:rsidRPr="00035D99" w:rsidRDefault="008B1219" w:rsidP="00845807">
      <w:pPr>
        <w:jc w:val="both"/>
      </w:pPr>
      <w:r w:rsidRPr="00035D99">
        <w:t xml:space="preserve">       Основное внимание в данной теме уделяется рассмотрению алгоритмов выполнения действий над многочленами – сложения, вычитания, умножения, при этом подчеркивается следующий теоретический факт: сумму, разность и произведение многочленов всегда можно представить в виде многочлена. В ходе практической деятельности учащиеся должны выполнять задания комплексного характера, предусматривающие выполнение нескольких действий. Однако следует иметь в виду, что на этом этапе основным результатом является овладение собственно алгоритмами действий над многочленами, а преобразованием целых выражений будет уделено внимание еще в 8 классе. Овладение действиями с многочленами сопровождается развитием умений решать  линейные уравнения и применять алгебраический метод решения текстовых задач.</w:t>
      </w:r>
    </w:p>
    <w:p w:rsidR="008B1219" w:rsidRPr="00035D99" w:rsidRDefault="008B1219" w:rsidP="00845807">
      <w:pPr>
        <w:jc w:val="both"/>
        <w:rPr>
          <w:b/>
        </w:rPr>
      </w:pPr>
      <w:r w:rsidRPr="00035D99">
        <w:rPr>
          <w:b/>
        </w:rPr>
        <w:t>8. Разложение многочленов на множители (17 ч)</w:t>
      </w:r>
    </w:p>
    <w:p w:rsidR="008B1219" w:rsidRPr="00035D99" w:rsidRDefault="008B1219" w:rsidP="00845807">
      <w:pPr>
        <w:jc w:val="both"/>
      </w:pPr>
      <w:r w:rsidRPr="00035D99">
        <w:t>Вынесение общего множителя за скобки. Способ группировки. Формула разности квадратов, формула суммы кубов и разности кубов. Решение уравнений с помощью разложения на множители.</w:t>
      </w:r>
    </w:p>
    <w:p w:rsidR="008B1219" w:rsidRPr="00035D99" w:rsidRDefault="008B1219" w:rsidP="00845807">
      <w:pPr>
        <w:jc w:val="both"/>
      </w:pPr>
      <w:r w:rsidRPr="00035D99">
        <w:t xml:space="preserve">       Основная цель</w:t>
      </w:r>
      <w:r w:rsidRPr="00035D99">
        <w:rPr>
          <w:i/>
        </w:rPr>
        <w:t xml:space="preserve"> – </w:t>
      </w:r>
      <w:r w:rsidR="008F4F6A" w:rsidRPr="00035D99">
        <w:t>в</w:t>
      </w:r>
      <w:r w:rsidRPr="00035D99">
        <w:t>ыработать умение выполнять разложение на множители с помощью вынесения общего множителя за скобки и способом группировки, а также с применением формул сокращенного умножения.</w:t>
      </w:r>
    </w:p>
    <w:p w:rsidR="008B1219" w:rsidRPr="00035D99" w:rsidRDefault="008B1219" w:rsidP="00845807">
      <w:pPr>
        <w:jc w:val="both"/>
      </w:pPr>
      <w:r w:rsidRPr="00035D99">
        <w:t xml:space="preserve">      Вопрос о разложении многочлена на множители дается в виде отдельной темы, в которую отнесено также знакомство с формулами разности квадратов, разности и суммы кубов. Рассматриваются некоторые специальные приемы преобразования многочленов, после которых становится возможным применение способа группировки: разбиение какого-то члена многочлена на два слагаемых и более, а также прием «прибавить» - «вычесть».  </w:t>
      </w:r>
    </w:p>
    <w:p w:rsidR="008B1219" w:rsidRPr="00035D99" w:rsidRDefault="008B1219" w:rsidP="00845807">
      <w:pPr>
        <w:jc w:val="both"/>
      </w:pPr>
      <w:r w:rsidRPr="00035D99">
        <w:t xml:space="preserve">        Важно, чтобы формируемый аппарат нашел применение. Поэтому в ходе изучения темы целесообразно продолжить формирование умений сокращать дроби и рассмотреть приемы решения уравнений на основе равенства произведения нулю.</w:t>
      </w:r>
    </w:p>
    <w:p w:rsidR="008B1219" w:rsidRPr="00035D99" w:rsidRDefault="00634DF0" w:rsidP="00845807">
      <w:pPr>
        <w:jc w:val="both"/>
        <w:rPr>
          <w:b/>
        </w:rPr>
      </w:pPr>
      <w:r>
        <w:rPr>
          <w:b/>
        </w:rPr>
        <w:lastRenderedPageBreak/>
        <w:t>9. Частота и вероятность (6</w:t>
      </w:r>
      <w:r w:rsidR="008B1219" w:rsidRPr="00035D99">
        <w:rPr>
          <w:b/>
        </w:rPr>
        <w:t xml:space="preserve"> ч)</w:t>
      </w:r>
    </w:p>
    <w:p w:rsidR="008B1219" w:rsidRPr="00035D99" w:rsidRDefault="008B1219" w:rsidP="00845807">
      <w:pPr>
        <w:jc w:val="both"/>
      </w:pPr>
      <w:r w:rsidRPr="00035D99">
        <w:t xml:space="preserve">       Частота случайного события. Оценка вероятности случайного события по его частоте. Сложение вероятностей.</w:t>
      </w:r>
    </w:p>
    <w:p w:rsidR="008B1219" w:rsidRPr="00035D99" w:rsidRDefault="008B1219" w:rsidP="00845807">
      <w:pPr>
        <w:jc w:val="both"/>
      </w:pPr>
      <w:r w:rsidRPr="00035D99">
        <w:t xml:space="preserve">        Основная цель</w:t>
      </w:r>
      <w:r w:rsidRPr="00035D99">
        <w:rPr>
          <w:i/>
        </w:rPr>
        <w:t xml:space="preserve"> – </w:t>
      </w:r>
      <w:r w:rsidRPr="00035D99">
        <w:t>показать возможность оценивания вероятности случайного события по его частоте.</w:t>
      </w:r>
    </w:p>
    <w:p w:rsidR="008B1219" w:rsidRPr="00035D99" w:rsidRDefault="008B1219" w:rsidP="00845807">
      <w:pPr>
        <w:jc w:val="both"/>
      </w:pPr>
      <w:r w:rsidRPr="00035D99">
        <w:t xml:space="preserve">       Особенностью предлагаемой методики является статистический подход к понятию вероятности: вероятность случайного события оценивается по его частоте при проведении достаточно большой серии экспериментов. Такой подход требует реального проведения опытов в ходе учебного процесса. Так как для стабилизации частоты необходимо большое число экспериментов, то рекомендуется такая форма урока, как работа в малых группах. Процесс стабилизации частоты полезно иллюстрировать с помощью графика.</w:t>
      </w:r>
    </w:p>
    <w:p w:rsidR="008B1219" w:rsidRPr="00035D99" w:rsidRDefault="000F514B" w:rsidP="00845807">
      <w:pPr>
        <w:jc w:val="both"/>
        <w:rPr>
          <w:b/>
        </w:rPr>
      </w:pPr>
      <w:r>
        <w:rPr>
          <w:b/>
        </w:rPr>
        <w:t>10. Повторение (5</w:t>
      </w:r>
      <w:r w:rsidR="008B1219" w:rsidRPr="00035D99">
        <w:rPr>
          <w:b/>
        </w:rPr>
        <w:t>ч)</w:t>
      </w:r>
    </w:p>
    <w:p w:rsidR="008B1219" w:rsidRPr="00035D99" w:rsidRDefault="008B1219" w:rsidP="00845807">
      <w:pPr>
        <w:tabs>
          <w:tab w:val="left" w:pos="2536"/>
        </w:tabs>
        <w:jc w:val="both"/>
        <w:rPr>
          <w:b/>
        </w:rPr>
      </w:pPr>
      <w:r w:rsidRPr="00035D99">
        <w:rPr>
          <w:b/>
        </w:rPr>
        <w:tab/>
      </w:r>
    </w:p>
    <w:p w:rsidR="008B1219" w:rsidRPr="00035D99" w:rsidRDefault="008B1219" w:rsidP="00845807">
      <w:pPr>
        <w:tabs>
          <w:tab w:val="left" w:pos="2536"/>
        </w:tabs>
        <w:jc w:val="both"/>
        <w:rPr>
          <w:b/>
        </w:rPr>
      </w:pPr>
    </w:p>
    <w:p w:rsidR="008B1219" w:rsidRPr="00035D99" w:rsidRDefault="008B1219" w:rsidP="00845807">
      <w:pPr>
        <w:jc w:val="center"/>
        <w:rPr>
          <w:b/>
        </w:rPr>
      </w:pPr>
      <w:r w:rsidRPr="00035D99">
        <w:rPr>
          <w:b/>
        </w:rPr>
        <w:t>Содержание программы по геометрии.</w:t>
      </w:r>
    </w:p>
    <w:p w:rsidR="008B1219" w:rsidRPr="00035D99" w:rsidRDefault="008B1219" w:rsidP="00845807">
      <w:pPr>
        <w:rPr>
          <w:b/>
        </w:rPr>
      </w:pPr>
      <w:r w:rsidRPr="00035D99">
        <w:rPr>
          <w:b/>
          <w:bCs/>
        </w:rPr>
        <w:t>1. Начальные геометрические сведения (10 ч).</w:t>
      </w:r>
    </w:p>
    <w:p w:rsidR="008B1219" w:rsidRPr="00035D99" w:rsidRDefault="008B1219" w:rsidP="00845807">
      <w:pPr>
        <w:ind w:firstLine="708"/>
        <w:jc w:val="both"/>
      </w:pPr>
      <w:r w:rsidRPr="00035D99">
        <w:t>Простейшие геометрические фигуры: прямая, точка, отре</w:t>
      </w:r>
      <w:r w:rsidRPr="00035D99">
        <w:softHyphen/>
        <w:t>зок, луч, угол. Понятие равенства геометрических фигур. Срав</w:t>
      </w:r>
      <w:r w:rsidRPr="00035D99">
        <w:softHyphen/>
        <w:t>нение отрезков и углов. Измерение отрезков, длина отрезка. Из</w:t>
      </w:r>
      <w:r w:rsidRPr="00035D99">
        <w:softHyphen/>
        <w:t>мерение углов, градусная мера угла. Смежные и вертикальные углы, их свойства. Перпендикулярные прямые.</w:t>
      </w:r>
    </w:p>
    <w:p w:rsidR="008B1219" w:rsidRPr="00035D99" w:rsidRDefault="008B1219" w:rsidP="00845807">
      <w:pPr>
        <w:ind w:firstLine="708"/>
        <w:jc w:val="both"/>
      </w:pPr>
      <w:r w:rsidRPr="00035D99">
        <w:t>Основная цель - систематизировать знания учащихся о простейших геометрических фигурах и их свойствах; ввести понятие равенства фигур.</w:t>
      </w:r>
    </w:p>
    <w:p w:rsidR="008B1219" w:rsidRPr="00035D99" w:rsidRDefault="00962420" w:rsidP="00845807">
      <w:pPr>
        <w:ind w:firstLine="708"/>
        <w:jc w:val="both"/>
      </w:pPr>
      <w:r w:rsidRPr="00035D99">
        <w:t xml:space="preserve">В </w:t>
      </w:r>
      <w:r w:rsidR="008B1219" w:rsidRPr="00035D99">
        <w:t>данной теме вводятся основные геометрические понятия и свойства простейших геометрических фигур на основе наглядных представлений учащихся путем обобщения очевидных или известных из курса математики 5 - 6 классов геометрических фактов. Принципиальным моментом данной темы является введение понятия равенства геометрических фигур на основе наглядного понятия наложения. Определенное внимание должно уделяться практическим приложениям геометрических понятий.</w:t>
      </w:r>
    </w:p>
    <w:p w:rsidR="008B1219" w:rsidRPr="00035D99" w:rsidRDefault="008B1219" w:rsidP="00845807">
      <w:pPr>
        <w:jc w:val="both"/>
      </w:pPr>
      <w:r w:rsidRPr="00035D99">
        <w:rPr>
          <w:b/>
          <w:bCs/>
        </w:rPr>
        <w:t>2. Треуголь</w:t>
      </w:r>
      <w:r w:rsidR="00ED4F20">
        <w:rPr>
          <w:b/>
          <w:bCs/>
        </w:rPr>
        <w:t>ники (17</w:t>
      </w:r>
      <w:r w:rsidRPr="00035D99">
        <w:rPr>
          <w:b/>
          <w:bCs/>
        </w:rPr>
        <w:t xml:space="preserve"> ч).</w:t>
      </w:r>
    </w:p>
    <w:p w:rsidR="008B1219" w:rsidRPr="00035D99" w:rsidRDefault="008B1219" w:rsidP="00845807">
      <w:pPr>
        <w:ind w:firstLine="708"/>
        <w:jc w:val="both"/>
      </w:pPr>
      <w:r w:rsidRPr="00035D99">
        <w:t>Треугольник. Признаки равенства треугольников. Перпенди</w:t>
      </w:r>
      <w:r w:rsidRPr="00035D99">
        <w:softHyphen/>
        <w:t xml:space="preserve">куляр </w:t>
      </w:r>
      <w:proofErr w:type="gramStart"/>
      <w:r w:rsidRPr="00035D99">
        <w:t>к</w:t>
      </w:r>
      <w:proofErr w:type="gramEnd"/>
      <w:r w:rsidRPr="00035D99">
        <w:t xml:space="preserve"> прямой. Медианы, биссектрисы и высоты треугольника. Равнобедренный треугольник и его свойства. Задачи на построе</w:t>
      </w:r>
      <w:r w:rsidRPr="00035D99">
        <w:softHyphen/>
        <w:t>ние с помощью циркуля и линейки.</w:t>
      </w:r>
    </w:p>
    <w:p w:rsidR="008B1219" w:rsidRPr="00035D99" w:rsidRDefault="008B1219" w:rsidP="00845807">
      <w:pPr>
        <w:ind w:firstLine="708"/>
        <w:jc w:val="both"/>
      </w:pPr>
      <w:r w:rsidRPr="00035D99">
        <w:t>Основная цель - ввести понятие теоремы; выработать умение доказывать равенство треугольников с помощью изучен</w:t>
      </w:r>
      <w:r w:rsidRPr="00035D99">
        <w:softHyphen/>
        <w:t>ных признаков; ввести новый класс задач - на построение с по</w:t>
      </w:r>
      <w:r w:rsidRPr="00035D99">
        <w:softHyphen/>
        <w:t>мощью циркуля и линейки.</w:t>
      </w:r>
    </w:p>
    <w:p w:rsidR="008B1219" w:rsidRPr="00035D99" w:rsidRDefault="008B1219" w:rsidP="00845807">
      <w:pPr>
        <w:ind w:firstLine="708"/>
        <w:jc w:val="both"/>
      </w:pPr>
      <w:r w:rsidRPr="00035D99">
        <w:t>Признаки равенства треугольников являются основным рабо</w:t>
      </w:r>
      <w:r w:rsidRPr="00035D99">
        <w:softHyphen/>
        <w:t>чим аппаратом всего курса геометрии. Доказательство большей части теорем курса и также решение многих задач проводится по следующей схеме: поиск равных треугольников - обоснова</w:t>
      </w:r>
      <w:r w:rsidRPr="00035D99">
        <w:softHyphen/>
        <w:t xml:space="preserve">ние их равенства с помощью какого-то признака - следствия, вытекающие из равенства треугольников. </w:t>
      </w:r>
    </w:p>
    <w:p w:rsidR="008B1219" w:rsidRPr="00035D99" w:rsidRDefault="008B1219" w:rsidP="00845807">
      <w:pPr>
        <w:jc w:val="both"/>
      </w:pPr>
      <w:r w:rsidRPr="00035D99">
        <w:rPr>
          <w:b/>
          <w:bCs/>
        </w:rPr>
        <w:t>3. Параллельные п</w:t>
      </w:r>
      <w:r w:rsidR="00163FAD">
        <w:rPr>
          <w:b/>
          <w:bCs/>
        </w:rPr>
        <w:t>рямые (11</w:t>
      </w:r>
      <w:r w:rsidRPr="00035D99">
        <w:rPr>
          <w:b/>
          <w:bCs/>
        </w:rPr>
        <w:t xml:space="preserve"> ч).</w:t>
      </w:r>
    </w:p>
    <w:p w:rsidR="008B1219" w:rsidRPr="00035D99" w:rsidRDefault="008B1219" w:rsidP="00845807">
      <w:pPr>
        <w:ind w:firstLine="708"/>
        <w:jc w:val="both"/>
      </w:pPr>
      <w:r w:rsidRPr="00035D99">
        <w:t xml:space="preserve">Признаки параллельности </w:t>
      </w:r>
      <w:proofErr w:type="gramStart"/>
      <w:r w:rsidRPr="00035D99">
        <w:t>прямых</w:t>
      </w:r>
      <w:proofErr w:type="gramEnd"/>
      <w:r w:rsidRPr="00035D99">
        <w:t xml:space="preserve">. Аксиома </w:t>
      </w:r>
      <w:proofErr w:type="gramStart"/>
      <w:r w:rsidRPr="00035D99">
        <w:t>параллельных</w:t>
      </w:r>
      <w:proofErr w:type="gramEnd"/>
      <w:r w:rsidRPr="00035D99">
        <w:t xml:space="preserve"> прямых. Свойства </w:t>
      </w:r>
      <w:proofErr w:type="gramStart"/>
      <w:r w:rsidRPr="00035D99">
        <w:t>параллельных</w:t>
      </w:r>
      <w:proofErr w:type="gramEnd"/>
      <w:r w:rsidRPr="00035D99">
        <w:t xml:space="preserve"> прямых.</w:t>
      </w:r>
    </w:p>
    <w:p w:rsidR="008B1219" w:rsidRPr="00035D99" w:rsidRDefault="008B1219" w:rsidP="00845807">
      <w:pPr>
        <w:ind w:firstLine="708"/>
        <w:jc w:val="both"/>
      </w:pPr>
      <w:r w:rsidRPr="00035D99">
        <w:t>Основная цель - ввести одно из важнейших понятий - понятие параллельных прямых; дать первое представление об аксиомах и аксиоматическом методе в геометрии; ввести аксио</w:t>
      </w:r>
      <w:r w:rsidRPr="00035D99">
        <w:softHyphen/>
        <w:t>му параллельных прямых.</w:t>
      </w:r>
    </w:p>
    <w:p w:rsidR="008B1219" w:rsidRPr="00035D99" w:rsidRDefault="008B1219" w:rsidP="00845807">
      <w:pPr>
        <w:ind w:firstLine="708"/>
        <w:jc w:val="both"/>
      </w:pPr>
      <w:proofErr w:type="gramStart"/>
      <w:r w:rsidRPr="00035D99">
        <w:t>Признаки и свойства параллельных прямых, связанные с углами, образованными при пересечении двух прямых секущей (накрест лежащими, односторонними, соответственными), широ</w:t>
      </w:r>
      <w:r w:rsidRPr="00035D99">
        <w:softHyphen/>
        <w:t>ко используются в дальнейшем при изучении четырехугольников, подобных треугольников, при решении задач, а также в кур</w:t>
      </w:r>
      <w:r w:rsidRPr="00035D99">
        <w:softHyphen/>
        <w:t>се стереометрии.</w:t>
      </w:r>
      <w:proofErr w:type="gramEnd"/>
    </w:p>
    <w:p w:rsidR="008B1219" w:rsidRPr="00035D99" w:rsidRDefault="008B1219" w:rsidP="00845807">
      <w:r w:rsidRPr="00035D99">
        <w:rPr>
          <w:b/>
          <w:bCs/>
        </w:rPr>
        <w:lastRenderedPageBreak/>
        <w:t>4. Соотношения между сто</w:t>
      </w:r>
      <w:r w:rsidR="00163FAD">
        <w:rPr>
          <w:b/>
          <w:bCs/>
        </w:rPr>
        <w:t>ронами и углами треугольника (19</w:t>
      </w:r>
      <w:r w:rsidRPr="00035D99">
        <w:rPr>
          <w:b/>
          <w:bCs/>
        </w:rPr>
        <w:t xml:space="preserve"> ч).</w:t>
      </w:r>
      <w:r w:rsidRPr="00035D99">
        <w:rPr>
          <w:b/>
          <w:bCs/>
        </w:rPr>
        <w:br/>
      </w:r>
      <w:r w:rsidRPr="00035D99">
        <w:t>Сумма углов треугольника.  Соотношение  между сторонами и углами треугольника. Неравенство треугольника. Прямоуголь</w:t>
      </w:r>
      <w:r w:rsidRPr="00035D99">
        <w:softHyphen/>
        <w:t>ные треугольники, их свойства и признаки равенства. Расстоя</w:t>
      </w:r>
      <w:r w:rsidRPr="00035D99">
        <w:softHyphen/>
        <w:t xml:space="preserve">ние от точки </w:t>
      </w:r>
      <w:proofErr w:type="gramStart"/>
      <w:r w:rsidRPr="00035D99">
        <w:t>до</w:t>
      </w:r>
      <w:proofErr w:type="gramEnd"/>
      <w:r w:rsidRPr="00035D99">
        <w:t xml:space="preserve"> прямой. Расстояние между </w:t>
      </w:r>
      <w:proofErr w:type="gramStart"/>
      <w:r w:rsidRPr="00035D99">
        <w:t>параллельными</w:t>
      </w:r>
      <w:proofErr w:type="gramEnd"/>
      <w:r w:rsidRPr="00035D99">
        <w:t xml:space="preserve"> пря</w:t>
      </w:r>
      <w:r w:rsidRPr="00035D99">
        <w:softHyphen/>
        <w:t>мыми. Построение треугольника по трем элементам.</w:t>
      </w:r>
    </w:p>
    <w:p w:rsidR="008B1219" w:rsidRPr="00035D99" w:rsidRDefault="008B1219" w:rsidP="00845807">
      <w:pPr>
        <w:ind w:firstLine="708"/>
        <w:jc w:val="both"/>
      </w:pPr>
      <w:r w:rsidRPr="00035D99">
        <w:t>Основная цель - рассмотреть новые интересные и важ</w:t>
      </w:r>
      <w:r w:rsidRPr="00035D99">
        <w:softHyphen/>
        <w:t>ные свойства треугольников.</w:t>
      </w:r>
    </w:p>
    <w:p w:rsidR="008B1219" w:rsidRPr="00035D99" w:rsidRDefault="008B1219" w:rsidP="00845807">
      <w:pPr>
        <w:ind w:firstLine="708"/>
        <w:jc w:val="both"/>
      </w:pPr>
      <w:r w:rsidRPr="00035D99">
        <w:t>В данной теме доказывается одна из важнейших теорем гео</w:t>
      </w:r>
      <w:r w:rsidRPr="00035D99">
        <w:softHyphen/>
        <w:t>метрии - теорема о сумме углов треугольника. Она позволяет дать классификацию треугольников по углам (остроугольный, прямоугольный, тупоугольный), а также установить некоторые свойства и признаки равенства прямоугольных треугольников.</w:t>
      </w:r>
    </w:p>
    <w:p w:rsidR="008B1219" w:rsidRPr="00035D99" w:rsidRDefault="008B1219" w:rsidP="00845807">
      <w:pPr>
        <w:ind w:firstLine="708"/>
        <w:jc w:val="both"/>
      </w:pPr>
      <w:r w:rsidRPr="00035D99">
        <w:t xml:space="preserve">Понятие расстояния между </w:t>
      </w:r>
      <w:proofErr w:type="gramStart"/>
      <w:r w:rsidRPr="00035D99">
        <w:t>параллельными</w:t>
      </w:r>
      <w:proofErr w:type="gramEnd"/>
      <w:r w:rsidRPr="00035D99">
        <w:t xml:space="preserve"> прямыми вводит</w:t>
      </w:r>
      <w:r w:rsidRPr="00035D99">
        <w:softHyphen/>
        <w:t>ся на основе доказанной предварительно теоремы о том, что все точки каждой из двух параллельных прямых равноудалены от другой прямой. Это понятие играет важную роль, в частности используется в задачах на построение.</w:t>
      </w:r>
    </w:p>
    <w:p w:rsidR="008B1219" w:rsidRPr="00035D99" w:rsidRDefault="008B1219" w:rsidP="00845807">
      <w:pPr>
        <w:ind w:firstLine="708"/>
        <w:jc w:val="both"/>
      </w:pPr>
      <w:r w:rsidRPr="00035D99">
        <w:t>При решении задач на построение в 7 классе следует ограни</w:t>
      </w:r>
      <w:r w:rsidRPr="00035D99">
        <w:softHyphen/>
        <w:t>читься только выполнением и описанием построения искомой фигуры. В отдельных случаях можно провести устно анализ и доказательство, а элементы исследования должны присутство</w:t>
      </w:r>
      <w:r w:rsidRPr="00035D99">
        <w:softHyphen/>
        <w:t>вать лишь тогда, когда это оговорено условием задачи.</w:t>
      </w:r>
    </w:p>
    <w:p w:rsidR="008B1219" w:rsidRPr="00035D99" w:rsidRDefault="00634DF0" w:rsidP="00845807">
      <w:pPr>
        <w:jc w:val="both"/>
      </w:pPr>
      <w:r>
        <w:rPr>
          <w:b/>
          <w:bCs/>
        </w:rPr>
        <w:t>5. Повторение. Решение задач (8</w:t>
      </w:r>
      <w:r w:rsidR="008B1219" w:rsidRPr="00035D99">
        <w:rPr>
          <w:b/>
          <w:bCs/>
        </w:rPr>
        <w:t xml:space="preserve"> ч.).</w:t>
      </w:r>
    </w:p>
    <w:p w:rsidR="004318CD" w:rsidRPr="00035D99" w:rsidRDefault="004318CD" w:rsidP="00845807"/>
    <w:p w:rsidR="000664C4" w:rsidRPr="00035D99" w:rsidRDefault="000664C4" w:rsidP="00845807">
      <w:pPr>
        <w:spacing w:before="60"/>
        <w:jc w:val="both"/>
      </w:pPr>
    </w:p>
    <w:p w:rsidR="00933786" w:rsidRPr="00C43A27" w:rsidRDefault="00933786" w:rsidP="00C43A27">
      <w:pPr>
        <w:pStyle w:val="a5"/>
        <w:spacing w:before="0" w:beforeAutospacing="0" w:after="0" w:afterAutospacing="0"/>
        <w:ind w:firstLine="708"/>
        <w:jc w:val="center"/>
        <w:rPr>
          <w:b/>
          <w:bCs/>
          <w:iCs/>
        </w:rPr>
      </w:pPr>
      <w:r w:rsidRPr="00C43A27">
        <w:rPr>
          <w:b/>
          <w:bCs/>
          <w:iCs/>
        </w:rPr>
        <w:t>Требования к уровню подготовки учащихся.</w:t>
      </w:r>
    </w:p>
    <w:p w:rsidR="00933786" w:rsidRPr="00035D99" w:rsidRDefault="00933786" w:rsidP="00933786">
      <w:pPr>
        <w:pStyle w:val="a5"/>
        <w:spacing w:before="0" w:beforeAutospacing="0" w:after="0" w:afterAutospacing="0"/>
        <w:ind w:firstLine="708"/>
        <w:jc w:val="both"/>
      </w:pPr>
      <w:r w:rsidRPr="00035D99">
        <w:t>В результате изучения курса алгебры 7-го класса учащиеся должны уметь:</w:t>
      </w:r>
    </w:p>
    <w:p w:rsidR="00933786" w:rsidRPr="00035D99" w:rsidRDefault="00933786" w:rsidP="00933786">
      <w:pPr>
        <w:pStyle w:val="a5"/>
        <w:numPr>
          <w:ilvl w:val="0"/>
          <w:numId w:val="12"/>
        </w:numPr>
        <w:spacing w:before="0" w:beforeAutospacing="0" w:after="0" w:afterAutospacing="0"/>
        <w:jc w:val="both"/>
      </w:pPr>
      <w:r w:rsidRPr="00035D99">
        <w:t xml:space="preserve">бегло и уверенно выполнять арифметические действия с рациональными числами; осуществлять в выражениях и формулах числовые подстановки и выполнять соответствующие вычисления; </w:t>
      </w:r>
    </w:p>
    <w:p w:rsidR="00933786" w:rsidRPr="00035D99" w:rsidRDefault="00933786" w:rsidP="00933786">
      <w:pPr>
        <w:pStyle w:val="a5"/>
        <w:numPr>
          <w:ilvl w:val="0"/>
          <w:numId w:val="12"/>
        </w:numPr>
        <w:spacing w:before="0" w:beforeAutospacing="0" w:after="0" w:afterAutospacing="0"/>
        <w:jc w:val="both"/>
      </w:pPr>
      <w:r w:rsidRPr="00035D99">
        <w:t>выполнять тождественные преобразования выражений: приведение подобных слагаемых, раскрытие скобок со знаком «плюс» или «минус» пред скобками;</w:t>
      </w:r>
    </w:p>
    <w:p w:rsidR="00933786" w:rsidRPr="00035D99" w:rsidRDefault="00933786" w:rsidP="00933786">
      <w:pPr>
        <w:pStyle w:val="a5"/>
        <w:numPr>
          <w:ilvl w:val="0"/>
          <w:numId w:val="12"/>
        </w:numPr>
        <w:spacing w:before="0" w:beforeAutospacing="0" w:after="0" w:afterAutospacing="0"/>
        <w:jc w:val="both"/>
      </w:pPr>
      <w:r w:rsidRPr="00035D99">
        <w:t>решать уравнения с одним неизвестным и применять уравнения к решению текстовых задач; решать системы линейных уравнений;</w:t>
      </w:r>
    </w:p>
    <w:p w:rsidR="00933786" w:rsidRPr="00035D99" w:rsidRDefault="00933786" w:rsidP="00933786">
      <w:pPr>
        <w:numPr>
          <w:ilvl w:val="0"/>
          <w:numId w:val="12"/>
        </w:numPr>
        <w:jc w:val="both"/>
      </w:pPr>
      <w:r w:rsidRPr="00035D99">
        <w:t xml:space="preserve">строить графики функций </w:t>
      </w:r>
      <w:r w:rsidRPr="00035D99">
        <w:rPr>
          <w:position w:val="-10"/>
        </w:rPr>
        <w:object w:dxaOrig="1040" w:dyaOrig="320">
          <v:shape id="_x0000_i1028" type="#_x0000_t75" style="width:51.75pt;height:15.75pt" o:ole="">
            <v:imagedata r:id="rId14" o:title=""/>
          </v:shape>
          <o:OLEObject Type="Embed" ProgID="Equation.3" ShapeID="_x0000_i1028" DrawAspect="Content" ObjectID="_1730614317" r:id="rId15"/>
        </w:object>
      </w:r>
      <w:r w:rsidRPr="00035D99">
        <w:t>, (</w:t>
      </w:r>
      <w:r w:rsidRPr="00035D99">
        <w:rPr>
          <w:lang w:val="en-US"/>
        </w:rPr>
        <w:t>b</w:t>
      </w:r>
      <w:r w:rsidRPr="00035D99">
        <w:t xml:space="preserve">≠0), </w:t>
      </w:r>
      <w:r w:rsidRPr="00035D99">
        <w:rPr>
          <w:position w:val="-10"/>
        </w:rPr>
        <w:object w:dxaOrig="700" w:dyaOrig="320">
          <v:shape id="_x0000_i1029" type="#_x0000_t75" style="width:35.25pt;height:15.75pt" o:ole="">
            <v:imagedata r:id="rId16" o:title=""/>
          </v:shape>
          <o:OLEObject Type="Embed" ProgID="Equation.3" ShapeID="_x0000_i1029" DrawAspect="Content" ObjectID="_1730614318" r:id="rId17"/>
        </w:object>
      </w:r>
      <w:r w:rsidRPr="00035D99">
        <w:t xml:space="preserve">; </w:t>
      </w:r>
      <w:proofErr w:type="gramStart"/>
      <w:r w:rsidRPr="00035D99">
        <w:t>понимать</w:t>
      </w:r>
      <w:proofErr w:type="gramEnd"/>
      <w:r w:rsidRPr="00035D99">
        <w:t xml:space="preserve"> как влияет знак коэффициента </w:t>
      </w:r>
      <w:r w:rsidRPr="00035D99">
        <w:rPr>
          <w:lang w:val="en-US"/>
        </w:rPr>
        <w:t>k</w:t>
      </w:r>
      <w:r w:rsidRPr="00035D99">
        <w:t xml:space="preserve"> на расположение в координатной плоскости графика функции </w:t>
      </w:r>
      <w:r w:rsidRPr="00035D99">
        <w:rPr>
          <w:position w:val="-10"/>
        </w:rPr>
        <w:object w:dxaOrig="700" w:dyaOrig="320">
          <v:shape id="_x0000_i1030" type="#_x0000_t75" style="width:35.25pt;height:15.75pt" o:ole="">
            <v:imagedata r:id="rId18" o:title=""/>
          </v:shape>
          <o:OLEObject Type="Embed" ProgID="Equation.3" ShapeID="_x0000_i1030" DrawAspect="Content" ObjectID="_1730614319" r:id="rId19"/>
        </w:object>
      </w:r>
      <w:r w:rsidRPr="00035D99">
        <w:t xml:space="preserve">, где </w:t>
      </w:r>
      <w:r w:rsidRPr="00035D99">
        <w:rPr>
          <w:lang w:val="en-US"/>
        </w:rPr>
        <w:t>k</w:t>
      </w:r>
      <w:r w:rsidRPr="00035D99">
        <w:t xml:space="preserve">≠0, как зависит от значений </w:t>
      </w:r>
      <w:r w:rsidRPr="00035D99">
        <w:rPr>
          <w:lang w:val="en-US"/>
        </w:rPr>
        <w:t>k</w:t>
      </w:r>
      <w:r w:rsidRPr="00035D99">
        <w:t xml:space="preserve"> и </w:t>
      </w:r>
      <w:r w:rsidRPr="00035D99">
        <w:rPr>
          <w:lang w:val="en-US"/>
        </w:rPr>
        <w:t>b</w:t>
      </w:r>
      <w:r w:rsidRPr="00035D99">
        <w:t xml:space="preserve"> взаимное расположение графиков двух функций вида </w:t>
      </w:r>
      <w:r w:rsidRPr="00035D99">
        <w:rPr>
          <w:position w:val="-10"/>
        </w:rPr>
        <w:object w:dxaOrig="1040" w:dyaOrig="320">
          <v:shape id="_x0000_i1031" type="#_x0000_t75" style="width:51.75pt;height:15.75pt" o:ole="">
            <v:imagedata r:id="rId20" o:title=""/>
          </v:shape>
          <o:OLEObject Type="Embed" ProgID="Equation.3" ShapeID="_x0000_i1031" DrawAspect="Content" ObjectID="_1730614320" r:id="rId21"/>
        </w:object>
      </w:r>
      <w:r w:rsidRPr="00035D99">
        <w:t>; видеть эту зависимость.</w:t>
      </w:r>
    </w:p>
    <w:p w:rsidR="00933786" w:rsidRPr="00035D99" w:rsidRDefault="00933786" w:rsidP="00933786">
      <w:pPr>
        <w:pStyle w:val="a5"/>
        <w:numPr>
          <w:ilvl w:val="0"/>
          <w:numId w:val="12"/>
        </w:numPr>
        <w:spacing w:before="0" w:beforeAutospacing="0" w:after="0" w:afterAutospacing="0"/>
        <w:jc w:val="both"/>
      </w:pPr>
      <w:r w:rsidRPr="00035D99">
        <w:t>выполнять основные действия со степенями с натуральным показателем, с многочленами; выполнять разложение многочленов на множители;</w:t>
      </w:r>
    </w:p>
    <w:p w:rsidR="00933786" w:rsidRPr="00035D99" w:rsidRDefault="00933786" w:rsidP="00933786">
      <w:pPr>
        <w:pStyle w:val="a5"/>
        <w:numPr>
          <w:ilvl w:val="0"/>
          <w:numId w:val="12"/>
        </w:numPr>
        <w:spacing w:before="0" w:beforeAutospacing="0" w:after="0" w:afterAutospacing="0"/>
        <w:jc w:val="both"/>
      </w:pPr>
      <w:r w:rsidRPr="00035D99">
        <w:t>понимать графическую интерпретацию решения уравнений и систем уравнений;</w:t>
      </w:r>
    </w:p>
    <w:p w:rsidR="00933786" w:rsidRPr="00035D99" w:rsidRDefault="00933786" w:rsidP="00933786">
      <w:pPr>
        <w:pStyle w:val="a5"/>
        <w:numPr>
          <w:ilvl w:val="0"/>
          <w:numId w:val="12"/>
        </w:numPr>
        <w:spacing w:before="0" w:beforeAutospacing="0" w:after="0" w:afterAutospacing="0"/>
        <w:jc w:val="both"/>
      </w:pPr>
      <w:r w:rsidRPr="00035D99">
        <w:t xml:space="preserve">понимать содержательный смысл важнейших свойств функции; по графику функции отвечать на вопросы, касающиеся её свойств; строить графики функций – линейной, квадратичной функции и функции </w:t>
      </w:r>
      <w:r w:rsidRPr="00035D99">
        <w:rPr>
          <w:position w:val="-10"/>
        </w:rPr>
        <w:object w:dxaOrig="680" w:dyaOrig="360">
          <v:shape id="_x0000_i1032" type="#_x0000_t75" style="width:33.75pt;height:18pt" o:ole="">
            <v:imagedata r:id="rId22" o:title=""/>
          </v:shape>
          <o:OLEObject Type="Embed" ProgID="Equation.3" ShapeID="_x0000_i1032" DrawAspect="Content" ObjectID="_1730614321" r:id="rId23"/>
        </w:object>
      </w:r>
      <w:r w:rsidRPr="00035D99">
        <w:t>;</w:t>
      </w:r>
    </w:p>
    <w:p w:rsidR="00933786" w:rsidRPr="00035D99" w:rsidRDefault="00933786" w:rsidP="00933786">
      <w:pPr>
        <w:pStyle w:val="a5"/>
        <w:numPr>
          <w:ilvl w:val="0"/>
          <w:numId w:val="12"/>
        </w:numPr>
        <w:spacing w:before="0" w:beforeAutospacing="0" w:after="0" w:afterAutospacing="0"/>
        <w:jc w:val="both"/>
      </w:pPr>
      <w:r w:rsidRPr="00035D99">
        <w:t xml:space="preserve">использовать приобретенные знания, умения, навыки в практической деятельности и повседневной жизни </w:t>
      </w:r>
      <w:proofErr w:type="gramStart"/>
      <w:r w:rsidRPr="00035D99">
        <w:t>для</w:t>
      </w:r>
      <w:proofErr w:type="gramEnd"/>
      <w:r w:rsidRPr="00035D99">
        <w:t>:</w:t>
      </w:r>
    </w:p>
    <w:p w:rsidR="00933786" w:rsidRPr="00035D99" w:rsidRDefault="00933786" w:rsidP="00933786">
      <w:pPr>
        <w:pStyle w:val="a5"/>
        <w:numPr>
          <w:ilvl w:val="1"/>
          <w:numId w:val="12"/>
        </w:numPr>
        <w:spacing w:before="0" w:beforeAutospacing="0" w:after="0" w:afterAutospacing="0"/>
        <w:jc w:val="both"/>
      </w:pPr>
      <w:r w:rsidRPr="00035D99">
        <w:t>решения несложных практических расчетных задач, в том числе с использованием при необходимости справочной литературы, калькулятора, компьютера;</w:t>
      </w:r>
    </w:p>
    <w:p w:rsidR="00933786" w:rsidRPr="00035D99" w:rsidRDefault="00933786" w:rsidP="00933786">
      <w:pPr>
        <w:pStyle w:val="a5"/>
        <w:numPr>
          <w:ilvl w:val="1"/>
          <w:numId w:val="12"/>
        </w:numPr>
        <w:spacing w:before="0" w:beforeAutospacing="0" w:after="0" w:afterAutospacing="0"/>
        <w:jc w:val="both"/>
      </w:pPr>
      <w:r w:rsidRPr="00035D99">
        <w:t>устной прикидки, и оценки результата вычислений, проверки результата вычислений выполнением обратных действий;</w:t>
      </w:r>
    </w:p>
    <w:p w:rsidR="00933786" w:rsidRPr="00035D99" w:rsidRDefault="00933786" w:rsidP="00933786">
      <w:pPr>
        <w:pStyle w:val="a5"/>
        <w:numPr>
          <w:ilvl w:val="1"/>
          <w:numId w:val="12"/>
        </w:numPr>
        <w:spacing w:before="0" w:beforeAutospacing="0" w:after="0" w:afterAutospacing="0"/>
        <w:jc w:val="both"/>
      </w:pPr>
      <w:r w:rsidRPr="00035D99">
        <w:t xml:space="preserve">моделирования практических ситуаций и </w:t>
      </w:r>
      <w:proofErr w:type="gramStart"/>
      <w:r w:rsidRPr="00035D99">
        <w:t>исследовании</w:t>
      </w:r>
      <w:proofErr w:type="gramEnd"/>
      <w:r w:rsidRPr="00035D99">
        <w:t xml:space="preserve"> построенных моделей с использованием аппарата алгебры;</w:t>
      </w:r>
    </w:p>
    <w:p w:rsidR="00933786" w:rsidRPr="00035D99" w:rsidRDefault="00933786" w:rsidP="00933786">
      <w:pPr>
        <w:pStyle w:val="a5"/>
        <w:numPr>
          <w:ilvl w:val="1"/>
          <w:numId w:val="12"/>
        </w:numPr>
        <w:spacing w:before="0" w:beforeAutospacing="0" w:after="0" w:afterAutospacing="0"/>
        <w:jc w:val="both"/>
      </w:pPr>
      <w:r w:rsidRPr="00035D99">
        <w:t>интерпретации графиков реальных зависимостей между величинами.</w:t>
      </w:r>
    </w:p>
    <w:p w:rsidR="00933786" w:rsidRPr="00035D99" w:rsidRDefault="00933786" w:rsidP="00933786">
      <w:pPr>
        <w:pStyle w:val="a5"/>
        <w:spacing w:before="0" w:beforeAutospacing="0" w:after="0" w:afterAutospacing="0"/>
        <w:ind w:firstLine="708"/>
        <w:jc w:val="both"/>
      </w:pPr>
      <w:r w:rsidRPr="00035D99">
        <w:lastRenderedPageBreak/>
        <w:t>В результате изучения курса геометрии 7-го класса учащиеся должны уметь:</w:t>
      </w:r>
    </w:p>
    <w:p w:rsidR="00933786" w:rsidRPr="00035D99" w:rsidRDefault="00933786" w:rsidP="00933786">
      <w:pPr>
        <w:pStyle w:val="a5"/>
        <w:numPr>
          <w:ilvl w:val="0"/>
          <w:numId w:val="19"/>
        </w:numPr>
        <w:spacing w:before="0" w:beforeAutospacing="0" w:after="0" w:afterAutospacing="0"/>
        <w:jc w:val="both"/>
      </w:pPr>
      <w:r w:rsidRPr="00035D99">
        <w:t>пользоваться геометрическим языком для описания предметов окружающего мира;</w:t>
      </w:r>
    </w:p>
    <w:p w:rsidR="00933786" w:rsidRPr="00035D99" w:rsidRDefault="00933786" w:rsidP="00933786">
      <w:pPr>
        <w:pStyle w:val="a5"/>
        <w:numPr>
          <w:ilvl w:val="0"/>
          <w:numId w:val="19"/>
        </w:numPr>
        <w:spacing w:before="0" w:beforeAutospacing="0" w:after="0" w:afterAutospacing="0"/>
        <w:jc w:val="both"/>
      </w:pPr>
      <w:r w:rsidRPr="00035D99">
        <w:t>распознавать на чертежах и моделях геометрические фигуры (отрезки, углы, треугольники и их частные виды), различать их взаимное расположение;</w:t>
      </w:r>
    </w:p>
    <w:p w:rsidR="00933786" w:rsidRPr="00035D99" w:rsidRDefault="00933786" w:rsidP="00933786">
      <w:pPr>
        <w:pStyle w:val="a5"/>
        <w:numPr>
          <w:ilvl w:val="0"/>
          <w:numId w:val="19"/>
        </w:numPr>
        <w:spacing w:before="0" w:beforeAutospacing="0" w:after="0" w:afterAutospacing="0"/>
        <w:jc w:val="both"/>
      </w:pPr>
      <w:r w:rsidRPr="00035D99">
        <w:t>изображать геометрические фигуры; выполнять чертежи по условию задач; осуществлять преобразование фигур;</w:t>
      </w:r>
    </w:p>
    <w:p w:rsidR="00933786" w:rsidRPr="00035D99" w:rsidRDefault="00933786" w:rsidP="00933786">
      <w:pPr>
        <w:pStyle w:val="a5"/>
        <w:numPr>
          <w:ilvl w:val="0"/>
          <w:numId w:val="19"/>
        </w:numPr>
        <w:spacing w:before="0" w:beforeAutospacing="0" w:after="0" w:afterAutospacing="0"/>
        <w:jc w:val="both"/>
      </w:pPr>
      <w:r w:rsidRPr="00035D99">
        <w:t>вычислять значения геометрических величин (длин отрезков, градусную меру углов);</w:t>
      </w:r>
    </w:p>
    <w:p w:rsidR="00933786" w:rsidRPr="00035D99" w:rsidRDefault="00933786" w:rsidP="00933786">
      <w:pPr>
        <w:pStyle w:val="a5"/>
        <w:numPr>
          <w:ilvl w:val="0"/>
          <w:numId w:val="19"/>
        </w:numPr>
        <w:spacing w:before="0" w:beforeAutospacing="0" w:after="0" w:afterAutospacing="0"/>
        <w:jc w:val="both"/>
      </w:pPr>
      <w:r w:rsidRPr="00035D99">
        <w:t>решать геометрические задания, опираясь на изученные свойства фигур и отношений между ними, применяя дополнительные построения, алгебраический аппарат;</w:t>
      </w:r>
    </w:p>
    <w:p w:rsidR="00933786" w:rsidRPr="00035D99" w:rsidRDefault="00933786" w:rsidP="00933786">
      <w:pPr>
        <w:pStyle w:val="a5"/>
        <w:numPr>
          <w:ilvl w:val="0"/>
          <w:numId w:val="19"/>
        </w:numPr>
        <w:spacing w:before="0" w:beforeAutospacing="0" w:after="0" w:afterAutospacing="0"/>
        <w:jc w:val="both"/>
      </w:pPr>
      <w:r w:rsidRPr="00035D99">
        <w:t>проводить доказательные рассуждения при решении задач, используя известные теоремы, обнаруживая возможности для их использования;</w:t>
      </w:r>
    </w:p>
    <w:p w:rsidR="00933786" w:rsidRPr="00035D99" w:rsidRDefault="00933786" w:rsidP="00933786">
      <w:pPr>
        <w:pStyle w:val="a5"/>
        <w:numPr>
          <w:ilvl w:val="0"/>
          <w:numId w:val="19"/>
        </w:numPr>
        <w:spacing w:before="0" w:beforeAutospacing="0" w:after="0" w:afterAutospacing="0"/>
        <w:jc w:val="both"/>
      </w:pPr>
      <w:r w:rsidRPr="00035D99">
        <w:t>решать простейшие планиметрические задачи в пространстве.</w:t>
      </w:r>
    </w:p>
    <w:p w:rsidR="00933786" w:rsidRPr="00035D99" w:rsidRDefault="00933786" w:rsidP="00933786">
      <w:pPr>
        <w:pStyle w:val="a5"/>
        <w:numPr>
          <w:ilvl w:val="0"/>
          <w:numId w:val="19"/>
        </w:numPr>
        <w:spacing w:before="0" w:beforeAutospacing="0" w:after="0" w:afterAutospacing="0"/>
        <w:jc w:val="both"/>
      </w:pPr>
      <w:r w:rsidRPr="00035D99">
        <w:t xml:space="preserve">использовать приобретенные знания, умения, навыки в практической деятельности и повседневной жизни </w:t>
      </w:r>
      <w:proofErr w:type="gramStart"/>
      <w:r w:rsidRPr="00035D99">
        <w:t>для</w:t>
      </w:r>
      <w:proofErr w:type="gramEnd"/>
      <w:r w:rsidRPr="00035D99">
        <w:t>:</w:t>
      </w:r>
    </w:p>
    <w:p w:rsidR="00933786" w:rsidRPr="00035D99" w:rsidRDefault="00933786" w:rsidP="00933786">
      <w:pPr>
        <w:pStyle w:val="a5"/>
        <w:numPr>
          <w:ilvl w:val="1"/>
          <w:numId w:val="20"/>
        </w:numPr>
        <w:spacing w:before="0" w:beforeAutospacing="0" w:after="0" w:afterAutospacing="0"/>
        <w:jc w:val="both"/>
      </w:pPr>
      <w:r w:rsidRPr="00035D99">
        <w:t>описания реальных ситуаций на языке геометрии;</w:t>
      </w:r>
    </w:p>
    <w:p w:rsidR="00933786" w:rsidRPr="00035D99" w:rsidRDefault="00933786" w:rsidP="00933786">
      <w:pPr>
        <w:pStyle w:val="a5"/>
        <w:numPr>
          <w:ilvl w:val="1"/>
          <w:numId w:val="20"/>
        </w:numPr>
        <w:spacing w:before="0" w:beforeAutospacing="0" w:after="0" w:afterAutospacing="0"/>
        <w:jc w:val="both"/>
      </w:pPr>
      <w:r w:rsidRPr="00035D99">
        <w:t>решения практических задач;</w:t>
      </w:r>
    </w:p>
    <w:p w:rsidR="00933786" w:rsidRPr="00035D99" w:rsidRDefault="00933786" w:rsidP="00933786">
      <w:pPr>
        <w:pStyle w:val="a5"/>
        <w:numPr>
          <w:ilvl w:val="1"/>
          <w:numId w:val="20"/>
        </w:numPr>
        <w:spacing w:before="0" w:beforeAutospacing="0" w:after="0" w:afterAutospacing="0"/>
        <w:jc w:val="both"/>
      </w:pPr>
      <w:r w:rsidRPr="00035D99">
        <w:t>построений геометрическими инструментами (линейка, угольник, циркуль, транспортир).</w:t>
      </w:r>
    </w:p>
    <w:p w:rsidR="00933786" w:rsidRPr="00035D99" w:rsidRDefault="00933786" w:rsidP="00933786">
      <w:pPr>
        <w:pStyle w:val="a5"/>
        <w:spacing w:before="0" w:beforeAutospacing="0" w:after="0" w:afterAutospacing="0"/>
        <w:jc w:val="center"/>
        <w:rPr>
          <w:b/>
          <w:i/>
          <w:u w:val="single"/>
        </w:rPr>
      </w:pPr>
    </w:p>
    <w:p w:rsidR="00933786" w:rsidRPr="00035D99" w:rsidRDefault="00933786" w:rsidP="00933786">
      <w:pPr>
        <w:pStyle w:val="a5"/>
        <w:spacing w:before="0" w:beforeAutospacing="0" w:after="0" w:afterAutospacing="0"/>
        <w:jc w:val="center"/>
        <w:rPr>
          <w:b/>
          <w:i/>
          <w:u w:val="single"/>
        </w:rPr>
      </w:pPr>
    </w:p>
    <w:p w:rsidR="00933786" w:rsidRPr="00035D99" w:rsidRDefault="00933786" w:rsidP="00933786">
      <w:pPr>
        <w:jc w:val="both"/>
      </w:pPr>
      <w:r w:rsidRPr="00035D99">
        <w:rPr>
          <w:u w:val="single"/>
        </w:rPr>
        <w:t xml:space="preserve">Отличительные особенности рабочей программы по сравнению </w:t>
      </w:r>
      <w:proofErr w:type="gramStart"/>
      <w:r w:rsidRPr="00035D99">
        <w:rPr>
          <w:u w:val="single"/>
        </w:rPr>
        <w:t>с</w:t>
      </w:r>
      <w:proofErr w:type="gramEnd"/>
      <w:r w:rsidRPr="00035D99">
        <w:rPr>
          <w:u w:val="single"/>
        </w:rPr>
        <w:t xml:space="preserve"> примерной:</w:t>
      </w:r>
      <w:r w:rsidRPr="00035D99">
        <w:t xml:space="preserve"> </w:t>
      </w:r>
    </w:p>
    <w:p w:rsidR="00933786" w:rsidRPr="00035D99" w:rsidRDefault="00933786" w:rsidP="00933786">
      <w:pPr>
        <w:pStyle w:val="a5"/>
        <w:spacing w:before="0" w:beforeAutospacing="0" w:after="0" w:afterAutospacing="0"/>
        <w:jc w:val="both"/>
        <w:rPr>
          <w:b/>
          <w:bCs/>
        </w:rPr>
      </w:pPr>
      <w:r w:rsidRPr="00035D99">
        <w:tab/>
        <w:t>В программу внесены изменения в связи с тем, что алгебра и геометрия преподаются одним предметом Математика. В программе предусмотрено блочное изучение этих предметов. Каждый блок закрывается контрольной работой.</w:t>
      </w:r>
    </w:p>
    <w:p w:rsidR="00962420" w:rsidRPr="00035D99" w:rsidRDefault="00962420" w:rsidP="00845807">
      <w:pPr>
        <w:ind w:firstLine="708"/>
        <w:rPr>
          <w:b/>
        </w:rPr>
      </w:pPr>
    </w:p>
    <w:p w:rsidR="00B76BFD" w:rsidRPr="00035D99" w:rsidRDefault="00C43A27" w:rsidP="00C43A27">
      <w:pPr>
        <w:ind w:firstLine="708"/>
        <w:jc w:val="center"/>
        <w:rPr>
          <w:b/>
        </w:rPr>
      </w:pPr>
      <w:r>
        <w:rPr>
          <w:b/>
        </w:rPr>
        <w:t>Ресурсное обеспечение</w:t>
      </w:r>
    </w:p>
    <w:p w:rsidR="00B76BFD" w:rsidRPr="00035D99" w:rsidRDefault="00B76BFD" w:rsidP="00845807">
      <w:pPr>
        <w:shd w:val="clear" w:color="auto" w:fill="FFFFFF"/>
        <w:autoSpaceDE w:val="0"/>
        <w:autoSpaceDN w:val="0"/>
        <w:adjustRightInd w:val="0"/>
        <w:jc w:val="center"/>
      </w:pPr>
    </w:p>
    <w:p w:rsidR="00B76BFD" w:rsidRPr="00035D99" w:rsidRDefault="00B76BFD" w:rsidP="00845807">
      <w:pPr>
        <w:ind w:firstLine="708"/>
        <w:jc w:val="both"/>
        <w:rPr>
          <w:b/>
        </w:rPr>
      </w:pPr>
      <w:r w:rsidRPr="00035D99">
        <w:rPr>
          <w:b/>
        </w:rPr>
        <w:t>Учебники:</w:t>
      </w:r>
    </w:p>
    <w:p w:rsidR="00B76BFD" w:rsidRPr="00035D99" w:rsidRDefault="00B76BFD" w:rsidP="00845807">
      <w:pPr>
        <w:jc w:val="both"/>
      </w:pPr>
      <w:r w:rsidRPr="00035D99">
        <w:t xml:space="preserve">Г.В. Дорофеев, С.Б. Суворова, Е.А. </w:t>
      </w:r>
      <w:proofErr w:type="spellStart"/>
      <w:r w:rsidRPr="00035D99">
        <w:t>Бунимович</w:t>
      </w:r>
      <w:proofErr w:type="spellEnd"/>
      <w:r w:rsidRPr="00035D99">
        <w:t xml:space="preserve"> и др. Алгебра 7 класс, - М.: Просвещение, 201</w:t>
      </w:r>
      <w:r w:rsidR="00634DF0">
        <w:t>7</w:t>
      </w:r>
      <w:r w:rsidRPr="00035D99">
        <w:t xml:space="preserve">      </w:t>
      </w:r>
    </w:p>
    <w:p w:rsidR="00B76BFD" w:rsidRPr="00035D99" w:rsidRDefault="00B76BFD" w:rsidP="00845807">
      <w:pPr>
        <w:jc w:val="both"/>
      </w:pPr>
      <w:r w:rsidRPr="00035D99">
        <w:t xml:space="preserve">Геометрия учебник7-9 класс.  / </w:t>
      </w:r>
      <w:proofErr w:type="spellStart"/>
      <w:r w:rsidRPr="00035D99">
        <w:t>Л.С.Атанасян</w:t>
      </w:r>
      <w:proofErr w:type="spellEnd"/>
      <w:r w:rsidRPr="00035D99">
        <w:t>, В.Ф. Бутузов, С.Б. Кадом</w:t>
      </w:r>
      <w:r w:rsidR="00634DF0">
        <w:t>цев и др. - М: Просвещение, 2017</w:t>
      </w:r>
      <w:r w:rsidRPr="00035D99">
        <w:t xml:space="preserve">         </w:t>
      </w:r>
    </w:p>
    <w:p w:rsidR="00B76BFD" w:rsidRPr="00035D99" w:rsidRDefault="00B76BFD" w:rsidP="00845807">
      <w:pPr>
        <w:ind w:firstLine="708"/>
        <w:jc w:val="both"/>
      </w:pPr>
      <w:r w:rsidRPr="00035D99">
        <w:br/>
      </w:r>
    </w:p>
    <w:p w:rsidR="00B76BFD" w:rsidRPr="00035D99" w:rsidRDefault="00B76BFD" w:rsidP="00845807">
      <w:pPr>
        <w:ind w:firstLine="708"/>
        <w:jc w:val="both"/>
      </w:pPr>
      <w:r w:rsidRPr="00035D99">
        <w:rPr>
          <w:b/>
        </w:rPr>
        <w:t>Методические пособия для учителя</w:t>
      </w:r>
      <w:r w:rsidRPr="00035D99">
        <w:t>:</w:t>
      </w:r>
    </w:p>
    <w:p w:rsidR="00B76BFD" w:rsidRPr="00035D99" w:rsidRDefault="00B76BFD" w:rsidP="00845807">
      <w:pPr>
        <w:ind w:firstLine="708"/>
        <w:jc w:val="both"/>
      </w:pPr>
    </w:p>
    <w:p w:rsidR="00B76BFD" w:rsidRPr="00035D99" w:rsidRDefault="00B76BFD" w:rsidP="002F75AA">
      <w:pPr>
        <w:numPr>
          <w:ilvl w:val="0"/>
          <w:numId w:val="10"/>
        </w:numPr>
      </w:pPr>
      <w:r w:rsidRPr="00035D99">
        <w:t xml:space="preserve">Кузнецова Л.В,  Минаева С.С, Рослова Л.О..  Алгебра. Контрольные работы 7-9 </w:t>
      </w:r>
      <w:proofErr w:type="spellStart"/>
      <w:r w:rsidRPr="00035D99">
        <w:t>кл</w:t>
      </w:r>
      <w:proofErr w:type="spellEnd"/>
      <w:r w:rsidRPr="00035D99">
        <w:t>. - М.: Просвещение, 201</w:t>
      </w:r>
      <w:r w:rsidR="00970542">
        <w:t>4</w:t>
      </w:r>
      <w:r w:rsidRPr="00035D99">
        <w:t>г.</w:t>
      </w:r>
    </w:p>
    <w:p w:rsidR="00B76BFD" w:rsidRPr="00035D99" w:rsidRDefault="00704C10" w:rsidP="002F75AA">
      <w:pPr>
        <w:numPr>
          <w:ilvl w:val="0"/>
          <w:numId w:val="10"/>
        </w:numPr>
        <w:shd w:val="clear" w:color="auto" w:fill="FFFFFF"/>
        <w:autoSpaceDE w:val="0"/>
        <w:autoSpaceDN w:val="0"/>
        <w:adjustRightInd w:val="0"/>
        <w:jc w:val="both"/>
        <w:rPr>
          <w:color w:val="000000"/>
        </w:rPr>
      </w:pPr>
      <w:r w:rsidRPr="00035D99">
        <w:rPr>
          <w:iCs/>
          <w:color w:val="000000"/>
        </w:rPr>
        <w:t xml:space="preserve">Алгебра. Методические рекомендации. 7 класс: учебное пособие для </w:t>
      </w:r>
      <w:proofErr w:type="spellStart"/>
      <w:r w:rsidRPr="00035D99">
        <w:rPr>
          <w:iCs/>
          <w:color w:val="000000"/>
        </w:rPr>
        <w:t>общеобразоват</w:t>
      </w:r>
      <w:proofErr w:type="spellEnd"/>
      <w:r w:rsidRPr="00035D99">
        <w:rPr>
          <w:iCs/>
          <w:color w:val="000000"/>
        </w:rPr>
        <w:t>. организаций /</w:t>
      </w:r>
      <w:proofErr w:type="gramStart"/>
      <w:r w:rsidRPr="00035D99">
        <w:rPr>
          <w:iCs/>
          <w:color w:val="000000"/>
        </w:rPr>
        <w:t xml:space="preserve">[ </w:t>
      </w:r>
      <w:proofErr w:type="gramEnd"/>
      <w:r w:rsidRPr="00035D99">
        <w:rPr>
          <w:iCs/>
          <w:color w:val="000000"/>
        </w:rPr>
        <w:t xml:space="preserve">С.Б. Суворова, Е.А. </w:t>
      </w:r>
      <w:proofErr w:type="spellStart"/>
      <w:r w:rsidRPr="00035D99">
        <w:rPr>
          <w:iCs/>
          <w:color w:val="000000"/>
        </w:rPr>
        <w:t>Бунимович</w:t>
      </w:r>
      <w:proofErr w:type="spellEnd"/>
      <w:r w:rsidRPr="00035D99">
        <w:rPr>
          <w:iCs/>
          <w:color w:val="000000"/>
        </w:rPr>
        <w:t xml:space="preserve">, Л. В. Кузнецова и др.]. – М.: </w:t>
      </w:r>
      <w:proofErr w:type="spellStart"/>
      <w:r w:rsidRPr="00035D99">
        <w:rPr>
          <w:iCs/>
          <w:color w:val="000000"/>
        </w:rPr>
        <w:t>Просвещениие</w:t>
      </w:r>
      <w:proofErr w:type="spellEnd"/>
      <w:r w:rsidRPr="00035D99">
        <w:rPr>
          <w:iCs/>
          <w:color w:val="000000"/>
        </w:rPr>
        <w:t>, 2015</w:t>
      </w:r>
    </w:p>
    <w:p w:rsidR="006A6248" w:rsidRPr="00035D99" w:rsidRDefault="006A6248" w:rsidP="002F75AA">
      <w:pPr>
        <w:numPr>
          <w:ilvl w:val="0"/>
          <w:numId w:val="10"/>
        </w:numPr>
        <w:tabs>
          <w:tab w:val="left" w:pos="6975"/>
        </w:tabs>
      </w:pPr>
      <w:proofErr w:type="spellStart"/>
      <w:r w:rsidRPr="00035D99">
        <w:t>Атанасян</w:t>
      </w:r>
      <w:proofErr w:type="spellEnd"/>
      <w:r w:rsidRPr="00035D99">
        <w:t xml:space="preserve"> Л.С. и др. Изучение геометрии в 7-9 классах: метод</w:t>
      </w:r>
      <w:proofErr w:type="gramStart"/>
      <w:r w:rsidRPr="00035D99">
        <w:t>.</w:t>
      </w:r>
      <w:proofErr w:type="gramEnd"/>
      <w:r w:rsidRPr="00035D99">
        <w:t xml:space="preserve"> </w:t>
      </w:r>
      <w:proofErr w:type="gramStart"/>
      <w:r w:rsidRPr="00035D99">
        <w:t>р</w:t>
      </w:r>
      <w:proofErr w:type="gramEnd"/>
      <w:r w:rsidRPr="00035D99">
        <w:t>екомендации к учебнику. – М.: Просвещение, 20</w:t>
      </w:r>
      <w:r w:rsidR="00970542">
        <w:t>14</w:t>
      </w:r>
      <w:r w:rsidRPr="00035D99">
        <w:t>.</w:t>
      </w:r>
    </w:p>
    <w:p w:rsidR="006A6248" w:rsidRPr="00035D99" w:rsidRDefault="006A6248" w:rsidP="002F75AA">
      <w:pPr>
        <w:numPr>
          <w:ilvl w:val="0"/>
          <w:numId w:val="10"/>
        </w:numPr>
        <w:tabs>
          <w:tab w:val="left" w:pos="6975"/>
        </w:tabs>
      </w:pPr>
      <w:proofErr w:type="spellStart"/>
      <w:r w:rsidRPr="00035D99">
        <w:t>Атанасян</w:t>
      </w:r>
      <w:proofErr w:type="spellEnd"/>
      <w:r w:rsidRPr="00035D99">
        <w:t xml:space="preserve">. Л.С. Геометрия, 7-9. Учебник для </w:t>
      </w:r>
      <w:proofErr w:type="spellStart"/>
      <w:r w:rsidRPr="00035D99">
        <w:t>общеобразоват</w:t>
      </w:r>
      <w:proofErr w:type="spellEnd"/>
      <w:r w:rsidRPr="00035D99">
        <w:t>. учреждений. – М.: Просвещение, 2009.</w:t>
      </w:r>
    </w:p>
    <w:p w:rsidR="002F75AA" w:rsidRPr="00035D99" w:rsidRDefault="002F75AA" w:rsidP="002F75AA">
      <w:pPr>
        <w:numPr>
          <w:ilvl w:val="0"/>
          <w:numId w:val="10"/>
        </w:numPr>
        <w:shd w:val="clear" w:color="auto" w:fill="FFFFFF"/>
        <w:autoSpaceDE w:val="0"/>
        <w:autoSpaceDN w:val="0"/>
        <w:adjustRightInd w:val="0"/>
        <w:jc w:val="both"/>
        <w:rPr>
          <w:color w:val="000000"/>
        </w:rPr>
      </w:pPr>
      <w:r w:rsidRPr="00035D99">
        <w:rPr>
          <w:color w:val="000000"/>
        </w:rPr>
        <w:t xml:space="preserve">М. Г. Гилярова. Поурочные планы по учебнику «Геометрия» 7 класс (Л.С. </w:t>
      </w:r>
      <w:proofErr w:type="spellStart"/>
      <w:r w:rsidRPr="00035D99">
        <w:rPr>
          <w:color w:val="000000"/>
        </w:rPr>
        <w:t>Атанасян</w:t>
      </w:r>
      <w:proofErr w:type="spellEnd"/>
      <w:r w:rsidRPr="00035D99">
        <w:rPr>
          <w:color w:val="000000"/>
        </w:rPr>
        <w:t>, В.Ф. Бутузов и др.) – Волгоград, 2003</w:t>
      </w:r>
    </w:p>
    <w:p w:rsidR="002F75AA" w:rsidRDefault="002F75AA" w:rsidP="002F75AA">
      <w:pPr>
        <w:numPr>
          <w:ilvl w:val="0"/>
          <w:numId w:val="10"/>
        </w:numPr>
        <w:shd w:val="clear" w:color="auto" w:fill="FFFFFF"/>
        <w:autoSpaceDE w:val="0"/>
        <w:autoSpaceDN w:val="0"/>
        <w:adjustRightInd w:val="0"/>
        <w:jc w:val="both"/>
        <w:rPr>
          <w:color w:val="000000"/>
        </w:rPr>
      </w:pPr>
      <w:r w:rsidRPr="00035D99">
        <w:rPr>
          <w:iCs/>
          <w:color w:val="000000"/>
        </w:rPr>
        <w:lastRenderedPageBreak/>
        <w:t>Евстафьева Л. П.</w:t>
      </w:r>
      <w:r w:rsidRPr="00035D99">
        <w:rPr>
          <w:color w:val="000000"/>
        </w:rPr>
        <w:t xml:space="preserve"> Алгебра. Дидактические материалы. 7 класс:  пособие для общеобразовательных  учреждений / Л. П. Евстафьева, А. П. Карп. – М.</w:t>
      </w:r>
      <w:proofErr w:type="gramStart"/>
      <w:r w:rsidRPr="00035D99">
        <w:rPr>
          <w:color w:val="000000"/>
        </w:rPr>
        <w:t xml:space="preserve"> :</w:t>
      </w:r>
      <w:proofErr w:type="gramEnd"/>
      <w:r w:rsidRPr="00035D99">
        <w:rPr>
          <w:color w:val="000000"/>
        </w:rPr>
        <w:t xml:space="preserve"> Просвещение, 2014.</w:t>
      </w:r>
    </w:p>
    <w:p w:rsidR="00AB3006" w:rsidRPr="00AB3006" w:rsidRDefault="00AB3006" w:rsidP="00AB3006">
      <w:pPr>
        <w:pStyle w:val="af4"/>
        <w:numPr>
          <w:ilvl w:val="0"/>
          <w:numId w:val="10"/>
        </w:numPr>
        <w:rPr>
          <w:rFonts w:ascii="Times New Roman" w:hAnsi="Times New Roman"/>
          <w:sz w:val="24"/>
          <w:szCs w:val="24"/>
        </w:rPr>
      </w:pPr>
      <w:r w:rsidRPr="00AB3006">
        <w:rPr>
          <w:rFonts w:ascii="Times New Roman" w:hAnsi="Times New Roman"/>
          <w:sz w:val="24"/>
          <w:szCs w:val="24"/>
        </w:rPr>
        <w:t xml:space="preserve">Мельникова Н.Б. Контрольные работы по геометрии: 7 класс: к учебнику Л.С. </w:t>
      </w:r>
      <w:proofErr w:type="spellStart"/>
      <w:r w:rsidRPr="00AB3006">
        <w:rPr>
          <w:rFonts w:ascii="Times New Roman" w:hAnsi="Times New Roman"/>
          <w:sz w:val="24"/>
          <w:szCs w:val="24"/>
        </w:rPr>
        <w:t>Атанасяна</w:t>
      </w:r>
      <w:proofErr w:type="spellEnd"/>
      <w:r w:rsidRPr="00AB3006">
        <w:rPr>
          <w:rFonts w:ascii="Times New Roman" w:hAnsi="Times New Roman"/>
          <w:sz w:val="24"/>
          <w:szCs w:val="24"/>
        </w:rPr>
        <w:t xml:space="preserve">, В.Ф. </w:t>
      </w:r>
      <w:proofErr w:type="spellStart"/>
      <w:r w:rsidRPr="00AB3006">
        <w:rPr>
          <w:rFonts w:ascii="Times New Roman" w:hAnsi="Times New Roman"/>
          <w:sz w:val="24"/>
          <w:szCs w:val="24"/>
        </w:rPr>
        <w:t>Бутузова</w:t>
      </w:r>
      <w:proofErr w:type="spellEnd"/>
      <w:r w:rsidRPr="00AB3006">
        <w:rPr>
          <w:rFonts w:ascii="Times New Roman" w:hAnsi="Times New Roman"/>
          <w:sz w:val="24"/>
          <w:szCs w:val="24"/>
        </w:rPr>
        <w:t>, С.Б. Кадомцева и др. «Геометрия 7 – 9» /Н.Б.  Мельникова – 3-е изд. – М: Издательство «Экзамен», 2012</w:t>
      </w:r>
    </w:p>
    <w:p w:rsidR="003B0BAF" w:rsidRPr="003B0BAF" w:rsidRDefault="00AB3006" w:rsidP="002F75AA">
      <w:pPr>
        <w:numPr>
          <w:ilvl w:val="0"/>
          <w:numId w:val="10"/>
        </w:numPr>
        <w:shd w:val="clear" w:color="auto" w:fill="FFFFFF"/>
        <w:autoSpaceDE w:val="0"/>
        <w:autoSpaceDN w:val="0"/>
        <w:adjustRightInd w:val="0"/>
        <w:jc w:val="both"/>
      </w:pPr>
      <w:r w:rsidRPr="003B0BAF">
        <w:rPr>
          <w:color w:val="000000"/>
        </w:rPr>
        <w:t>Алгебра. Тематические тесты. 7 класс: пособие для общеобразовательных организаций</w:t>
      </w:r>
      <w:r w:rsidR="003B0BAF">
        <w:rPr>
          <w:color w:val="000000"/>
        </w:rPr>
        <w:t>/ [Л.В. Кузнецова, С.С. Минаева, Л.О. Рослова и др.] М.: Просвещение, 2014</w:t>
      </w:r>
    </w:p>
    <w:p w:rsidR="006A6248" w:rsidRPr="00035D99" w:rsidRDefault="00E06679" w:rsidP="002F75AA">
      <w:pPr>
        <w:numPr>
          <w:ilvl w:val="0"/>
          <w:numId w:val="10"/>
        </w:numPr>
        <w:shd w:val="clear" w:color="auto" w:fill="FFFFFF"/>
        <w:autoSpaceDE w:val="0"/>
        <w:autoSpaceDN w:val="0"/>
        <w:adjustRightInd w:val="0"/>
        <w:jc w:val="both"/>
      </w:pPr>
      <w:r>
        <w:t>Контрольно – измерительные материалы. Геометрия. 7 класс</w:t>
      </w:r>
      <w:proofErr w:type="gramStart"/>
      <w:r>
        <w:t>/С</w:t>
      </w:r>
      <w:proofErr w:type="gramEnd"/>
      <w:r>
        <w:t>ост. Н.Ф. Гаврилова. – М.: ВАКО, 2013.</w:t>
      </w:r>
    </w:p>
    <w:p w:rsidR="006A6248" w:rsidRPr="00035D99" w:rsidRDefault="006A6248" w:rsidP="002F75AA">
      <w:pPr>
        <w:numPr>
          <w:ilvl w:val="0"/>
          <w:numId w:val="10"/>
        </w:numPr>
        <w:tabs>
          <w:tab w:val="left" w:pos="6975"/>
        </w:tabs>
      </w:pPr>
      <w:proofErr w:type="spellStart"/>
      <w:r w:rsidRPr="00035D99">
        <w:t>Фарков</w:t>
      </w:r>
      <w:proofErr w:type="spellEnd"/>
      <w:r w:rsidRPr="00035D99">
        <w:t xml:space="preserve"> А.В. Тесты по геометрии: 7 класс. – М.: Издательство «Экзамен», 20</w:t>
      </w:r>
      <w:r w:rsidR="00970542">
        <w:t>12</w:t>
      </w:r>
      <w:r w:rsidRPr="00035D99">
        <w:t>.</w:t>
      </w:r>
    </w:p>
    <w:p w:rsidR="00B76BFD" w:rsidRPr="00035D99" w:rsidRDefault="00B76BFD" w:rsidP="00845807">
      <w:pPr>
        <w:jc w:val="both"/>
        <w:rPr>
          <w:color w:val="000000"/>
        </w:rPr>
      </w:pPr>
    </w:p>
    <w:p w:rsidR="00B76BFD" w:rsidRPr="00035D99" w:rsidRDefault="00B76BFD" w:rsidP="00845807">
      <w:pPr>
        <w:jc w:val="both"/>
        <w:rPr>
          <w:b/>
        </w:rPr>
      </w:pPr>
      <w:proofErr w:type="spellStart"/>
      <w:r w:rsidRPr="00035D99">
        <w:rPr>
          <w:b/>
        </w:rPr>
        <w:t>Медиаресурсы</w:t>
      </w:r>
      <w:proofErr w:type="spellEnd"/>
      <w:r w:rsidRPr="00035D99">
        <w:rPr>
          <w:b/>
        </w:rPr>
        <w:t>:</w:t>
      </w:r>
    </w:p>
    <w:p w:rsidR="00B76BFD" w:rsidRPr="00035D99" w:rsidRDefault="007E3598" w:rsidP="00845807">
      <w:pPr>
        <w:pStyle w:val="af4"/>
        <w:spacing w:after="0" w:line="240" w:lineRule="auto"/>
        <w:ind w:left="0"/>
        <w:rPr>
          <w:rFonts w:ascii="Times New Roman" w:hAnsi="Times New Roman"/>
          <w:sz w:val="24"/>
          <w:szCs w:val="24"/>
        </w:rPr>
      </w:pPr>
      <w:hyperlink r:id="rId24" w:tgtFrame="_parent" w:history="1">
        <w:r w:rsidR="00B76BFD" w:rsidRPr="00035D99">
          <w:rPr>
            <w:rStyle w:val="a3"/>
            <w:rFonts w:ascii="Times New Roman" w:hAnsi="Times New Roman"/>
            <w:sz w:val="24"/>
            <w:szCs w:val="24"/>
            <w:lang w:val="en-US"/>
          </w:rPr>
          <w:t>www</w:t>
        </w:r>
        <w:r w:rsidR="00B76BFD" w:rsidRPr="00035D99">
          <w:rPr>
            <w:rStyle w:val="a3"/>
            <w:rFonts w:ascii="Times New Roman" w:hAnsi="Times New Roman"/>
            <w:sz w:val="24"/>
            <w:szCs w:val="24"/>
          </w:rPr>
          <w:t>.1</w:t>
        </w:r>
        <w:proofErr w:type="spellStart"/>
        <w:r w:rsidR="00B76BFD" w:rsidRPr="00035D99">
          <w:rPr>
            <w:rStyle w:val="a3"/>
            <w:rFonts w:ascii="Times New Roman" w:hAnsi="Times New Roman"/>
            <w:sz w:val="24"/>
            <w:szCs w:val="24"/>
            <w:lang w:val="en-US"/>
          </w:rPr>
          <w:t>september</w:t>
        </w:r>
        <w:proofErr w:type="spellEnd"/>
        <w:r w:rsidR="00B76BFD" w:rsidRPr="00035D99">
          <w:rPr>
            <w:rStyle w:val="a3"/>
            <w:rFonts w:ascii="Times New Roman" w:hAnsi="Times New Roman"/>
            <w:sz w:val="24"/>
            <w:szCs w:val="24"/>
          </w:rPr>
          <w:t>.</w:t>
        </w:r>
        <w:proofErr w:type="spellStart"/>
        <w:r w:rsidR="00B76BFD" w:rsidRPr="00035D99">
          <w:rPr>
            <w:rStyle w:val="a3"/>
            <w:rFonts w:ascii="Times New Roman" w:hAnsi="Times New Roman"/>
            <w:sz w:val="24"/>
            <w:szCs w:val="24"/>
            <w:lang w:val="en-US"/>
          </w:rPr>
          <w:t>ru</w:t>
        </w:r>
        <w:proofErr w:type="spellEnd"/>
      </w:hyperlink>
      <w:r w:rsidR="00B76BFD" w:rsidRPr="00035D99">
        <w:rPr>
          <w:rFonts w:ascii="Times New Roman" w:hAnsi="Times New Roman"/>
          <w:sz w:val="24"/>
          <w:szCs w:val="24"/>
        </w:rPr>
        <w:t xml:space="preserve"> - все приложения к газете «1сентября»</w:t>
      </w:r>
    </w:p>
    <w:p w:rsidR="00B76BFD" w:rsidRPr="00035D99" w:rsidRDefault="007E3598" w:rsidP="00845807">
      <w:pPr>
        <w:pStyle w:val="af4"/>
        <w:spacing w:after="0" w:line="240" w:lineRule="auto"/>
        <w:ind w:left="0"/>
        <w:rPr>
          <w:rFonts w:ascii="Times New Roman" w:hAnsi="Times New Roman"/>
          <w:sz w:val="24"/>
          <w:szCs w:val="24"/>
        </w:rPr>
      </w:pPr>
      <w:hyperlink r:id="rId25" w:history="1">
        <w:r w:rsidR="00B76BFD" w:rsidRPr="00035D99">
          <w:rPr>
            <w:rStyle w:val="a3"/>
            <w:rFonts w:ascii="Times New Roman" w:hAnsi="Times New Roman"/>
            <w:sz w:val="24"/>
            <w:szCs w:val="24"/>
            <w:lang w:val="en-US"/>
          </w:rPr>
          <w:t>http</w:t>
        </w:r>
        <w:r w:rsidR="00B76BFD" w:rsidRPr="00035D99">
          <w:rPr>
            <w:rStyle w:val="a3"/>
            <w:rFonts w:ascii="Times New Roman" w:hAnsi="Times New Roman"/>
            <w:sz w:val="24"/>
            <w:szCs w:val="24"/>
          </w:rPr>
          <w:t>://</w:t>
        </w:r>
        <w:r w:rsidR="00B76BFD" w:rsidRPr="00035D99">
          <w:rPr>
            <w:rStyle w:val="a3"/>
            <w:rFonts w:ascii="Times New Roman" w:hAnsi="Times New Roman"/>
            <w:sz w:val="24"/>
            <w:szCs w:val="24"/>
            <w:lang w:val="en-US"/>
          </w:rPr>
          <w:t>school</w:t>
        </w:r>
        <w:r w:rsidR="00B76BFD" w:rsidRPr="00035D99">
          <w:rPr>
            <w:rStyle w:val="a3"/>
            <w:rFonts w:ascii="Times New Roman" w:hAnsi="Times New Roman"/>
            <w:sz w:val="24"/>
            <w:szCs w:val="24"/>
          </w:rPr>
          <w:t>-</w:t>
        </w:r>
        <w:r w:rsidR="00B76BFD" w:rsidRPr="00035D99">
          <w:rPr>
            <w:rStyle w:val="a3"/>
            <w:rFonts w:ascii="Times New Roman" w:hAnsi="Times New Roman"/>
            <w:sz w:val="24"/>
            <w:szCs w:val="24"/>
            <w:lang w:val="en-US"/>
          </w:rPr>
          <w:t>collection</w:t>
        </w:r>
        <w:r w:rsidR="00B76BFD" w:rsidRPr="00035D99">
          <w:rPr>
            <w:rStyle w:val="a3"/>
            <w:rFonts w:ascii="Times New Roman" w:hAnsi="Times New Roman"/>
            <w:sz w:val="24"/>
            <w:szCs w:val="24"/>
          </w:rPr>
          <w:t>.</w:t>
        </w:r>
        <w:proofErr w:type="spellStart"/>
        <w:r w:rsidR="00B76BFD" w:rsidRPr="00035D99">
          <w:rPr>
            <w:rStyle w:val="a3"/>
            <w:rFonts w:ascii="Times New Roman" w:hAnsi="Times New Roman"/>
            <w:sz w:val="24"/>
            <w:szCs w:val="24"/>
            <w:lang w:val="en-US"/>
          </w:rPr>
          <w:t>edu</w:t>
        </w:r>
        <w:proofErr w:type="spellEnd"/>
        <w:r w:rsidR="00B76BFD" w:rsidRPr="00035D99">
          <w:rPr>
            <w:rStyle w:val="a3"/>
            <w:rFonts w:ascii="Times New Roman" w:hAnsi="Times New Roman"/>
            <w:sz w:val="24"/>
            <w:szCs w:val="24"/>
          </w:rPr>
          <w:t>.</w:t>
        </w:r>
        <w:proofErr w:type="spellStart"/>
        <w:r w:rsidR="00B76BFD" w:rsidRPr="00035D99">
          <w:rPr>
            <w:rStyle w:val="a3"/>
            <w:rFonts w:ascii="Times New Roman" w:hAnsi="Times New Roman"/>
            <w:sz w:val="24"/>
            <w:szCs w:val="24"/>
            <w:lang w:val="en-US"/>
          </w:rPr>
          <w:t>ru</w:t>
        </w:r>
        <w:proofErr w:type="spellEnd"/>
      </w:hyperlink>
      <w:r w:rsidR="00B76BFD" w:rsidRPr="00035D99">
        <w:rPr>
          <w:rFonts w:ascii="Times New Roman" w:hAnsi="Times New Roman"/>
          <w:sz w:val="24"/>
          <w:szCs w:val="24"/>
        </w:rPr>
        <w:t xml:space="preserve">  – единая коллекция цифровых образовательных ресурсов</w:t>
      </w:r>
    </w:p>
    <w:p w:rsidR="00B76BFD" w:rsidRPr="00035D99" w:rsidRDefault="007E3598" w:rsidP="00845807">
      <w:pPr>
        <w:pStyle w:val="af4"/>
        <w:spacing w:after="0" w:line="240" w:lineRule="auto"/>
        <w:ind w:left="0"/>
        <w:rPr>
          <w:rFonts w:ascii="Times New Roman" w:hAnsi="Times New Roman"/>
          <w:sz w:val="24"/>
          <w:szCs w:val="24"/>
        </w:rPr>
      </w:pPr>
      <w:hyperlink r:id="rId26" w:history="1">
        <w:r w:rsidR="00B76BFD" w:rsidRPr="00035D99">
          <w:rPr>
            <w:rStyle w:val="a3"/>
            <w:rFonts w:ascii="Times New Roman" w:hAnsi="Times New Roman"/>
            <w:sz w:val="24"/>
            <w:szCs w:val="24"/>
          </w:rPr>
          <w:t>http://www.uroki.net/docmat.htm</w:t>
        </w:r>
      </w:hyperlink>
      <w:r w:rsidR="00B76BFD" w:rsidRPr="00035D99">
        <w:rPr>
          <w:rFonts w:ascii="Times New Roman" w:hAnsi="Times New Roman"/>
          <w:sz w:val="24"/>
          <w:szCs w:val="24"/>
        </w:rPr>
        <w:t xml:space="preserve"> - для учителя математики, алгебры и геометрии</w:t>
      </w:r>
    </w:p>
    <w:p w:rsidR="00B76BFD" w:rsidRPr="00035D99" w:rsidRDefault="007E3598" w:rsidP="00845807">
      <w:pPr>
        <w:pStyle w:val="af4"/>
        <w:spacing w:after="0" w:line="240" w:lineRule="auto"/>
        <w:ind w:left="0"/>
        <w:rPr>
          <w:rFonts w:ascii="Times New Roman" w:hAnsi="Times New Roman"/>
          <w:sz w:val="24"/>
          <w:szCs w:val="24"/>
        </w:rPr>
      </w:pPr>
      <w:hyperlink r:id="rId27" w:history="1">
        <w:r w:rsidR="00B76BFD" w:rsidRPr="00035D99">
          <w:rPr>
            <w:rStyle w:val="a3"/>
            <w:rFonts w:ascii="Times New Roman" w:hAnsi="Times New Roman"/>
            <w:sz w:val="24"/>
            <w:szCs w:val="24"/>
          </w:rPr>
          <w:t>http://matematika-na5.narod.ru/</w:t>
        </w:r>
      </w:hyperlink>
      <w:r w:rsidR="00B76BFD" w:rsidRPr="00035D99">
        <w:rPr>
          <w:rFonts w:ascii="Times New Roman" w:hAnsi="Times New Roman"/>
          <w:sz w:val="24"/>
          <w:szCs w:val="24"/>
        </w:rPr>
        <w:t xml:space="preserve"> - математика на 5! Сайт для учителей математики</w:t>
      </w:r>
    </w:p>
    <w:p w:rsidR="00B76BFD" w:rsidRPr="00035D99" w:rsidRDefault="007E3598" w:rsidP="00845807">
      <w:pPr>
        <w:pStyle w:val="af4"/>
        <w:spacing w:after="0" w:line="240" w:lineRule="auto"/>
        <w:ind w:left="0"/>
        <w:rPr>
          <w:rFonts w:ascii="Times New Roman" w:hAnsi="Times New Roman"/>
          <w:sz w:val="24"/>
          <w:szCs w:val="24"/>
        </w:rPr>
      </w:pPr>
      <w:hyperlink r:id="rId28" w:history="1">
        <w:r w:rsidR="00B76BFD" w:rsidRPr="00035D99">
          <w:rPr>
            <w:rStyle w:val="a3"/>
            <w:rFonts w:ascii="Times New Roman" w:hAnsi="Times New Roman"/>
            <w:sz w:val="24"/>
            <w:szCs w:val="24"/>
          </w:rPr>
          <w:t>http://www.alleng.ru/edu/math1.htm</w:t>
        </w:r>
      </w:hyperlink>
      <w:r w:rsidR="00B76BFD" w:rsidRPr="00035D99">
        <w:rPr>
          <w:rFonts w:ascii="Times New Roman" w:hAnsi="Times New Roman"/>
          <w:sz w:val="24"/>
          <w:szCs w:val="24"/>
        </w:rPr>
        <w:t xml:space="preserve"> - к уроку математики</w:t>
      </w:r>
    </w:p>
    <w:p w:rsidR="00B76BFD" w:rsidRPr="00035D99" w:rsidRDefault="007E3598" w:rsidP="00845807">
      <w:hyperlink r:id="rId29" w:history="1">
        <w:r w:rsidR="00B76BFD" w:rsidRPr="00035D99">
          <w:rPr>
            <w:rStyle w:val="a3"/>
          </w:rPr>
          <w:t>http://www.uchportal.ru/</w:t>
        </w:r>
      </w:hyperlink>
      <w:r w:rsidR="00B76BFD" w:rsidRPr="00035D99">
        <w:t xml:space="preserve">   - учительский портал</w:t>
      </w:r>
    </w:p>
    <w:p w:rsidR="00C43A27" w:rsidRDefault="007E3598" w:rsidP="00C43A27">
      <w:pPr>
        <w:pStyle w:val="af4"/>
        <w:spacing w:after="0" w:line="240" w:lineRule="auto"/>
        <w:ind w:left="0"/>
        <w:rPr>
          <w:rFonts w:ascii="Times New Roman" w:hAnsi="Times New Roman"/>
          <w:sz w:val="24"/>
          <w:szCs w:val="24"/>
        </w:rPr>
      </w:pPr>
      <w:hyperlink r:id="rId30" w:history="1">
        <w:r w:rsidR="00B76BFD" w:rsidRPr="00035D99">
          <w:rPr>
            <w:rStyle w:val="a3"/>
            <w:rFonts w:ascii="Times New Roman" w:hAnsi="Times New Roman"/>
            <w:sz w:val="24"/>
            <w:szCs w:val="24"/>
          </w:rPr>
          <w:t>http://nsportal.ru/</w:t>
        </w:r>
      </w:hyperlink>
      <w:r w:rsidR="00B76BFD" w:rsidRPr="00035D99">
        <w:rPr>
          <w:rFonts w:ascii="Times New Roman" w:hAnsi="Times New Roman"/>
          <w:sz w:val="24"/>
          <w:szCs w:val="24"/>
        </w:rPr>
        <w:t xml:space="preserve">   - социальная сеть работников образования</w:t>
      </w:r>
    </w:p>
    <w:p w:rsidR="00C43A27" w:rsidRDefault="00C43A27" w:rsidP="00C43A27">
      <w:pPr>
        <w:pStyle w:val="af4"/>
        <w:spacing w:after="0" w:line="240" w:lineRule="auto"/>
        <w:ind w:left="0"/>
        <w:rPr>
          <w:rFonts w:ascii="Times New Roman" w:hAnsi="Times New Roman"/>
          <w:sz w:val="24"/>
          <w:szCs w:val="24"/>
        </w:rPr>
      </w:pPr>
    </w:p>
    <w:p w:rsidR="00334FED" w:rsidRPr="00C43A27" w:rsidRDefault="00845807" w:rsidP="00C43A27">
      <w:pPr>
        <w:pStyle w:val="af4"/>
        <w:spacing w:after="0" w:line="240" w:lineRule="auto"/>
        <w:ind w:left="0"/>
        <w:jc w:val="center"/>
        <w:rPr>
          <w:rFonts w:ascii="Times New Roman" w:hAnsi="Times New Roman"/>
          <w:sz w:val="24"/>
          <w:szCs w:val="24"/>
        </w:rPr>
      </w:pPr>
      <w:r w:rsidRPr="00C43A27">
        <w:rPr>
          <w:rFonts w:ascii="Times New Roman" w:hAnsi="Times New Roman"/>
          <w:b/>
          <w:bCs/>
        </w:rPr>
        <w:t>Сок</w:t>
      </w:r>
      <w:r w:rsidR="00334FED" w:rsidRPr="00C43A27">
        <w:rPr>
          <w:rFonts w:ascii="Times New Roman" w:hAnsi="Times New Roman"/>
          <w:b/>
          <w:bCs/>
        </w:rPr>
        <w:t xml:space="preserve">ращения, используемые </w:t>
      </w:r>
      <w:r w:rsidR="00334FED" w:rsidRPr="00C43A27">
        <w:rPr>
          <w:rFonts w:ascii="Times New Roman" w:hAnsi="Times New Roman"/>
          <w:b/>
        </w:rPr>
        <w:t xml:space="preserve">в </w:t>
      </w:r>
      <w:r w:rsidR="00334FED" w:rsidRPr="00C43A27">
        <w:rPr>
          <w:rFonts w:ascii="Times New Roman" w:hAnsi="Times New Roman"/>
          <w:b/>
          <w:bCs/>
        </w:rPr>
        <w:t>календарно-тематическом планировании:</w:t>
      </w:r>
    </w:p>
    <w:p w:rsidR="00334FED" w:rsidRPr="00C43A27" w:rsidRDefault="00334FED" w:rsidP="00845807">
      <w:pPr>
        <w:jc w:val="both"/>
        <w:rPr>
          <w:bCs/>
          <w:u w:val="single"/>
        </w:rPr>
      </w:pPr>
      <w:r w:rsidRPr="00C43A27">
        <w:rPr>
          <w:bCs/>
          <w:u w:val="single"/>
        </w:rPr>
        <w:t xml:space="preserve">Типы уроков: </w:t>
      </w:r>
    </w:p>
    <w:p w:rsidR="00334FED" w:rsidRPr="00035D99" w:rsidRDefault="00334FED" w:rsidP="00845807">
      <w:pPr>
        <w:jc w:val="both"/>
        <w:rPr>
          <w:bCs/>
        </w:rPr>
      </w:pPr>
      <w:r w:rsidRPr="00035D99">
        <w:t xml:space="preserve">УОНМ — </w:t>
      </w:r>
      <w:r w:rsidRPr="00035D99">
        <w:rPr>
          <w:bCs/>
        </w:rPr>
        <w:t xml:space="preserve">урок ознакомления с новым материалом. </w:t>
      </w:r>
    </w:p>
    <w:p w:rsidR="00334FED" w:rsidRPr="00035D99" w:rsidRDefault="00334FED" w:rsidP="00845807">
      <w:pPr>
        <w:jc w:val="both"/>
        <w:rPr>
          <w:bCs/>
        </w:rPr>
      </w:pPr>
      <w:r w:rsidRPr="00035D99">
        <w:t xml:space="preserve">УЗИМ — </w:t>
      </w:r>
      <w:r w:rsidRPr="00035D99">
        <w:rPr>
          <w:bCs/>
        </w:rPr>
        <w:t xml:space="preserve">урок закрепления изученного материала. </w:t>
      </w:r>
    </w:p>
    <w:p w:rsidR="00334FED" w:rsidRPr="00035D99" w:rsidRDefault="00334FED" w:rsidP="00845807">
      <w:pPr>
        <w:jc w:val="both"/>
        <w:rPr>
          <w:bCs/>
        </w:rPr>
      </w:pPr>
      <w:r w:rsidRPr="00035D99">
        <w:t xml:space="preserve">УПЗУ — </w:t>
      </w:r>
      <w:r w:rsidRPr="00035D99">
        <w:rPr>
          <w:bCs/>
        </w:rPr>
        <w:t>урок применения знаний и умений.</w:t>
      </w:r>
    </w:p>
    <w:p w:rsidR="00334FED" w:rsidRPr="00035D99" w:rsidRDefault="00334FED" w:rsidP="00845807">
      <w:pPr>
        <w:jc w:val="both"/>
        <w:rPr>
          <w:bCs/>
        </w:rPr>
      </w:pPr>
      <w:r w:rsidRPr="00035D99">
        <w:rPr>
          <w:bCs/>
        </w:rPr>
        <w:t xml:space="preserve">УОСЗ </w:t>
      </w:r>
      <w:r w:rsidRPr="00035D99">
        <w:t xml:space="preserve">— </w:t>
      </w:r>
      <w:r w:rsidRPr="00035D99">
        <w:rPr>
          <w:bCs/>
        </w:rPr>
        <w:t>урок обобщения и систематизации знаний.</w:t>
      </w:r>
    </w:p>
    <w:p w:rsidR="00334FED" w:rsidRPr="00035D99" w:rsidRDefault="00334FED" w:rsidP="00845807">
      <w:pPr>
        <w:jc w:val="both"/>
      </w:pPr>
      <w:r w:rsidRPr="00035D99">
        <w:t xml:space="preserve">УПКЗУ — урок </w:t>
      </w:r>
      <w:r w:rsidRPr="00035D99">
        <w:rPr>
          <w:bCs/>
        </w:rPr>
        <w:t xml:space="preserve">проверки и коррекции знаний и </w:t>
      </w:r>
      <w:r w:rsidRPr="00035D99">
        <w:t>умений.</w:t>
      </w:r>
    </w:p>
    <w:p w:rsidR="00334FED" w:rsidRPr="00035D99" w:rsidRDefault="00334FED" w:rsidP="00845807">
      <w:pPr>
        <w:jc w:val="both"/>
      </w:pPr>
      <w:r w:rsidRPr="00035D99">
        <w:rPr>
          <w:bCs/>
        </w:rPr>
        <w:t xml:space="preserve">КУ </w:t>
      </w:r>
      <w:r w:rsidRPr="00035D99">
        <w:t>— комбинированный урок.</w:t>
      </w:r>
    </w:p>
    <w:p w:rsidR="00334FED" w:rsidRPr="00035D99" w:rsidRDefault="00334FED" w:rsidP="00845807">
      <w:pPr>
        <w:jc w:val="both"/>
        <w:rPr>
          <w:bCs/>
          <w:u w:val="single"/>
        </w:rPr>
      </w:pPr>
      <w:r w:rsidRPr="00035D99">
        <w:rPr>
          <w:u w:val="single"/>
        </w:rPr>
        <w:t xml:space="preserve">Виды </w:t>
      </w:r>
      <w:r w:rsidRPr="00035D99">
        <w:rPr>
          <w:bCs/>
          <w:u w:val="single"/>
        </w:rPr>
        <w:t>контроля:</w:t>
      </w:r>
    </w:p>
    <w:p w:rsidR="00334FED" w:rsidRPr="00035D99" w:rsidRDefault="00334FED" w:rsidP="00845807">
      <w:pPr>
        <w:jc w:val="both"/>
        <w:rPr>
          <w:bCs/>
        </w:rPr>
      </w:pPr>
      <w:r w:rsidRPr="00035D99">
        <w:t xml:space="preserve">ФО — фронтальный </w:t>
      </w:r>
      <w:r w:rsidRPr="00035D99">
        <w:rPr>
          <w:bCs/>
        </w:rPr>
        <w:t>опрос.</w:t>
      </w:r>
    </w:p>
    <w:p w:rsidR="00334FED" w:rsidRPr="00035D99" w:rsidRDefault="00334FED" w:rsidP="00845807">
      <w:pPr>
        <w:jc w:val="both"/>
        <w:rPr>
          <w:bCs/>
        </w:rPr>
      </w:pPr>
      <w:r w:rsidRPr="00035D99">
        <w:t xml:space="preserve">ИРД — индивидуальная </w:t>
      </w:r>
      <w:r w:rsidRPr="00035D99">
        <w:rPr>
          <w:bCs/>
        </w:rPr>
        <w:t xml:space="preserve">работа у доски. </w:t>
      </w:r>
    </w:p>
    <w:p w:rsidR="00334FED" w:rsidRPr="00035D99" w:rsidRDefault="00334FED" w:rsidP="00845807">
      <w:pPr>
        <w:jc w:val="both"/>
        <w:rPr>
          <w:bCs/>
        </w:rPr>
      </w:pPr>
      <w:r w:rsidRPr="00035D99">
        <w:t xml:space="preserve">ИРК — индивидуальная </w:t>
      </w:r>
      <w:r w:rsidRPr="00035D99">
        <w:rPr>
          <w:bCs/>
        </w:rPr>
        <w:t>работа по карточкам.</w:t>
      </w:r>
    </w:p>
    <w:p w:rsidR="00334FED" w:rsidRPr="00035D99" w:rsidRDefault="00334FED" w:rsidP="00845807">
      <w:pPr>
        <w:jc w:val="both"/>
        <w:rPr>
          <w:bCs/>
        </w:rPr>
      </w:pPr>
      <w:proofErr w:type="gramStart"/>
      <w:r w:rsidRPr="00035D99">
        <w:rPr>
          <w:bCs/>
        </w:rPr>
        <w:t>СР</w:t>
      </w:r>
      <w:proofErr w:type="gramEnd"/>
      <w:r w:rsidRPr="00035D99">
        <w:rPr>
          <w:bCs/>
        </w:rPr>
        <w:t xml:space="preserve"> </w:t>
      </w:r>
      <w:r w:rsidRPr="00035D99">
        <w:t xml:space="preserve">— </w:t>
      </w:r>
      <w:r w:rsidRPr="00035D99">
        <w:rPr>
          <w:bCs/>
        </w:rPr>
        <w:t>самостоятельная работа.</w:t>
      </w:r>
    </w:p>
    <w:p w:rsidR="00334FED" w:rsidRPr="00035D99" w:rsidRDefault="00334FED" w:rsidP="00845807">
      <w:pPr>
        <w:jc w:val="both"/>
        <w:rPr>
          <w:bCs/>
        </w:rPr>
      </w:pPr>
      <w:proofErr w:type="gramStart"/>
      <w:r w:rsidRPr="00035D99">
        <w:rPr>
          <w:bCs/>
        </w:rPr>
        <w:t>ПР</w:t>
      </w:r>
      <w:proofErr w:type="gramEnd"/>
      <w:r w:rsidRPr="00035D99">
        <w:rPr>
          <w:bCs/>
        </w:rPr>
        <w:t xml:space="preserve"> </w:t>
      </w:r>
      <w:r w:rsidRPr="00035D99">
        <w:t>— п</w:t>
      </w:r>
      <w:r w:rsidRPr="00035D99">
        <w:rPr>
          <w:bCs/>
        </w:rPr>
        <w:t>роверочная работа.</w:t>
      </w:r>
    </w:p>
    <w:p w:rsidR="00334FED" w:rsidRPr="00035D99" w:rsidRDefault="00334FED" w:rsidP="00845807">
      <w:pPr>
        <w:jc w:val="both"/>
        <w:rPr>
          <w:bCs/>
        </w:rPr>
      </w:pPr>
      <w:r w:rsidRPr="00035D99">
        <w:rPr>
          <w:bCs/>
        </w:rPr>
        <w:t xml:space="preserve">МД </w:t>
      </w:r>
      <w:r w:rsidRPr="00035D99">
        <w:t xml:space="preserve">— </w:t>
      </w:r>
      <w:r w:rsidRPr="00035D99">
        <w:rPr>
          <w:bCs/>
        </w:rPr>
        <w:t>математический диктант.</w:t>
      </w:r>
    </w:p>
    <w:p w:rsidR="00334FED" w:rsidRPr="00035D99" w:rsidRDefault="00334FED" w:rsidP="00845807">
      <w:pPr>
        <w:jc w:val="both"/>
        <w:rPr>
          <w:bCs/>
        </w:rPr>
      </w:pPr>
      <w:r w:rsidRPr="00035D99">
        <w:rPr>
          <w:bCs/>
        </w:rPr>
        <w:t>Т – тестовая работа.</w:t>
      </w:r>
    </w:p>
    <w:p w:rsidR="00334FED" w:rsidRPr="00035D99" w:rsidRDefault="000664C4" w:rsidP="00196D12">
      <w:pPr>
        <w:spacing w:after="160"/>
        <w:jc w:val="center"/>
        <w:rPr>
          <w:b/>
        </w:rPr>
      </w:pPr>
      <w:r w:rsidRPr="00035D99">
        <w:rPr>
          <w:b/>
        </w:rPr>
        <w:br w:type="page"/>
      </w:r>
      <w:r w:rsidR="00334FED" w:rsidRPr="00035D99">
        <w:rPr>
          <w:b/>
        </w:rPr>
        <w:lastRenderedPageBreak/>
        <w:t>Календарно-тематическое планирование</w:t>
      </w:r>
    </w:p>
    <w:p w:rsidR="00DD08C1" w:rsidRPr="00035D99" w:rsidRDefault="00DD08C1" w:rsidP="00DD08C1">
      <w:pPr>
        <w:tabs>
          <w:tab w:val="left" w:pos="7840"/>
        </w:tabs>
        <w:rPr>
          <w:b/>
        </w:rPr>
      </w:pPr>
    </w:p>
    <w:p w:rsidR="00DD08C1" w:rsidRPr="00035D99" w:rsidRDefault="00DD08C1" w:rsidP="00DD08C1">
      <w:r w:rsidRPr="00035D99">
        <w:t>* - жирным шрифтом выделен обязательный минимум содержания основных образовательных программ в соответствии со стандартом основного общего образования по математике</w:t>
      </w:r>
    </w:p>
    <w:p w:rsidR="00334FED" w:rsidRPr="00035D99" w:rsidRDefault="00334FED" w:rsidP="00845807">
      <w:pPr>
        <w:jc w:val="center"/>
        <w:rPr>
          <w:b/>
        </w:rPr>
      </w:pPr>
    </w:p>
    <w:tbl>
      <w:tblPr>
        <w:tblW w:w="154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1587"/>
        <w:gridCol w:w="1800"/>
        <w:gridCol w:w="720"/>
        <w:gridCol w:w="720"/>
        <w:gridCol w:w="2520"/>
        <w:gridCol w:w="3993"/>
        <w:gridCol w:w="1134"/>
        <w:gridCol w:w="1134"/>
        <w:gridCol w:w="992"/>
      </w:tblGrid>
      <w:tr w:rsidR="00C17398" w:rsidRPr="00035D99" w:rsidTr="00C17398">
        <w:trPr>
          <w:trHeight w:val="578"/>
        </w:trPr>
        <w:tc>
          <w:tcPr>
            <w:tcW w:w="889" w:type="dxa"/>
            <w:vMerge w:val="restart"/>
            <w:tcBorders>
              <w:top w:val="outset" w:sz="6" w:space="0" w:color="auto"/>
              <w:left w:val="outset" w:sz="6" w:space="0" w:color="auto"/>
              <w:right w:val="outset" w:sz="6" w:space="0" w:color="auto"/>
            </w:tcBorders>
            <w:vAlign w:val="center"/>
          </w:tcPr>
          <w:p w:rsidR="00C17398" w:rsidRPr="00035D99" w:rsidRDefault="00C17398" w:rsidP="00845807">
            <w:pPr>
              <w:jc w:val="center"/>
              <w:rPr>
                <w:b/>
                <w:i/>
                <w:iCs/>
              </w:rPr>
            </w:pPr>
            <w:r w:rsidRPr="00035D99">
              <w:rPr>
                <w:b/>
                <w:i/>
                <w:iCs/>
              </w:rPr>
              <w:t>№</w:t>
            </w:r>
          </w:p>
        </w:tc>
        <w:tc>
          <w:tcPr>
            <w:tcW w:w="1587" w:type="dxa"/>
            <w:vMerge w:val="restart"/>
            <w:tcBorders>
              <w:top w:val="outset" w:sz="6" w:space="0" w:color="auto"/>
              <w:left w:val="outset" w:sz="6" w:space="0" w:color="auto"/>
              <w:right w:val="outset" w:sz="6" w:space="0" w:color="auto"/>
            </w:tcBorders>
            <w:vAlign w:val="center"/>
          </w:tcPr>
          <w:p w:rsidR="00C17398" w:rsidRPr="00035D99" w:rsidRDefault="00C17398" w:rsidP="00845807">
            <w:pPr>
              <w:jc w:val="center"/>
              <w:rPr>
                <w:b/>
                <w:i/>
                <w:iCs/>
              </w:rPr>
            </w:pPr>
            <w:r w:rsidRPr="00035D99">
              <w:rPr>
                <w:b/>
                <w:i/>
                <w:iCs/>
              </w:rPr>
              <w:t>Наименование раздела программы</w:t>
            </w:r>
          </w:p>
        </w:tc>
        <w:tc>
          <w:tcPr>
            <w:tcW w:w="1800" w:type="dxa"/>
            <w:vMerge w:val="restart"/>
            <w:tcBorders>
              <w:top w:val="outset" w:sz="6" w:space="0" w:color="auto"/>
              <w:left w:val="outset" w:sz="6" w:space="0" w:color="auto"/>
              <w:right w:val="outset" w:sz="6" w:space="0" w:color="auto"/>
            </w:tcBorders>
            <w:vAlign w:val="center"/>
          </w:tcPr>
          <w:p w:rsidR="00C17398" w:rsidRPr="00035D99" w:rsidRDefault="00C17398" w:rsidP="00845807">
            <w:pPr>
              <w:jc w:val="center"/>
              <w:rPr>
                <w:b/>
                <w:i/>
                <w:iCs/>
              </w:rPr>
            </w:pPr>
            <w:r w:rsidRPr="00035D99">
              <w:rPr>
                <w:b/>
                <w:i/>
                <w:iCs/>
              </w:rPr>
              <w:t>Тема урока</w:t>
            </w:r>
          </w:p>
        </w:tc>
        <w:tc>
          <w:tcPr>
            <w:tcW w:w="720" w:type="dxa"/>
            <w:vMerge w:val="restart"/>
            <w:tcBorders>
              <w:top w:val="outset" w:sz="6" w:space="0" w:color="auto"/>
              <w:left w:val="outset" w:sz="6" w:space="0" w:color="auto"/>
              <w:right w:val="outset" w:sz="6" w:space="0" w:color="auto"/>
            </w:tcBorders>
            <w:vAlign w:val="center"/>
          </w:tcPr>
          <w:p w:rsidR="00C17398" w:rsidRPr="00035D99" w:rsidRDefault="00C17398" w:rsidP="00845807">
            <w:pPr>
              <w:jc w:val="center"/>
              <w:rPr>
                <w:b/>
                <w:i/>
                <w:iCs/>
              </w:rPr>
            </w:pPr>
            <w:r w:rsidRPr="00035D99">
              <w:rPr>
                <w:b/>
                <w:i/>
                <w:iCs/>
              </w:rPr>
              <w:t>Кол-во часов</w:t>
            </w:r>
          </w:p>
        </w:tc>
        <w:tc>
          <w:tcPr>
            <w:tcW w:w="720" w:type="dxa"/>
            <w:vMerge w:val="restart"/>
            <w:tcBorders>
              <w:top w:val="outset" w:sz="6" w:space="0" w:color="auto"/>
              <w:left w:val="outset" w:sz="6" w:space="0" w:color="auto"/>
              <w:right w:val="outset" w:sz="6" w:space="0" w:color="auto"/>
            </w:tcBorders>
            <w:vAlign w:val="center"/>
          </w:tcPr>
          <w:p w:rsidR="00C17398" w:rsidRPr="00035D99" w:rsidRDefault="00C17398" w:rsidP="00845807">
            <w:pPr>
              <w:jc w:val="center"/>
              <w:rPr>
                <w:b/>
                <w:i/>
                <w:iCs/>
              </w:rPr>
            </w:pPr>
            <w:r w:rsidRPr="00035D99">
              <w:rPr>
                <w:b/>
                <w:i/>
                <w:iCs/>
              </w:rPr>
              <w:t>Тип урока</w:t>
            </w:r>
          </w:p>
        </w:tc>
        <w:tc>
          <w:tcPr>
            <w:tcW w:w="2520" w:type="dxa"/>
            <w:vMerge w:val="restart"/>
            <w:tcBorders>
              <w:top w:val="outset" w:sz="6" w:space="0" w:color="auto"/>
              <w:left w:val="outset" w:sz="6" w:space="0" w:color="auto"/>
              <w:right w:val="outset" w:sz="6" w:space="0" w:color="auto"/>
            </w:tcBorders>
            <w:vAlign w:val="center"/>
          </w:tcPr>
          <w:p w:rsidR="00C17398" w:rsidRPr="00035D99" w:rsidRDefault="00DD08C1" w:rsidP="00DD08C1">
            <w:pPr>
              <w:jc w:val="center"/>
              <w:rPr>
                <w:b/>
                <w:i/>
                <w:iCs/>
              </w:rPr>
            </w:pPr>
            <w:r w:rsidRPr="00035D99">
              <w:t>Элементы содержания в соответствии с ФКГОС ОО</w:t>
            </w:r>
            <w:r w:rsidR="0019597E">
              <w:t>О</w:t>
            </w:r>
            <w:r w:rsidRPr="00035D99">
              <w:rPr>
                <w:b/>
                <w:i/>
                <w:iCs/>
              </w:rPr>
              <w:t xml:space="preserve"> </w:t>
            </w:r>
          </w:p>
        </w:tc>
        <w:tc>
          <w:tcPr>
            <w:tcW w:w="3993" w:type="dxa"/>
            <w:vMerge w:val="restart"/>
            <w:tcBorders>
              <w:top w:val="outset" w:sz="6" w:space="0" w:color="auto"/>
              <w:left w:val="outset" w:sz="6" w:space="0" w:color="auto"/>
              <w:right w:val="outset" w:sz="6" w:space="0" w:color="auto"/>
            </w:tcBorders>
            <w:vAlign w:val="center"/>
          </w:tcPr>
          <w:p w:rsidR="00C17398" w:rsidRPr="00035D99" w:rsidRDefault="00C17398" w:rsidP="00845807">
            <w:pPr>
              <w:jc w:val="center"/>
              <w:rPr>
                <w:b/>
                <w:i/>
                <w:iCs/>
              </w:rPr>
            </w:pPr>
            <w:r w:rsidRPr="00035D99">
              <w:rPr>
                <w:b/>
                <w:i/>
                <w:iCs/>
              </w:rPr>
              <w:t xml:space="preserve">Требования к уровню подготовки </w:t>
            </w:r>
            <w:proofErr w:type="gramStart"/>
            <w:r w:rsidRPr="00035D99">
              <w:rPr>
                <w:b/>
                <w:i/>
                <w:iCs/>
              </w:rPr>
              <w:t>обучающихся</w:t>
            </w:r>
            <w:proofErr w:type="gramEnd"/>
          </w:p>
        </w:tc>
        <w:tc>
          <w:tcPr>
            <w:tcW w:w="1134" w:type="dxa"/>
            <w:vMerge w:val="restart"/>
            <w:tcBorders>
              <w:top w:val="outset" w:sz="6" w:space="0" w:color="auto"/>
              <w:left w:val="outset" w:sz="6" w:space="0" w:color="auto"/>
              <w:right w:val="outset" w:sz="6" w:space="0" w:color="auto"/>
            </w:tcBorders>
            <w:vAlign w:val="center"/>
          </w:tcPr>
          <w:p w:rsidR="00C17398" w:rsidRPr="00035D99" w:rsidRDefault="00C17398" w:rsidP="00845807">
            <w:pPr>
              <w:jc w:val="center"/>
              <w:rPr>
                <w:b/>
                <w:i/>
                <w:iCs/>
              </w:rPr>
            </w:pPr>
            <w:r w:rsidRPr="00035D99">
              <w:rPr>
                <w:b/>
                <w:i/>
                <w:iCs/>
              </w:rPr>
              <w:t xml:space="preserve">Вид </w:t>
            </w:r>
          </w:p>
          <w:p w:rsidR="00C17398" w:rsidRPr="00035D99" w:rsidRDefault="00C17398" w:rsidP="00845807">
            <w:pPr>
              <w:jc w:val="center"/>
              <w:rPr>
                <w:b/>
                <w:i/>
                <w:iCs/>
              </w:rPr>
            </w:pPr>
            <w:r w:rsidRPr="00035D99">
              <w:rPr>
                <w:b/>
                <w:i/>
                <w:iCs/>
              </w:rPr>
              <w:t>контроля</w:t>
            </w:r>
          </w:p>
        </w:tc>
        <w:tc>
          <w:tcPr>
            <w:tcW w:w="2126" w:type="dxa"/>
            <w:gridSpan w:val="2"/>
            <w:tcBorders>
              <w:top w:val="outset" w:sz="6" w:space="0" w:color="auto"/>
              <w:left w:val="outset" w:sz="6" w:space="0" w:color="auto"/>
              <w:bottom w:val="outset" w:sz="6" w:space="0" w:color="auto"/>
              <w:right w:val="outset" w:sz="6" w:space="0" w:color="auto"/>
            </w:tcBorders>
            <w:vAlign w:val="center"/>
          </w:tcPr>
          <w:p w:rsidR="00C17398" w:rsidRPr="00035D99" w:rsidRDefault="00C17398" w:rsidP="00845807">
            <w:pPr>
              <w:jc w:val="center"/>
              <w:rPr>
                <w:b/>
                <w:i/>
                <w:iCs/>
              </w:rPr>
            </w:pPr>
            <w:r w:rsidRPr="00035D99">
              <w:rPr>
                <w:b/>
                <w:i/>
                <w:iCs/>
              </w:rPr>
              <w:t>Дата проведения урока</w:t>
            </w:r>
          </w:p>
        </w:tc>
      </w:tr>
      <w:tr w:rsidR="00C17398" w:rsidRPr="00035D99" w:rsidTr="00C17398">
        <w:trPr>
          <w:trHeight w:val="577"/>
        </w:trPr>
        <w:tc>
          <w:tcPr>
            <w:tcW w:w="889" w:type="dxa"/>
            <w:vMerge/>
            <w:tcBorders>
              <w:left w:val="outset" w:sz="6" w:space="0" w:color="auto"/>
              <w:right w:val="outset" w:sz="6" w:space="0" w:color="auto"/>
            </w:tcBorders>
          </w:tcPr>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b/>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b/>
              </w:rPr>
            </w:pPr>
          </w:p>
        </w:tc>
        <w:tc>
          <w:tcPr>
            <w:tcW w:w="2520" w:type="dxa"/>
            <w:vMerge/>
            <w:tcBorders>
              <w:left w:val="outset" w:sz="6" w:space="0" w:color="auto"/>
              <w:right w:val="outset" w:sz="6" w:space="0" w:color="auto"/>
            </w:tcBorders>
          </w:tcPr>
          <w:p w:rsidR="00C17398" w:rsidRPr="00035D99" w:rsidRDefault="00C17398" w:rsidP="00845807">
            <w:pPr>
              <w:jc w:val="center"/>
              <w:rPr>
                <w:iCs/>
              </w:rPr>
            </w:pPr>
          </w:p>
        </w:tc>
        <w:tc>
          <w:tcPr>
            <w:tcW w:w="3993" w:type="dxa"/>
            <w:vMerge/>
            <w:tcBorders>
              <w:left w:val="outset" w:sz="6" w:space="0" w:color="auto"/>
              <w:right w:val="outset" w:sz="6" w:space="0" w:color="auto"/>
            </w:tcBorders>
          </w:tcPr>
          <w:p w:rsidR="00C17398" w:rsidRPr="00035D99" w:rsidRDefault="00C17398" w:rsidP="00845807">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b/>
                <w:i/>
                <w:iCs/>
              </w:rPr>
            </w:pPr>
          </w:p>
          <w:p w:rsidR="00C17398" w:rsidRPr="00035D99" w:rsidRDefault="00C17398" w:rsidP="00845807">
            <w:pPr>
              <w:jc w:val="center"/>
              <w:rPr>
                <w:b/>
                <w:i/>
                <w:iCs/>
              </w:rPr>
            </w:pPr>
            <w:r w:rsidRPr="00035D99">
              <w:rPr>
                <w:b/>
                <w:i/>
                <w:iCs/>
              </w:rPr>
              <w:t>план</w:t>
            </w: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b/>
                <w:i/>
                <w:iCs/>
              </w:rPr>
            </w:pPr>
          </w:p>
          <w:p w:rsidR="00C17398" w:rsidRPr="00035D99" w:rsidRDefault="00C17398" w:rsidP="00845807">
            <w:pPr>
              <w:jc w:val="center"/>
              <w:rPr>
                <w:b/>
                <w:i/>
                <w:iCs/>
              </w:rPr>
            </w:pPr>
            <w:r w:rsidRPr="00035D99">
              <w:rPr>
                <w:b/>
                <w:i/>
                <w:iCs/>
              </w:rPr>
              <w:t>факт</w:t>
            </w: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b/>
                <w:iCs/>
              </w:rPr>
            </w:pPr>
            <w:r w:rsidRPr="00035D99">
              <w:rPr>
                <w:b/>
                <w:iCs/>
              </w:rPr>
              <w:t>А</w:t>
            </w:r>
          </w:p>
        </w:tc>
        <w:tc>
          <w:tcPr>
            <w:tcW w:w="1587" w:type="dxa"/>
            <w:vMerge w:val="restart"/>
            <w:tcBorders>
              <w:left w:val="outset" w:sz="6" w:space="0" w:color="auto"/>
              <w:right w:val="outset" w:sz="6" w:space="0" w:color="auto"/>
            </w:tcBorders>
            <w:textDirection w:val="btLr"/>
          </w:tcPr>
          <w:p w:rsidR="00C17398" w:rsidRPr="00035D99" w:rsidRDefault="00C17398" w:rsidP="00845807">
            <w:pPr>
              <w:jc w:val="center"/>
              <w:rPr>
                <w:b/>
                <w:iCs/>
              </w:rPr>
            </w:pPr>
          </w:p>
          <w:p w:rsidR="00C17398" w:rsidRPr="00035D99" w:rsidRDefault="00C17398" w:rsidP="00845807">
            <w:pPr>
              <w:jc w:val="center"/>
              <w:rPr>
                <w:b/>
                <w:iCs/>
              </w:rPr>
            </w:pPr>
            <w:r w:rsidRPr="00035D99">
              <w:rPr>
                <w:b/>
                <w:iCs/>
              </w:rPr>
              <w:t>Дроби и проценты</w:t>
            </w:r>
          </w:p>
        </w:tc>
        <w:tc>
          <w:tcPr>
            <w:tcW w:w="1800" w:type="dxa"/>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rPr>
                <w:b/>
                <w:iCs/>
              </w:rPr>
            </w:pPr>
          </w:p>
          <w:p w:rsidR="00C17398" w:rsidRPr="00035D99" w:rsidRDefault="00C17398" w:rsidP="00845807">
            <w:pPr>
              <w:jc w:val="center"/>
              <w:rPr>
                <w:b/>
                <w:iCs/>
              </w:rPr>
            </w:pPr>
            <w:r w:rsidRPr="00035D99">
              <w:rPr>
                <w:b/>
                <w:iCs/>
              </w:rPr>
              <w:t>1</w:t>
            </w:r>
            <w:r w:rsidR="00413193">
              <w:rPr>
                <w:b/>
                <w:iCs/>
              </w:rPr>
              <w:t>3</w:t>
            </w:r>
          </w:p>
        </w:tc>
        <w:tc>
          <w:tcPr>
            <w:tcW w:w="720" w:type="dxa"/>
            <w:tcBorders>
              <w:left w:val="outset" w:sz="6" w:space="0" w:color="auto"/>
              <w:right w:val="outset" w:sz="6" w:space="0" w:color="auto"/>
            </w:tcBorders>
          </w:tcPr>
          <w:p w:rsidR="00C17398" w:rsidRPr="00035D99" w:rsidRDefault="00C17398" w:rsidP="00845807">
            <w:pPr>
              <w:jc w:val="center"/>
            </w:pPr>
          </w:p>
        </w:tc>
        <w:tc>
          <w:tcPr>
            <w:tcW w:w="2520" w:type="dxa"/>
            <w:tcBorders>
              <w:left w:val="outset" w:sz="6" w:space="0" w:color="auto"/>
              <w:right w:val="outset" w:sz="6" w:space="0" w:color="auto"/>
            </w:tcBorders>
          </w:tcPr>
          <w:p w:rsidR="00C17398" w:rsidRPr="00035D99" w:rsidRDefault="00C17398" w:rsidP="00845807">
            <w:pPr>
              <w:jc w:val="center"/>
              <w:rPr>
                <w:iCs/>
              </w:rPr>
            </w:pPr>
          </w:p>
        </w:tc>
        <w:tc>
          <w:tcPr>
            <w:tcW w:w="3993" w:type="dxa"/>
            <w:tcBorders>
              <w:left w:val="outset" w:sz="6" w:space="0" w:color="auto"/>
              <w:right w:val="outset" w:sz="6" w:space="0" w:color="auto"/>
            </w:tcBorders>
          </w:tcPr>
          <w:p w:rsidR="00C17398" w:rsidRPr="00035D99" w:rsidRDefault="00C17398" w:rsidP="00845807">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Сравнение дробей</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p w:rsidR="00C17398" w:rsidRPr="00035D99" w:rsidRDefault="00C17398" w:rsidP="00845807">
            <w:pPr>
              <w:jc w:val="center"/>
            </w:pPr>
          </w:p>
        </w:tc>
        <w:tc>
          <w:tcPr>
            <w:tcW w:w="2520" w:type="dxa"/>
            <w:tcBorders>
              <w:left w:val="outset" w:sz="6" w:space="0" w:color="auto"/>
              <w:bottom w:val="outset" w:sz="6" w:space="0" w:color="auto"/>
              <w:right w:val="outset" w:sz="6" w:space="0" w:color="auto"/>
            </w:tcBorders>
          </w:tcPr>
          <w:p w:rsidR="00C17398" w:rsidRPr="00035D99" w:rsidRDefault="005B52A0" w:rsidP="00035D99">
            <w:pPr>
              <w:rPr>
                <w:iCs/>
              </w:rPr>
            </w:pPr>
            <w:r w:rsidRPr="00035D99">
              <w:rPr>
                <w:b/>
                <w:iCs/>
              </w:rPr>
              <w:t xml:space="preserve">Сравнение дробей. </w:t>
            </w:r>
            <w:r w:rsidR="00C17398" w:rsidRPr="00035D99">
              <w:rPr>
                <w:iCs/>
              </w:rPr>
              <w:t>Два способа записи дробных чисел. Приёмы сравнения.</w:t>
            </w:r>
          </w:p>
        </w:tc>
        <w:tc>
          <w:tcPr>
            <w:tcW w:w="3993" w:type="dxa"/>
            <w:tcBorders>
              <w:left w:val="outset" w:sz="6" w:space="0" w:color="auto"/>
              <w:bottom w:val="outset" w:sz="6" w:space="0" w:color="auto"/>
              <w:right w:val="outset" w:sz="6" w:space="0" w:color="auto"/>
            </w:tcBorders>
          </w:tcPr>
          <w:p w:rsidR="00C17398" w:rsidRPr="00035D99" w:rsidRDefault="00C17398" w:rsidP="00035D99">
            <w:pPr>
              <w:rPr>
                <w:iCs/>
              </w:rPr>
            </w:pPr>
            <w:r w:rsidRPr="00035D99">
              <w:rPr>
                <w:iCs/>
                <w:u w:val="single"/>
              </w:rPr>
              <w:t>Уметь</w:t>
            </w:r>
            <w:r w:rsidRPr="00035D99">
              <w:rPr>
                <w:iCs/>
              </w:rPr>
              <w:t xml:space="preserve"> сравнивать дроби.</w:t>
            </w:r>
          </w:p>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68"/>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p w:rsidR="00C17398" w:rsidRPr="00035D99" w:rsidRDefault="00C17398" w:rsidP="00845807">
            <w:pPr>
              <w:jc w:val="center"/>
              <w:rPr>
                <w:iCs/>
              </w:rPr>
            </w:pP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Вычисления с рациональными числами.</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413193" w:rsidP="00845807">
            <w:pPr>
              <w:jc w:val="center"/>
              <w:rPr>
                <w:iCs/>
              </w:rPr>
            </w:pPr>
            <w:r>
              <w:rPr>
                <w:iCs/>
              </w:rPr>
              <w:t>3</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tc>
        <w:tc>
          <w:tcPr>
            <w:tcW w:w="2520" w:type="dxa"/>
            <w:vMerge w:val="restart"/>
            <w:tcBorders>
              <w:left w:val="outset" w:sz="6" w:space="0" w:color="auto"/>
              <w:right w:val="outset" w:sz="6" w:space="0" w:color="auto"/>
            </w:tcBorders>
          </w:tcPr>
          <w:p w:rsidR="00C17398" w:rsidRPr="00035D99" w:rsidRDefault="00C17398" w:rsidP="00035D99">
            <w:pPr>
              <w:rPr>
                <w:iCs/>
              </w:rPr>
            </w:pPr>
            <w:r w:rsidRPr="00035D99">
              <w:rPr>
                <w:b/>
                <w:iCs/>
              </w:rPr>
              <w:t>Обыкновенные и десятичные дроби.</w:t>
            </w:r>
            <w:r w:rsidRPr="00035D99">
              <w:rPr>
                <w:iCs/>
              </w:rPr>
              <w:t xml:space="preserve"> </w:t>
            </w:r>
            <w:r w:rsidR="005B52A0" w:rsidRPr="00035D99">
              <w:rPr>
                <w:b/>
                <w:iCs/>
              </w:rPr>
              <w:t>Арифметические действия с рациональными числами</w:t>
            </w:r>
            <w:r w:rsidR="00D07E0E" w:rsidRPr="00035D99">
              <w:rPr>
                <w:b/>
                <w:iCs/>
              </w:rPr>
              <w:t>.</w:t>
            </w:r>
            <w:r w:rsidR="005B52A0" w:rsidRPr="00035D99">
              <w:rPr>
                <w:b/>
                <w:iCs/>
              </w:rPr>
              <w:t xml:space="preserve"> </w:t>
            </w:r>
            <w:r w:rsidR="0049569E" w:rsidRPr="00035D99">
              <w:rPr>
                <w:b/>
                <w:iCs/>
              </w:rPr>
              <w:t xml:space="preserve">Буквенные выражения (выражения с переменными). Допустимые значения переменных, входящие в алгебраические выражения. </w:t>
            </w:r>
            <w:r w:rsidRPr="00035D99">
              <w:rPr>
                <w:iCs/>
              </w:rPr>
              <w:t>Значение выражения. Числовая подстановка.</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t>Знать</w:t>
            </w:r>
            <w:r w:rsidRPr="00035D99">
              <w:rPr>
                <w:iCs/>
              </w:rPr>
              <w:t>:</w:t>
            </w:r>
          </w:p>
          <w:p w:rsidR="00C17398" w:rsidRPr="00035D99" w:rsidRDefault="00C17398" w:rsidP="00035D99">
            <w:pPr>
              <w:rPr>
                <w:iCs/>
              </w:rPr>
            </w:pPr>
            <w:r w:rsidRPr="00035D99">
              <w:rPr>
                <w:iCs/>
              </w:rPr>
              <w:t>-можно ли обыкновенную дробь представить в виде десятичной;</w:t>
            </w:r>
          </w:p>
          <w:p w:rsidR="00C17398" w:rsidRPr="00035D99" w:rsidRDefault="00C17398" w:rsidP="00035D99">
            <w:pPr>
              <w:rPr>
                <w:iCs/>
              </w:rPr>
            </w:pPr>
            <w:r w:rsidRPr="00035D99">
              <w:rPr>
                <w:iCs/>
              </w:rPr>
              <w:t>-приёмы выполнения действий с числами.</w:t>
            </w:r>
          </w:p>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 xml:space="preserve">-свободно переходить от десятичных дробей к </w:t>
            </w:r>
            <w:proofErr w:type="gramStart"/>
            <w:r w:rsidRPr="00035D99">
              <w:rPr>
                <w:iCs/>
              </w:rPr>
              <w:t>обыкновенным</w:t>
            </w:r>
            <w:proofErr w:type="gramEnd"/>
            <w:r w:rsidRPr="00035D99">
              <w:rPr>
                <w:iCs/>
              </w:rPr>
              <w:t>;</w:t>
            </w:r>
          </w:p>
          <w:p w:rsidR="00C17398" w:rsidRPr="00035D99" w:rsidRDefault="00C17398" w:rsidP="00035D99">
            <w:pPr>
              <w:rPr>
                <w:iCs/>
              </w:rPr>
            </w:pPr>
            <w:r w:rsidRPr="00035D99">
              <w:rPr>
                <w:iCs/>
              </w:rPr>
              <w:t>-находить десятичные эквиваленты, десятичные приближения обыкновенных дробей;</w:t>
            </w:r>
          </w:p>
          <w:p w:rsidR="00C17398" w:rsidRPr="00035D99" w:rsidRDefault="00C17398" w:rsidP="00035D99">
            <w:pPr>
              <w:rPr>
                <w:iCs/>
              </w:rPr>
            </w:pPr>
            <w:r w:rsidRPr="00035D99">
              <w:rPr>
                <w:iCs/>
              </w:rPr>
              <w:t>-применять калькулятор</w:t>
            </w:r>
          </w:p>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ДМ: П-1</w:t>
            </w:r>
          </w:p>
          <w:p w:rsidR="00C17398" w:rsidRPr="00035D99" w:rsidRDefault="00C17398" w:rsidP="00845807">
            <w:pPr>
              <w:jc w:val="center"/>
              <w:rPr>
                <w:iCs/>
              </w:rPr>
            </w:pPr>
            <w:r w:rsidRPr="00035D99">
              <w:rPr>
                <w:iCs/>
              </w:rPr>
              <w:t>(1(</w:t>
            </w:r>
            <w:proofErr w:type="spellStart"/>
            <w:r w:rsidRPr="00035D99">
              <w:rPr>
                <w:iCs/>
              </w:rPr>
              <w:t>б</w:t>
            </w:r>
            <w:proofErr w:type="gramStart"/>
            <w:r w:rsidRPr="00035D99">
              <w:rPr>
                <w:iCs/>
              </w:rPr>
              <w:t>,г</w:t>
            </w:r>
            <w:proofErr w:type="spellEnd"/>
            <w:proofErr w:type="gramEnd"/>
            <w:r w:rsidRPr="00035D99">
              <w:rPr>
                <w:iCs/>
              </w:rPr>
              <w:t>)),</w:t>
            </w:r>
          </w:p>
          <w:p w:rsidR="00C17398" w:rsidRPr="00035D99" w:rsidRDefault="00C17398" w:rsidP="00845807">
            <w:pPr>
              <w:jc w:val="center"/>
              <w:rPr>
                <w:iCs/>
              </w:rPr>
            </w:pPr>
            <w:r w:rsidRPr="00035D99">
              <w:rPr>
                <w:iCs/>
              </w:rPr>
              <w:t>П-2 (2)</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6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Default="00C17398" w:rsidP="00845807">
            <w:pPr>
              <w:jc w:val="center"/>
              <w:rPr>
                <w:iCs/>
              </w:rPr>
            </w:pPr>
            <w:r w:rsidRPr="00035D99">
              <w:rPr>
                <w:iCs/>
              </w:rPr>
              <w:t>3</w:t>
            </w:r>
          </w:p>
          <w:p w:rsidR="000F514B" w:rsidRDefault="000F514B" w:rsidP="00845807">
            <w:pPr>
              <w:jc w:val="center"/>
              <w:rPr>
                <w:iCs/>
              </w:rPr>
            </w:pPr>
          </w:p>
          <w:p w:rsidR="000F514B" w:rsidRDefault="000F514B" w:rsidP="00845807">
            <w:pPr>
              <w:jc w:val="center"/>
              <w:rPr>
                <w:iCs/>
              </w:rPr>
            </w:pPr>
          </w:p>
          <w:p w:rsidR="000F514B" w:rsidRDefault="000F514B" w:rsidP="00845807">
            <w:pPr>
              <w:jc w:val="center"/>
              <w:rPr>
                <w:iCs/>
              </w:rPr>
            </w:pPr>
          </w:p>
          <w:p w:rsidR="000F514B" w:rsidRPr="00035D99" w:rsidRDefault="000F514B" w:rsidP="00845807">
            <w:pPr>
              <w:jc w:val="center"/>
              <w:rPr>
                <w:iCs/>
              </w:rPr>
            </w:pPr>
            <w:r>
              <w:rPr>
                <w:iCs/>
              </w:rPr>
              <w:t>4</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p>
          <w:p w:rsidR="00C17398" w:rsidRPr="00035D99" w:rsidRDefault="00C17398" w:rsidP="00845807">
            <w:pPr>
              <w:jc w:val="center"/>
            </w:pPr>
            <w:r w:rsidRPr="00035D99">
              <w:t>УОСЗ</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ФО</w:t>
            </w: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68"/>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413193" w:rsidP="00845807">
            <w:pPr>
              <w:jc w:val="center"/>
              <w:rPr>
                <w:iCs/>
              </w:rPr>
            </w:pPr>
            <w:r>
              <w:rPr>
                <w:iCs/>
              </w:rPr>
              <w:t>5</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 xml:space="preserve">Степень с </w:t>
            </w:r>
            <w:r w:rsidRPr="00035D99">
              <w:rPr>
                <w:iCs/>
              </w:rPr>
              <w:lastRenderedPageBreak/>
              <w:t>натуральным показателем</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w:t>
            </w:r>
            <w:r w:rsidRPr="00035D99">
              <w:lastRenderedPageBreak/>
              <w:t>НМ</w:t>
            </w:r>
          </w:p>
          <w:p w:rsidR="00C17398" w:rsidRPr="00035D99" w:rsidRDefault="00C17398" w:rsidP="00845807"/>
        </w:tc>
        <w:tc>
          <w:tcPr>
            <w:tcW w:w="2520" w:type="dxa"/>
            <w:vMerge w:val="restart"/>
            <w:tcBorders>
              <w:left w:val="outset" w:sz="6" w:space="0" w:color="auto"/>
              <w:right w:val="outset" w:sz="6" w:space="0" w:color="auto"/>
            </w:tcBorders>
          </w:tcPr>
          <w:p w:rsidR="00C17398" w:rsidRPr="00035D99" w:rsidRDefault="005B52A0" w:rsidP="00035D99">
            <w:pPr>
              <w:rPr>
                <w:b/>
                <w:iCs/>
              </w:rPr>
            </w:pPr>
            <w:r w:rsidRPr="00035D99">
              <w:rPr>
                <w:b/>
                <w:iCs/>
              </w:rPr>
              <w:lastRenderedPageBreak/>
              <w:t xml:space="preserve">Степень с натуральным </w:t>
            </w:r>
            <w:r w:rsidRPr="00035D99">
              <w:rPr>
                <w:b/>
                <w:iCs/>
              </w:rPr>
              <w:lastRenderedPageBreak/>
              <w:t>показателем.</w:t>
            </w:r>
          </w:p>
          <w:p w:rsidR="00C17398" w:rsidRPr="00035D99" w:rsidRDefault="00C17398" w:rsidP="00035D99">
            <w:pPr>
              <w:rPr>
                <w:iCs/>
              </w:rPr>
            </w:pPr>
            <w:r w:rsidRPr="00035D99">
              <w:rPr>
                <w:iCs/>
              </w:rPr>
              <w:t>Основание степени. Показатель степени.</w:t>
            </w:r>
          </w:p>
          <w:p w:rsidR="00C17398" w:rsidRPr="00035D99" w:rsidRDefault="00C17398" w:rsidP="00035D99">
            <w:pPr>
              <w:rPr>
                <w:iCs/>
              </w:rPr>
            </w:pPr>
            <w:r w:rsidRPr="00035D99">
              <w:rPr>
                <w:iCs/>
              </w:rPr>
              <w:t>Степень с отрицательным показателем.</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lastRenderedPageBreak/>
              <w:t>Знать</w:t>
            </w:r>
            <w:r w:rsidRPr="00035D99">
              <w:rPr>
                <w:iCs/>
              </w:rPr>
              <w:t xml:space="preserve"> определение степени с натуральным показателем.</w:t>
            </w:r>
          </w:p>
          <w:p w:rsidR="00C17398" w:rsidRPr="00035D99" w:rsidRDefault="00C17398" w:rsidP="00035D99">
            <w:pPr>
              <w:rPr>
                <w:iCs/>
              </w:rPr>
            </w:pPr>
            <w:r w:rsidRPr="00035D99">
              <w:rPr>
                <w:iCs/>
                <w:u w:val="single"/>
              </w:rPr>
              <w:lastRenderedPageBreak/>
              <w:t>Уметь</w:t>
            </w:r>
            <w:r w:rsidRPr="00035D99">
              <w:rPr>
                <w:iCs/>
              </w:rPr>
              <w:t xml:space="preserve"> пользоваться определением степени для записи выражений более компактно.</w:t>
            </w:r>
          </w:p>
        </w:tc>
        <w:tc>
          <w:tcPr>
            <w:tcW w:w="1134" w:type="dxa"/>
            <w:tcBorders>
              <w:left w:val="outset" w:sz="6" w:space="0" w:color="auto"/>
              <w:right w:val="outset" w:sz="6" w:space="0" w:color="auto"/>
            </w:tcBorders>
          </w:tcPr>
          <w:p w:rsidR="00C17398" w:rsidRPr="00035D99" w:rsidRDefault="00C17398" w:rsidP="00845807">
            <w:pPr>
              <w:jc w:val="center"/>
              <w:rPr>
                <w:iCs/>
              </w:rPr>
            </w:pPr>
            <w:r w:rsidRPr="00035D99">
              <w:rPr>
                <w:iCs/>
              </w:rPr>
              <w:lastRenderedPageBreak/>
              <w:t>Устный счёт.</w:t>
            </w:r>
          </w:p>
          <w:p w:rsidR="00C17398" w:rsidRPr="00035D99" w:rsidRDefault="00C17398" w:rsidP="00845807">
            <w:pPr>
              <w:jc w:val="center"/>
              <w:rPr>
                <w:iCs/>
              </w:rPr>
            </w:pPr>
            <w:r w:rsidRPr="00035D99">
              <w:rPr>
                <w:iCs/>
              </w:rPr>
              <w:lastRenderedPageBreak/>
              <w:t>ДМ: О-5</w:t>
            </w:r>
          </w:p>
          <w:p w:rsidR="00C17398" w:rsidRPr="00035D99" w:rsidRDefault="00C17398" w:rsidP="00845807">
            <w:pPr>
              <w:jc w:val="center"/>
              <w:rPr>
                <w:iCs/>
              </w:rPr>
            </w:pPr>
            <w:r w:rsidRPr="00035D99">
              <w:rPr>
                <w:iCs/>
              </w:rPr>
              <w:t>(1,2,3)</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6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413193" w:rsidP="00845807">
            <w:pPr>
              <w:jc w:val="center"/>
              <w:rPr>
                <w:iCs/>
              </w:rPr>
            </w:pPr>
            <w:r>
              <w:rPr>
                <w:iCs/>
              </w:rPr>
              <w:t>6</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УЗИМ</w:t>
            </w:r>
          </w:p>
        </w:tc>
        <w:tc>
          <w:tcPr>
            <w:tcW w:w="2520"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r w:rsidRPr="00035D99">
              <w:rPr>
                <w:iCs/>
              </w:rPr>
              <w:t>ДМ: П-6 (2),</w:t>
            </w:r>
          </w:p>
          <w:p w:rsidR="00C17398" w:rsidRPr="00035D99" w:rsidRDefault="00C17398" w:rsidP="00845807">
            <w:pPr>
              <w:jc w:val="center"/>
              <w:rPr>
                <w:iCs/>
              </w:rPr>
            </w:pPr>
            <w:r w:rsidRPr="00035D99">
              <w:rPr>
                <w:iCs/>
              </w:rPr>
              <w:t>П-7 (2),</w:t>
            </w:r>
          </w:p>
          <w:p w:rsidR="00C17398" w:rsidRPr="00035D99" w:rsidRDefault="00C17398" w:rsidP="00845807">
            <w:pPr>
              <w:jc w:val="center"/>
              <w:rPr>
                <w:iCs/>
              </w:rPr>
            </w:pPr>
            <w:r w:rsidRPr="00035D99">
              <w:rPr>
                <w:iCs/>
              </w:rPr>
              <w:t>П-8 (2).</w:t>
            </w: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90"/>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413193" w:rsidP="00845807">
            <w:pPr>
              <w:jc w:val="center"/>
              <w:rPr>
                <w:iCs/>
              </w:rPr>
            </w:pPr>
            <w:r>
              <w:rPr>
                <w:iCs/>
              </w:rPr>
              <w:t>7</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Задачи на проценты</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413193" w:rsidP="00845807">
            <w:pPr>
              <w:jc w:val="center"/>
              <w:rPr>
                <w:iCs/>
              </w:rPr>
            </w:pPr>
            <w:r>
              <w:rPr>
                <w:iCs/>
              </w:rPr>
              <w:t>4</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tc>
        <w:tc>
          <w:tcPr>
            <w:tcW w:w="2520" w:type="dxa"/>
            <w:vMerge w:val="restart"/>
            <w:tcBorders>
              <w:left w:val="outset" w:sz="6" w:space="0" w:color="auto"/>
              <w:right w:val="outset" w:sz="6" w:space="0" w:color="auto"/>
            </w:tcBorders>
          </w:tcPr>
          <w:p w:rsidR="00C17398" w:rsidRPr="00035D99" w:rsidRDefault="00C17398" w:rsidP="00035D99">
            <w:pPr>
              <w:rPr>
                <w:iCs/>
              </w:rPr>
            </w:pPr>
          </w:p>
          <w:p w:rsidR="00C17398" w:rsidRPr="00035D99" w:rsidRDefault="00D07E0E" w:rsidP="00035D99">
            <w:pPr>
              <w:rPr>
                <w:b/>
                <w:iCs/>
              </w:rPr>
            </w:pPr>
            <w:r w:rsidRPr="00035D99">
              <w:rPr>
                <w:b/>
                <w:iCs/>
              </w:rPr>
              <w:t>Проценты. Нахождение процента от величины, величины по её проценту.</w:t>
            </w:r>
          </w:p>
          <w:p w:rsidR="00C17398" w:rsidRPr="00035D99" w:rsidRDefault="00C17398" w:rsidP="00035D99">
            <w:pPr>
              <w:rPr>
                <w:iCs/>
              </w:rPr>
            </w:pPr>
            <w:r w:rsidRPr="00035D99">
              <w:rPr>
                <w:iCs/>
              </w:rPr>
              <w:t>Переход от дроби к проценту. Переход от процента к дроби.</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t>Знать</w:t>
            </w:r>
            <w:r w:rsidRPr="00035D99">
              <w:rPr>
                <w:iCs/>
              </w:rPr>
              <w:t xml:space="preserve"> правила, с помощью которых десятичная дробь выражается в процентах и, наоборот, проценты записываются в виде дроби.</w:t>
            </w:r>
          </w:p>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-свободно переходить от дроби к процентам и наоборот;</w:t>
            </w:r>
          </w:p>
          <w:p w:rsidR="00C17398" w:rsidRPr="00035D99" w:rsidRDefault="00C17398" w:rsidP="00035D99">
            <w:pPr>
              <w:rPr>
                <w:iCs/>
              </w:rPr>
            </w:pPr>
            <w:r w:rsidRPr="00035D99">
              <w:rPr>
                <w:iCs/>
              </w:rPr>
              <w:t>-решать задачи.</w:t>
            </w: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МД</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90"/>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413193" w:rsidP="00845807">
            <w:pPr>
              <w:jc w:val="center"/>
              <w:rPr>
                <w:iCs/>
              </w:rPr>
            </w:pPr>
            <w:r>
              <w:rPr>
                <w:iCs/>
              </w:rPr>
              <w:t>8</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ДМ: П-11</w:t>
            </w: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90"/>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Default="00413193" w:rsidP="00845807">
            <w:pPr>
              <w:jc w:val="center"/>
              <w:rPr>
                <w:iCs/>
              </w:rPr>
            </w:pPr>
            <w:r>
              <w:rPr>
                <w:iCs/>
              </w:rPr>
              <w:t>9</w:t>
            </w:r>
          </w:p>
          <w:p w:rsidR="000F514B" w:rsidRDefault="000F514B" w:rsidP="00845807">
            <w:pPr>
              <w:jc w:val="center"/>
              <w:rPr>
                <w:iCs/>
              </w:rPr>
            </w:pPr>
          </w:p>
          <w:p w:rsidR="000F514B" w:rsidRDefault="000F514B" w:rsidP="00845807">
            <w:pPr>
              <w:jc w:val="center"/>
              <w:rPr>
                <w:iCs/>
              </w:rPr>
            </w:pPr>
          </w:p>
          <w:p w:rsidR="000F514B" w:rsidRPr="00035D99" w:rsidRDefault="000F514B" w:rsidP="00845807">
            <w:pPr>
              <w:jc w:val="center"/>
              <w:rPr>
                <w:iCs/>
              </w:rPr>
            </w:pPr>
            <w:r>
              <w:rPr>
                <w:iCs/>
              </w:rPr>
              <w:t>10</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УОСЗ</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ДМ: О-7</w:t>
            </w:r>
          </w:p>
          <w:p w:rsidR="00C17398" w:rsidRPr="00035D99" w:rsidRDefault="00C17398" w:rsidP="00845807">
            <w:pPr>
              <w:jc w:val="center"/>
              <w:rPr>
                <w:iCs/>
              </w:rPr>
            </w:pPr>
            <w:r w:rsidRPr="00035D99">
              <w:rPr>
                <w:iCs/>
              </w:rPr>
              <w:t>(1,3,5,7)</w:t>
            </w: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8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413193" w:rsidP="00845807">
            <w:pPr>
              <w:jc w:val="center"/>
              <w:rPr>
                <w:iCs/>
              </w:rPr>
            </w:pPr>
            <w:r>
              <w:rPr>
                <w:iCs/>
              </w:rPr>
              <w:t>11</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Статистические характеристики</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tc>
        <w:tc>
          <w:tcPr>
            <w:tcW w:w="2520" w:type="dxa"/>
            <w:vMerge w:val="restart"/>
            <w:tcBorders>
              <w:left w:val="outset" w:sz="6" w:space="0" w:color="auto"/>
              <w:right w:val="outset" w:sz="6" w:space="0" w:color="auto"/>
            </w:tcBorders>
          </w:tcPr>
          <w:p w:rsidR="00C17398" w:rsidRPr="00035D99" w:rsidRDefault="00D07E0E" w:rsidP="00035D99">
            <w:pPr>
              <w:rPr>
                <w:b/>
                <w:iCs/>
              </w:rPr>
            </w:pPr>
            <w:proofErr w:type="gramStart"/>
            <w:r w:rsidRPr="00035D99">
              <w:rPr>
                <w:b/>
                <w:iCs/>
              </w:rPr>
              <w:t>Средние</w:t>
            </w:r>
            <w:proofErr w:type="gramEnd"/>
            <w:r w:rsidRPr="00035D99">
              <w:rPr>
                <w:b/>
                <w:iCs/>
              </w:rPr>
              <w:t xml:space="preserve"> результатов измерений.</w:t>
            </w:r>
          </w:p>
          <w:p w:rsidR="00C17398" w:rsidRPr="00035D99" w:rsidRDefault="00C17398" w:rsidP="00035D99">
            <w:pPr>
              <w:rPr>
                <w:iCs/>
              </w:rPr>
            </w:pPr>
            <w:r w:rsidRPr="00035D99">
              <w:rPr>
                <w:iCs/>
              </w:rPr>
              <w:t>Среднее арифметическое.</w:t>
            </w:r>
          </w:p>
          <w:p w:rsidR="00C17398" w:rsidRPr="00035D99" w:rsidRDefault="00C17398" w:rsidP="00035D99">
            <w:pPr>
              <w:rPr>
                <w:iCs/>
              </w:rPr>
            </w:pPr>
            <w:r w:rsidRPr="00035D99">
              <w:rPr>
                <w:iCs/>
              </w:rPr>
              <w:t>Мода. Размах.</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-пользоваться статистической терминологией;</w:t>
            </w:r>
          </w:p>
          <w:p w:rsidR="00C17398" w:rsidRPr="00035D99" w:rsidRDefault="00C17398" w:rsidP="00035D99">
            <w:pPr>
              <w:rPr>
                <w:iCs/>
              </w:rPr>
            </w:pPr>
            <w:r w:rsidRPr="00035D99">
              <w:rPr>
                <w:iCs/>
              </w:rPr>
              <w:t>-находить среднее арифметическое, моду, размах.</w:t>
            </w: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Фронтальная проверка д/з.</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8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r w:rsidR="00413193">
              <w:rPr>
                <w:iCs/>
              </w:rPr>
              <w:t>2</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УЗИМ</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Тест</w:t>
            </w:r>
          </w:p>
          <w:p w:rsidR="00C17398" w:rsidRPr="00035D99" w:rsidRDefault="00C17398" w:rsidP="00845807">
            <w:pPr>
              <w:jc w:val="center"/>
              <w:rPr>
                <w:iCs/>
              </w:rPr>
            </w:pPr>
            <w:r w:rsidRPr="00035D99">
              <w:rPr>
                <w:iCs/>
              </w:rPr>
              <w:t>к главе 1</w:t>
            </w: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r w:rsidR="00413193">
              <w:rPr>
                <w:iCs/>
              </w:rPr>
              <w:t>3</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bottom w:val="outset" w:sz="6" w:space="0" w:color="auto"/>
              <w:right w:val="outset" w:sz="6" w:space="0" w:color="auto"/>
            </w:tcBorders>
          </w:tcPr>
          <w:p w:rsidR="00C17398" w:rsidRPr="00035D99" w:rsidRDefault="00163FAD" w:rsidP="00845807">
            <w:pPr>
              <w:jc w:val="center"/>
              <w:rPr>
                <w:iCs/>
              </w:rPr>
            </w:pPr>
            <w:r>
              <w:rPr>
                <w:iCs/>
              </w:rPr>
              <w:t>К/</w:t>
            </w:r>
            <w:proofErr w:type="gramStart"/>
            <w:r>
              <w:rPr>
                <w:iCs/>
              </w:rPr>
              <w:t>р</w:t>
            </w:r>
            <w:proofErr w:type="gramEnd"/>
            <w:r w:rsidR="00C17398" w:rsidRPr="00035D99">
              <w:rPr>
                <w:iCs/>
              </w:rPr>
              <w:t xml:space="preserve"> №1</w:t>
            </w:r>
            <w:r>
              <w:rPr>
                <w:iCs/>
              </w:rPr>
              <w:t xml:space="preserve"> «дроби и проценты»</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C17398" w:rsidRPr="00035D99" w:rsidRDefault="00103DFA" w:rsidP="00845807">
            <w:pPr>
              <w:jc w:val="center"/>
            </w:pPr>
            <w:r w:rsidRPr="00035D99">
              <w:t>УПКЗУ</w:t>
            </w:r>
          </w:p>
        </w:tc>
        <w:tc>
          <w:tcPr>
            <w:tcW w:w="2520"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b/>
                <w:iCs/>
              </w:rPr>
            </w:pPr>
          </w:p>
          <w:p w:rsidR="00C17398" w:rsidRPr="00035D99" w:rsidRDefault="00C17398" w:rsidP="00845807">
            <w:pPr>
              <w:jc w:val="center"/>
              <w:rPr>
                <w:b/>
                <w:iCs/>
              </w:rPr>
            </w:pPr>
            <w:r w:rsidRPr="00035D99">
              <w:rPr>
                <w:b/>
                <w:iCs/>
              </w:rPr>
              <w:t>А</w:t>
            </w:r>
          </w:p>
        </w:tc>
        <w:tc>
          <w:tcPr>
            <w:tcW w:w="1587" w:type="dxa"/>
            <w:vMerge w:val="restart"/>
            <w:tcBorders>
              <w:left w:val="outset" w:sz="6" w:space="0" w:color="auto"/>
              <w:right w:val="outset" w:sz="6" w:space="0" w:color="auto"/>
            </w:tcBorders>
            <w:textDirection w:val="btLr"/>
          </w:tcPr>
          <w:p w:rsidR="00C17398" w:rsidRPr="00035D99" w:rsidRDefault="00C17398" w:rsidP="00845807">
            <w:pPr>
              <w:spacing w:before="100" w:beforeAutospacing="1" w:after="100" w:afterAutospacing="1"/>
              <w:jc w:val="center"/>
              <w:rPr>
                <w:b/>
                <w:iCs/>
              </w:rPr>
            </w:pPr>
          </w:p>
          <w:p w:rsidR="00C17398" w:rsidRPr="00035D99" w:rsidRDefault="00C17398" w:rsidP="00845807">
            <w:pPr>
              <w:spacing w:before="100" w:beforeAutospacing="1" w:after="100" w:afterAutospacing="1"/>
              <w:jc w:val="center"/>
              <w:rPr>
                <w:b/>
                <w:iCs/>
                <w:highlight w:val="yellow"/>
              </w:rPr>
            </w:pPr>
            <w:r w:rsidRPr="00035D99">
              <w:rPr>
                <w:b/>
                <w:iCs/>
              </w:rPr>
              <w:t>Прямая и обратная пропорциональность</w:t>
            </w:r>
          </w:p>
        </w:tc>
        <w:tc>
          <w:tcPr>
            <w:tcW w:w="180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rPr>
                <w:b/>
                <w:iCs/>
              </w:rPr>
            </w:pPr>
          </w:p>
          <w:p w:rsidR="00C17398" w:rsidRPr="00035D99" w:rsidRDefault="00C17398" w:rsidP="00845807">
            <w:pPr>
              <w:jc w:val="center"/>
              <w:rPr>
                <w:b/>
                <w:iCs/>
              </w:rPr>
            </w:pPr>
            <w:r w:rsidRPr="00035D99">
              <w:rPr>
                <w:b/>
                <w:iCs/>
              </w:rPr>
              <w:t>8</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tc>
        <w:tc>
          <w:tcPr>
            <w:tcW w:w="2520"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r w:rsidR="00413193">
              <w:rPr>
                <w:iCs/>
              </w:rPr>
              <w:t>4</w:t>
            </w:r>
          </w:p>
        </w:tc>
        <w:tc>
          <w:tcPr>
            <w:tcW w:w="1587" w:type="dxa"/>
            <w:vMerge/>
            <w:tcBorders>
              <w:left w:val="outset" w:sz="6" w:space="0" w:color="auto"/>
              <w:right w:val="outset" w:sz="6" w:space="0" w:color="auto"/>
            </w:tcBorders>
            <w:textDirection w:val="btLr"/>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163FAD" w:rsidP="00845807">
            <w:pPr>
              <w:jc w:val="center"/>
              <w:rPr>
                <w:iCs/>
              </w:rPr>
            </w:pPr>
            <w:r>
              <w:rPr>
                <w:iCs/>
              </w:rPr>
              <w:t>Анализ</w:t>
            </w:r>
            <w:proofErr w:type="gramStart"/>
            <w:r>
              <w:rPr>
                <w:iCs/>
              </w:rPr>
              <w:t xml:space="preserve"> К</w:t>
            </w:r>
            <w:proofErr w:type="gramEnd"/>
            <w:r>
              <w:rPr>
                <w:iCs/>
              </w:rPr>
              <w:t>/Р.</w:t>
            </w:r>
          </w:p>
          <w:p w:rsidR="00C17398" w:rsidRPr="00035D99" w:rsidRDefault="00C17398" w:rsidP="00845807">
            <w:pPr>
              <w:jc w:val="center"/>
              <w:rPr>
                <w:iCs/>
              </w:rPr>
            </w:pPr>
            <w:r w:rsidRPr="00035D99">
              <w:rPr>
                <w:iCs/>
              </w:rPr>
              <w:t>Зависимость и формулы</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r w:rsidRPr="00035D99">
              <w:t>УОНМ</w:t>
            </w:r>
          </w:p>
        </w:tc>
        <w:tc>
          <w:tcPr>
            <w:tcW w:w="2520" w:type="dxa"/>
            <w:vMerge w:val="restart"/>
            <w:tcBorders>
              <w:left w:val="outset" w:sz="6" w:space="0" w:color="auto"/>
              <w:right w:val="outset" w:sz="6" w:space="0" w:color="auto"/>
            </w:tcBorders>
          </w:tcPr>
          <w:p w:rsidR="00C17398" w:rsidRPr="00035D99" w:rsidRDefault="0049569E" w:rsidP="00035D99">
            <w:pPr>
              <w:rPr>
                <w:iCs/>
              </w:rPr>
            </w:pPr>
            <w:r w:rsidRPr="00035D99">
              <w:rPr>
                <w:b/>
                <w:iCs/>
              </w:rPr>
              <w:t>Представление зависимости между величинами в виде формул.</w:t>
            </w:r>
            <w:r w:rsidR="00035D99" w:rsidRPr="00035D99">
              <w:rPr>
                <w:b/>
                <w:iCs/>
              </w:rPr>
              <w:t xml:space="preserve"> </w:t>
            </w:r>
            <w:r w:rsidR="00C17398" w:rsidRPr="00035D99">
              <w:rPr>
                <w:iCs/>
              </w:rPr>
              <w:t xml:space="preserve">Формулы стоимости покупки, пути равномерного движения, </w:t>
            </w:r>
            <w:r w:rsidR="00C17398" w:rsidRPr="00035D99">
              <w:rPr>
                <w:iCs/>
              </w:rPr>
              <w:lastRenderedPageBreak/>
              <w:t>производительности работы и др.</w:t>
            </w:r>
          </w:p>
          <w:p w:rsidR="00C17398" w:rsidRPr="00035D99" w:rsidRDefault="00C17398" w:rsidP="00035D99">
            <w:pPr>
              <w:rPr>
                <w:iCs/>
              </w:rPr>
            </w:pPr>
            <w:r w:rsidRPr="00035D99">
              <w:rPr>
                <w:iCs/>
              </w:rPr>
              <w:t xml:space="preserve">Переменные величины </w:t>
            </w:r>
          </w:p>
          <w:p w:rsidR="00C17398" w:rsidRPr="00035D99" w:rsidRDefault="00C17398" w:rsidP="00035D99">
            <w:pPr>
              <w:rPr>
                <w:iCs/>
              </w:rPr>
            </w:pPr>
            <w:r w:rsidRPr="00035D99">
              <w:rPr>
                <w:iCs/>
              </w:rPr>
              <w:t>и число π.</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lastRenderedPageBreak/>
              <w:t>Знать</w:t>
            </w:r>
            <w:r w:rsidRPr="00035D99">
              <w:rPr>
                <w:iCs/>
              </w:rPr>
              <w:t>:</w:t>
            </w:r>
          </w:p>
          <w:p w:rsidR="00C17398" w:rsidRPr="00035D99" w:rsidRDefault="00C17398" w:rsidP="00035D99">
            <w:pPr>
              <w:rPr>
                <w:iCs/>
              </w:rPr>
            </w:pPr>
            <w:r w:rsidRPr="00035D99">
              <w:rPr>
                <w:iCs/>
              </w:rPr>
              <w:t>-часто используемые формулы;</w:t>
            </w:r>
          </w:p>
          <w:p w:rsidR="00C17398" w:rsidRPr="00035D99" w:rsidRDefault="00C17398" w:rsidP="00035D99">
            <w:pPr>
              <w:rPr>
                <w:iCs/>
              </w:rPr>
            </w:pPr>
            <w:r w:rsidRPr="00035D99">
              <w:rPr>
                <w:iCs/>
              </w:rPr>
              <w:t>-какие величины называются переменными.</w:t>
            </w:r>
          </w:p>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-анализировать задание и устанавливать зависимость</w:t>
            </w: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r w:rsidR="00413193">
              <w:rPr>
                <w:iCs/>
              </w:rPr>
              <w:t>5</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r w:rsidRPr="00035D99">
              <w:t>УЗИМ</w:t>
            </w:r>
          </w:p>
        </w:tc>
        <w:tc>
          <w:tcPr>
            <w:tcW w:w="2520"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МД</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r w:rsidR="00413193">
              <w:rPr>
                <w:iCs/>
              </w:rPr>
              <w:t>6</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Прямая пропорциональность. Обратная пропорциональность.</w:t>
            </w:r>
          </w:p>
        </w:tc>
        <w:tc>
          <w:tcPr>
            <w:tcW w:w="720" w:type="dxa"/>
            <w:vMerge w:val="restart"/>
            <w:tcBorders>
              <w:left w:val="outset" w:sz="6" w:space="0" w:color="auto"/>
              <w:right w:val="outset" w:sz="6" w:space="0" w:color="auto"/>
            </w:tcBorders>
          </w:tcPr>
          <w:p w:rsidR="00C17398" w:rsidRPr="00035D99" w:rsidRDefault="00C17398" w:rsidP="00845807">
            <w:pPr>
              <w:jc w:val="center"/>
              <w:rPr>
                <w:b/>
                <w:iCs/>
              </w:rPr>
            </w:pPr>
          </w:p>
          <w:p w:rsidR="00C17398" w:rsidRPr="00035D99" w:rsidRDefault="00C17398" w:rsidP="00845807">
            <w:pPr>
              <w:jc w:val="center"/>
              <w:rPr>
                <w:iCs/>
              </w:rPr>
            </w:pPr>
            <w:r w:rsidRPr="00035D99">
              <w:rPr>
                <w:iCs/>
              </w:rPr>
              <w:t>2</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tc>
        <w:tc>
          <w:tcPr>
            <w:tcW w:w="2520" w:type="dxa"/>
            <w:vMerge w:val="restart"/>
            <w:tcBorders>
              <w:left w:val="outset" w:sz="6" w:space="0" w:color="auto"/>
              <w:right w:val="outset" w:sz="6" w:space="0" w:color="auto"/>
            </w:tcBorders>
          </w:tcPr>
          <w:p w:rsidR="00C17398" w:rsidRPr="00035D99" w:rsidRDefault="00035D99" w:rsidP="00035D99">
            <w:pPr>
              <w:rPr>
                <w:iCs/>
              </w:rPr>
            </w:pPr>
            <w:r w:rsidRPr="00035D99">
              <w:rPr>
                <w:b/>
                <w:iCs/>
              </w:rPr>
              <w:t xml:space="preserve">Пропорциональная и обратно пропорциональная зависимости. </w:t>
            </w:r>
            <w:r w:rsidR="00C17398" w:rsidRPr="00035D99">
              <w:rPr>
                <w:iCs/>
              </w:rPr>
              <w:t>Прямо пропорциональные величины. Формула прямой пропорциональности. Коэффициент пропорциональности. Обратно пропорциональные величины.</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t>Знать</w:t>
            </w:r>
            <w:r w:rsidRPr="00035D99">
              <w:rPr>
                <w:iCs/>
              </w:rPr>
              <w:t xml:space="preserve"> какие две величины называются прямо (обратно) пропорциональными.</w:t>
            </w:r>
          </w:p>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-определять вид зависимости;</w:t>
            </w:r>
          </w:p>
          <w:p w:rsidR="00C17398" w:rsidRPr="00035D99" w:rsidRDefault="00C17398" w:rsidP="00035D99">
            <w:pPr>
              <w:rPr>
                <w:iCs/>
              </w:rPr>
            </w:pPr>
            <w:r w:rsidRPr="00035D99">
              <w:rPr>
                <w:iCs/>
              </w:rPr>
              <w:t>-находить коэффициент пропорциональности;</w:t>
            </w:r>
          </w:p>
          <w:p w:rsidR="00C17398" w:rsidRPr="00035D99" w:rsidRDefault="00C17398" w:rsidP="00035D99">
            <w:pPr>
              <w:rPr>
                <w:iCs/>
              </w:rPr>
            </w:pPr>
            <w:r w:rsidRPr="00035D99">
              <w:rPr>
                <w:iCs/>
              </w:rPr>
              <w:t>-записывать формулой указанную зависимость.</w:t>
            </w: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Устный счёт.</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r w:rsidR="00413193">
              <w:rPr>
                <w:iCs/>
              </w:rPr>
              <w:t>7</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УЗИМ</w:t>
            </w:r>
          </w:p>
        </w:tc>
        <w:tc>
          <w:tcPr>
            <w:tcW w:w="2520"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ДМ: П-25</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1</w:t>
            </w:r>
            <w:r w:rsidR="00413193">
              <w:rPr>
                <w:iCs/>
              </w:rPr>
              <w:t>8</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bottom w:val="outset" w:sz="6" w:space="0" w:color="auto"/>
              <w:right w:val="outset" w:sz="6" w:space="0" w:color="auto"/>
            </w:tcBorders>
          </w:tcPr>
          <w:p w:rsidR="00C17398" w:rsidRPr="00035D99" w:rsidRDefault="00C17398" w:rsidP="00845807">
            <w:pPr>
              <w:jc w:val="center"/>
              <w:rPr>
                <w:iCs/>
              </w:rPr>
            </w:pPr>
            <w:r w:rsidRPr="00035D99">
              <w:rPr>
                <w:iCs/>
              </w:rPr>
              <w:t>Пропорции. Решение задач с помощью пропорций.</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tc>
        <w:tc>
          <w:tcPr>
            <w:tcW w:w="2520" w:type="dxa"/>
            <w:tcBorders>
              <w:left w:val="outset" w:sz="6" w:space="0" w:color="auto"/>
              <w:bottom w:val="outset" w:sz="6" w:space="0" w:color="auto"/>
              <w:right w:val="outset" w:sz="6" w:space="0" w:color="auto"/>
            </w:tcBorders>
          </w:tcPr>
          <w:p w:rsidR="00C17398" w:rsidRPr="00035D99" w:rsidRDefault="00035D99" w:rsidP="00035D99">
            <w:pPr>
              <w:rPr>
                <w:iCs/>
              </w:rPr>
            </w:pPr>
            <w:r w:rsidRPr="00035D99">
              <w:rPr>
                <w:b/>
                <w:iCs/>
              </w:rPr>
              <w:t xml:space="preserve">Пропорция. </w:t>
            </w:r>
            <w:r w:rsidR="00C17398" w:rsidRPr="00035D99">
              <w:rPr>
                <w:iCs/>
              </w:rPr>
              <w:t>Крайние члены. Средние члены. Основное свойство пропорции. Верное равенство.</w:t>
            </w:r>
          </w:p>
        </w:tc>
        <w:tc>
          <w:tcPr>
            <w:tcW w:w="3993" w:type="dxa"/>
            <w:tcBorders>
              <w:left w:val="outset" w:sz="6" w:space="0" w:color="auto"/>
              <w:bottom w:val="outset" w:sz="6" w:space="0" w:color="auto"/>
              <w:right w:val="outset" w:sz="6" w:space="0" w:color="auto"/>
            </w:tcBorders>
          </w:tcPr>
          <w:p w:rsidR="00C17398" w:rsidRPr="00035D99" w:rsidRDefault="00C17398" w:rsidP="00035D99">
            <w:pPr>
              <w:rPr>
                <w:iCs/>
              </w:rPr>
            </w:pPr>
            <w:r w:rsidRPr="00035D99">
              <w:rPr>
                <w:iCs/>
                <w:u w:val="single"/>
              </w:rPr>
              <w:t>Знать</w:t>
            </w:r>
            <w:r w:rsidRPr="00035D99">
              <w:rPr>
                <w:iCs/>
              </w:rPr>
              <w:t>:</w:t>
            </w:r>
          </w:p>
          <w:p w:rsidR="00C17398" w:rsidRPr="00035D99" w:rsidRDefault="00C17398" w:rsidP="00035D99">
            <w:pPr>
              <w:rPr>
                <w:iCs/>
              </w:rPr>
            </w:pPr>
            <w:r w:rsidRPr="00035D99">
              <w:rPr>
                <w:iCs/>
              </w:rPr>
              <w:t>-определение пропорции;</w:t>
            </w:r>
          </w:p>
          <w:p w:rsidR="00C17398" w:rsidRPr="00035D99" w:rsidRDefault="00C17398" w:rsidP="00035D99">
            <w:pPr>
              <w:rPr>
                <w:iCs/>
              </w:rPr>
            </w:pPr>
            <w:r w:rsidRPr="00035D99">
              <w:rPr>
                <w:iCs/>
              </w:rPr>
              <w:t>-какие члены называются крайними, средними.</w:t>
            </w:r>
          </w:p>
          <w:p w:rsidR="00C17398" w:rsidRPr="00035D99" w:rsidRDefault="00C17398" w:rsidP="00035D99">
            <w:pPr>
              <w:rPr>
                <w:iCs/>
              </w:rPr>
            </w:pPr>
            <w:r w:rsidRPr="00035D99">
              <w:rPr>
                <w:iCs/>
                <w:u w:val="single"/>
              </w:rPr>
              <w:t>Уметь</w:t>
            </w:r>
            <w:r w:rsidRPr="00035D99">
              <w:rPr>
                <w:iCs/>
              </w:rPr>
              <w:t xml:space="preserve"> применять основное свойство пропорции.</w:t>
            </w: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ФО</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B00B0A">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1</w:t>
            </w:r>
            <w:r w:rsidR="00413193">
              <w:rPr>
                <w:iCs/>
              </w:rPr>
              <w:t>9</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Пропорциональное деление.</w:t>
            </w:r>
          </w:p>
        </w:tc>
        <w:tc>
          <w:tcPr>
            <w:tcW w:w="720" w:type="dxa"/>
            <w:vMerge w:val="restart"/>
            <w:tcBorders>
              <w:left w:val="outset" w:sz="6" w:space="0" w:color="auto"/>
              <w:right w:val="outset" w:sz="6" w:space="0" w:color="auto"/>
            </w:tcBorders>
          </w:tcPr>
          <w:p w:rsidR="00C17398" w:rsidRPr="00035D99" w:rsidRDefault="00C17398" w:rsidP="00845807">
            <w:pPr>
              <w:jc w:val="center"/>
              <w:rPr>
                <w:b/>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tc>
        <w:tc>
          <w:tcPr>
            <w:tcW w:w="2520" w:type="dxa"/>
            <w:vMerge w:val="restart"/>
            <w:tcBorders>
              <w:left w:val="outset" w:sz="6" w:space="0" w:color="auto"/>
              <w:right w:val="outset" w:sz="6" w:space="0" w:color="auto"/>
            </w:tcBorders>
          </w:tcPr>
          <w:p w:rsidR="00C17398" w:rsidRPr="00035D99" w:rsidRDefault="00C17398" w:rsidP="00035D99">
            <w:pPr>
              <w:rPr>
                <w:iCs/>
              </w:rPr>
            </w:pPr>
            <w:r w:rsidRPr="00035D99">
              <w:rPr>
                <w:b/>
                <w:iCs/>
              </w:rPr>
              <w:t>Отношение.</w:t>
            </w:r>
            <w:r w:rsidRPr="00035D99">
              <w:rPr>
                <w:iCs/>
              </w:rPr>
              <w:t xml:space="preserve"> Частное двух чисел.</w:t>
            </w:r>
          </w:p>
        </w:tc>
        <w:tc>
          <w:tcPr>
            <w:tcW w:w="3993" w:type="dxa"/>
            <w:vMerge w:val="restart"/>
            <w:tcBorders>
              <w:left w:val="outset" w:sz="6" w:space="0" w:color="auto"/>
              <w:right w:val="outset" w:sz="6" w:space="0" w:color="auto"/>
            </w:tcBorders>
          </w:tcPr>
          <w:p w:rsidR="00C17398" w:rsidRPr="00035D99" w:rsidRDefault="00C17398" w:rsidP="00035D99">
            <w:pPr>
              <w:rPr>
                <w:iCs/>
                <w:u w:val="single"/>
              </w:rPr>
            </w:pPr>
          </w:p>
          <w:p w:rsidR="00C17398" w:rsidRPr="00035D99" w:rsidRDefault="00C17398" w:rsidP="00035D99">
            <w:pPr>
              <w:rPr>
                <w:iCs/>
              </w:rPr>
            </w:pPr>
            <w:r w:rsidRPr="00035D99">
              <w:rPr>
                <w:iCs/>
                <w:u w:val="single"/>
              </w:rPr>
              <w:t>Знать</w:t>
            </w:r>
            <w:r w:rsidRPr="00035D99">
              <w:rPr>
                <w:iCs/>
              </w:rPr>
              <w:t>:</w:t>
            </w:r>
          </w:p>
          <w:p w:rsidR="00C17398" w:rsidRPr="00035D99" w:rsidRDefault="00C17398" w:rsidP="00035D99">
            <w:pPr>
              <w:rPr>
                <w:iCs/>
              </w:rPr>
            </w:pPr>
            <w:r w:rsidRPr="00035D99">
              <w:rPr>
                <w:iCs/>
              </w:rPr>
              <w:t>-что такое отношение;</w:t>
            </w:r>
          </w:p>
          <w:p w:rsidR="00C17398" w:rsidRPr="00035D99" w:rsidRDefault="00C17398" w:rsidP="00035D99">
            <w:pPr>
              <w:rPr>
                <w:iCs/>
              </w:rPr>
            </w:pPr>
            <w:r w:rsidRPr="00035D99">
              <w:rPr>
                <w:iCs/>
              </w:rPr>
              <w:t>-как распределять прибыль пропорционально.</w:t>
            </w: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r w:rsidRPr="00035D99">
              <w:rPr>
                <w:iCs/>
              </w:rPr>
              <w:t>Фронтальная проверка д/з.</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413193" w:rsidP="00845807">
            <w:pPr>
              <w:jc w:val="center"/>
              <w:rPr>
                <w:iCs/>
              </w:rPr>
            </w:pPr>
            <w:r>
              <w:rPr>
                <w:iCs/>
              </w:rPr>
              <w:t>20</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tc>
        <w:tc>
          <w:tcPr>
            <w:tcW w:w="2520"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r w:rsidRPr="00035D99">
              <w:rPr>
                <w:iCs/>
              </w:rPr>
              <w:t>ДМ: П-18,</w:t>
            </w:r>
          </w:p>
          <w:p w:rsidR="00C17398" w:rsidRPr="00035D99" w:rsidRDefault="00C17398" w:rsidP="00845807">
            <w:pPr>
              <w:jc w:val="center"/>
              <w:rPr>
                <w:iCs/>
              </w:rPr>
            </w:pPr>
            <w:r w:rsidRPr="00035D99">
              <w:rPr>
                <w:iCs/>
              </w:rPr>
              <w:t>П-20(</w:t>
            </w:r>
            <w:proofErr w:type="spellStart"/>
            <w:r w:rsidRPr="00035D99">
              <w:rPr>
                <w:iCs/>
              </w:rPr>
              <w:t>а</w:t>
            </w:r>
            <w:proofErr w:type="gramStart"/>
            <w:r w:rsidRPr="00035D99">
              <w:rPr>
                <w:iCs/>
              </w:rPr>
              <w:t>,в</w:t>
            </w:r>
            <w:proofErr w:type="spellEnd"/>
            <w:proofErr w:type="gramEnd"/>
            <w:r w:rsidRPr="00035D99">
              <w:rPr>
                <w:iCs/>
              </w:rPr>
              <w:t>)</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413193" w:rsidP="00845807">
            <w:pPr>
              <w:jc w:val="center"/>
              <w:rPr>
                <w:iCs/>
              </w:rPr>
            </w:pPr>
            <w:r>
              <w:rPr>
                <w:iCs/>
              </w:rPr>
              <w:t>21</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bottom w:val="outset" w:sz="6" w:space="0" w:color="auto"/>
              <w:right w:val="outset" w:sz="6" w:space="0" w:color="auto"/>
            </w:tcBorders>
          </w:tcPr>
          <w:p w:rsidR="00C17398" w:rsidRPr="00035D99" w:rsidRDefault="00163FAD" w:rsidP="00163FAD">
            <w:pPr>
              <w:rPr>
                <w:iCs/>
              </w:rPr>
            </w:pPr>
            <w:r>
              <w:rPr>
                <w:iCs/>
              </w:rPr>
              <w:t>К/</w:t>
            </w:r>
            <w:proofErr w:type="gramStart"/>
            <w:r>
              <w:rPr>
                <w:iCs/>
              </w:rPr>
              <w:t>Р</w:t>
            </w:r>
            <w:proofErr w:type="gramEnd"/>
            <w:r w:rsidR="00C17398" w:rsidRPr="00035D99">
              <w:rPr>
                <w:iCs/>
              </w:rPr>
              <w:t xml:space="preserve"> №2</w:t>
            </w:r>
            <w:r>
              <w:rPr>
                <w:iCs/>
              </w:rPr>
              <w:t>»Прямая и обратная пропорциональ</w:t>
            </w:r>
            <w:r>
              <w:rPr>
                <w:iCs/>
              </w:rPr>
              <w:lastRenderedPageBreak/>
              <w:t>ность»</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C17398" w:rsidRPr="00035D99" w:rsidRDefault="00103DFA" w:rsidP="00845807">
            <w:pPr>
              <w:jc w:val="center"/>
            </w:pPr>
            <w:r w:rsidRPr="00035D99">
              <w:t>УПКЗУ</w:t>
            </w:r>
          </w:p>
        </w:tc>
        <w:tc>
          <w:tcPr>
            <w:tcW w:w="2520" w:type="dxa"/>
            <w:tcBorders>
              <w:left w:val="outset" w:sz="6" w:space="0" w:color="auto"/>
              <w:bottom w:val="outset" w:sz="6" w:space="0" w:color="auto"/>
              <w:right w:val="outset" w:sz="6" w:space="0" w:color="auto"/>
            </w:tcBorders>
          </w:tcPr>
          <w:p w:rsidR="00C17398" w:rsidRDefault="00C17398" w:rsidP="00035D99">
            <w:pPr>
              <w:rPr>
                <w:iCs/>
              </w:rPr>
            </w:pPr>
          </w:p>
          <w:p w:rsidR="00D27F20" w:rsidRDefault="00D27F20" w:rsidP="00035D99">
            <w:pPr>
              <w:rPr>
                <w:iCs/>
              </w:rPr>
            </w:pPr>
          </w:p>
          <w:p w:rsidR="00D27F20" w:rsidRDefault="00D27F20" w:rsidP="00035D99">
            <w:pPr>
              <w:rPr>
                <w:iCs/>
              </w:rPr>
            </w:pPr>
          </w:p>
          <w:p w:rsidR="00D27F20" w:rsidRPr="00035D99" w:rsidRDefault="00D27F20" w:rsidP="00035D99">
            <w:pPr>
              <w:rPr>
                <w:iCs/>
              </w:rPr>
            </w:pPr>
          </w:p>
        </w:tc>
        <w:tc>
          <w:tcPr>
            <w:tcW w:w="3993"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b/>
                <w:iCs/>
              </w:rPr>
            </w:pPr>
            <w:r w:rsidRPr="00035D99">
              <w:rPr>
                <w:b/>
                <w:iCs/>
              </w:rPr>
              <w:t>Г</w:t>
            </w:r>
          </w:p>
        </w:tc>
        <w:tc>
          <w:tcPr>
            <w:tcW w:w="1587" w:type="dxa"/>
            <w:tcBorders>
              <w:left w:val="outset" w:sz="6" w:space="0" w:color="auto"/>
              <w:right w:val="outset" w:sz="6" w:space="0" w:color="auto"/>
            </w:tcBorders>
          </w:tcPr>
          <w:p w:rsidR="00C17398" w:rsidRPr="00035D99" w:rsidRDefault="00C17398" w:rsidP="00845807">
            <w:pPr>
              <w:jc w:val="center"/>
              <w:rPr>
                <w:b/>
                <w:iCs/>
                <w:highlight w:val="yellow"/>
              </w:rPr>
            </w:pPr>
          </w:p>
        </w:tc>
        <w:tc>
          <w:tcPr>
            <w:tcW w:w="1800" w:type="dxa"/>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rPr>
                <w:b/>
                <w:iCs/>
              </w:rPr>
            </w:pPr>
          </w:p>
          <w:p w:rsidR="00C17398" w:rsidRPr="00035D99" w:rsidRDefault="00C17398" w:rsidP="00845807">
            <w:pPr>
              <w:jc w:val="center"/>
              <w:rPr>
                <w:b/>
                <w:iCs/>
              </w:rPr>
            </w:pPr>
            <w:r w:rsidRPr="00035D99">
              <w:rPr>
                <w:b/>
                <w:iCs/>
              </w:rPr>
              <w:t>10</w:t>
            </w:r>
          </w:p>
        </w:tc>
        <w:tc>
          <w:tcPr>
            <w:tcW w:w="720" w:type="dxa"/>
            <w:tcBorders>
              <w:left w:val="outset" w:sz="6" w:space="0" w:color="auto"/>
              <w:right w:val="outset" w:sz="6" w:space="0" w:color="auto"/>
            </w:tcBorders>
          </w:tcPr>
          <w:p w:rsidR="00C17398" w:rsidRPr="00035D99" w:rsidRDefault="00C17398" w:rsidP="00845807">
            <w:pPr>
              <w:jc w:val="center"/>
            </w:pPr>
          </w:p>
        </w:tc>
        <w:tc>
          <w:tcPr>
            <w:tcW w:w="2520" w:type="dxa"/>
            <w:tcBorders>
              <w:left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2</w:t>
            </w:r>
            <w:r w:rsidR="00196D12">
              <w:rPr>
                <w:iCs/>
              </w:rPr>
              <w:t>2</w:t>
            </w:r>
          </w:p>
        </w:tc>
        <w:tc>
          <w:tcPr>
            <w:tcW w:w="1587" w:type="dxa"/>
            <w:vMerge w:val="restart"/>
            <w:tcBorders>
              <w:left w:val="outset" w:sz="6" w:space="0" w:color="auto"/>
              <w:right w:val="outset" w:sz="6" w:space="0" w:color="auto"/>
            </w:tcBorders>
            <w:textDirection w:val="btLr"/>
          </w:tcPr>
          <w:p w:rsidR="00C17398" w:rsidRPr="00035D99" w:rsidRDefault="00C17398" w:rsidP="00845807">
            <w:pPr>
              <w:jc w:val="center"/>
              <w:rPr>
                <w:b/>
                <w:iCs/>
                <w:highlight w:val="yellow"/>
              </w:rPr>
            </w:pPr>
          </w:p>
          <w:p w:rsidR="00C17398" w:rsidRPr="00035D99" w:rsidRDefault="00C17398" w:rsidP="00845807">
            <w:pPr>
              <w:jc w:val="center"/>
              <w:rPr>
                <w:b/>
                <w:iCs/>
                <w:highlight w:val="yellow"/>
              </w:rPr>
            </w:pPr>
            <w:r w:rsidRPr="00035D99">
              <w:rPr>
                <w:b/>
                <w:iCs/>
              </w:rPr>
              <w:t>Начальные геометрические сведения</w:t>
            </w:r>
          </w:p>
        </w:tc>
        <w:tc>
          <w:tcPr>
            <w:tcW w:w="1800" w:type="dxa"/>
            <w:tcBorders>
              <w:left w:val="outset" w:sz="6" w:space="0" w:color="auto"/>
              <w:right w:val="outset" w:sz="6" w:space="0" w:color="auto"/>
            </w:tcBorders>
          </w:tcPr>
          <w:p w:rsidR="00C17398" w:rsidRPr="00035D99" w:rsidRDefault="00163FAD" w:rsidP="00845807">
            <w:pPr>
              <w:jc w:val="center"/>
              <w:rPr>
                <w:iCs/>
              </w:rPr>
            </w:pPr>
            <w:r>
              <w:rPr>
                <w:iCs/>
              </w:rPr>
              <w:t>Анализ</w:t>
            </w:r>
            <w:proofErr w:type="gramStart"/>
            <w:r>
              <w:rPr>
                <w:iCs/>
              </w:rPr>
              <w:t xml:space="preserve"> К</w:t>
            </w:r>
            <w:proofErr w:type="gramEnd"/>
            <w:r>
              <w:rPr>
                <w:iCs/>
              </w:rPr>
              <w:t>/Р.</w:t>
            </w:r>
          </w:p>
          <w:p w:rsidR="00C17398" w:rsidRPr="00035D99" w:rsidRDefault="00C17398" w:rsidP="00845807">
            <w:pPr>
              <w:jc w:val="center"/>
              <w:rPr>
                <w:iCs/>
              </w:rPr>
            </w:pPr>
            <w:proofErr w:type="gramStart"/>
            <w:r w:rsidRPr="00035D99">
              <w:rPr>
                <w:iCs/>
              </w:rPr>
              <w:t>Прямая</w:t>
            </w:r>
            <w:proofErr w:type="gramEnd"/>
            <w:r w:rsidRPr="00035D99">
              <w:rPr>
                <w:iCs/>
              </w:rPr>
              <w:t xml:space="preserve"> и отрезок</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tc>
        <w:tc>
          <w:tcPr>
            <w:tcW w:w="2520" w:type="dxa"/>
            <w:tcBorders>
              <w:left w:val="outset" w:sz="6" w:space="0" w:color="auto"/>
              <w:right w:val="outset" w:sz="6" w:space="0" w:color="auto"/>
            </w:tcBorders>
          </w:tcPr>
          <w:p w:rsidR="00DD08C1" w:rsidRPr="00035D99" w:rsidRDefault="00DD08C1" w:rsidP="00791361">
            <w:pPr>
              <w:pStyle w:val="NR"/>
              <w:widowControl w:val="0"/>
              <w:overflowPunct w:val="0"/>
              <w:autoSpaceDE w:val="0"/>
              <w:autoSpaceDN w:val="0"/>
              <w:adjustRightInd w:val="0"/>
              <w:textAlignment w:val="baseline"/>
              <w:rPr>
                <w:b/>
                <w:color w:val="000000"/>
                <w:szCs w:val="24"/>
              </w:rPr>
            </w:pPr>
            <w:r w:rsidRPr="00035D99">
              <w:rPr>
                <w:b/>
                <w:color w:val="000000"/>
                <w:szCs w:val="24"/>
              </w:rPr>
              <w:t>Возникновение геометрии из практики.</w:t>
            </w:r>
          </w:p>
          <w:p w:rsidR="00C17398" w:rsidRPr="00035D99" w:rsidRDefault="00DD08C1" w:rsidP="00035D99">
            <w:pPr>
              <w:rPr>
                <w:iCs/>
              </w:rPr>
            </w:pPr>
            <w:r w:rsidRPr="00035D99">
              <w:rPr>
                <w:b/>
              </w:rPr>
              <w:t>Геометрические фигуры и тела. Точка, прямая и плоскость.</w:t>
            </w:r>
            <w:r w:rsidRPr="00035D99">
              <w:rPr>
                <w:b/>
                <w:color w:val="000000"/>
              </w:rPr>
              <w:t xml:space="preserve"> Расстояние. Отрезок, луч. Ломаная.</w:t>
            </w:r>
          </w:p>
          <w:p w:rsidR="00C17398" w:rsidRPr="00035D99" w:rsidRDefault="00C17398" w:rsidP="00035D99">
            <w:pPr>
              <w:rPr>
                <w:iCs/>
              </w:rPr>
            </w:pPr>
          </w:p>
        </w:tc>
        <w:tc>
          <w:tcPr>
            <w:tcW w:w="3993" w:type="dxa"/>
            <w:tcBorders>
              <w:left w:val="outset" w:sz="6" w:space="0" w:color="auto"/>
              <w:right w:val="outset" w:sz="6" w:space="0" w:color="auto"/>
            </w:tcBorders>
          </w:tcPr>
          <w:p w:rsidR="00C17398" w:rsidRPr="00035D99" w:rsidRDefault="00C17398" w:rsidP="00035D99">
            <w:pPr>
              <w:rPr>
                <w:iCs/>
              </w:rPr>
            </w:pPr>
            <w:r w:rsidRPr="00035D99">
              <w:rPr>
                <w:iCs/>
                <w:u w:val="single"/>
              </w:rPr>
              <w:t>Знать</w:t>
            </w:r>
            <w:r w:rsidRPr="00035D99">
              <w:rPr>
                <w:iCs/>
              </w:rPr>
              <w:t>, что через две точки можно провести только одну прямую.</w:t>
            </w:r>
          </w:p>
          <w:p w:rsidR="00C17398" w:rsidRPr="00035D99" w:rsidRDefault="00C17398" w:rsidP="00035D99">
            <w:pPr>
              <w:rPr>
                <w:iCs/>
              </w:rPr>
            </w:pPr>
            <w:r w:rsidRPr="00035D99">
              <w:rPr>
                <w:iCs/>
                <w:u w:val="single"/>
              </w:rPr>
              <w:t xml:space="preserve">Уметь </w:t>
            </w:r>
            <w:r w:rsidRPr="00035D99">
              <w:rPr>
                <w:iCs/>
              </w:rPr>
              <w:t>определять взаимное расположение точки и прямой</w:t>
            </w:r>
          </w:p>
        </w:tc>
        <w:tc>
          <w:tcPr>
            <w:tcW w:w="1134" w:type="dxa"/>
            <w:tcBorders>
              <w:left w:val="outset" w:sz="6" w:space="0" w:color="auto"/>
              <w:right w:val="outset" w:sz="6" w:space="0" w:color="auto"/>
            </w:tcBorders>
          </w:tcPr>
          <w:p w:rsidR="00C17398" w:rsidRPr="00035D99" w:rsidRDefault="00C17398" w:rsidP="00845807">
            <w:pPr>
              <w:jc w:val="center"/>
              <w:rPr>
                <w:iCs/>
              </w:rPr>
            </w:pPr>
            <w:r w:rsidRPr="00035D99">
              <w:rPr>
                <w:iCs/>
              </w:rPr>
              <w:t>ФО [1], стр.25</w:t>
            </w:r>
            <w:proofErr w:type="gramStart"/>
            <w:r w:rsidRPr="00035D99">
              <w:rPr>
                <w:iCs/>
              </w:rPr>
              <w:t xml:space="preserve"> ?</w:t>
            </w:r>
            <w:proofErr w:type="gramEnd"/>
            <w:r w:rsidRPr="00035D99">
              <w:rPr>
                <w:iCs/>
              </w:rPr>
              <w:t>1-3</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2</w:t>
            </w:r>
            <w:r w:rsidR="00196D12">
              <w:rPr>
                <w:iCs/>
              </w:rPr>
              <w:t>3</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Луч и угол.</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tc>
        <w:tc>
          <w:tcPr>
            <w:tcW w:w="2520" w:type="dxa"/>
            <w:tcBorders>
              <w:left w:val="outset" w:sz="6" w:space="0" w:color="auto"/>
              <w:right w:val="outset" w:sz="6" w:space="0" w:color="auto"/>
            </w:tcBorders>
          </w:tcPr>
          <w:p w:rsidR="00C17398" w:rsidRPr="00035D99" w:rsidRDefault="00701E2F" w:rsidP="00035D99">
            <w:pPr>
              <w:rPr>
                <w:iCs/>
              </w:rPr>
            </w:pPr>
            <w:r w:rsidRPr="00035D99">
              <w:rPr>
                <w:b/>
                <w:color w:val="000000"/>
              </w:rPr>
              <w:t>Угол. Прямой угол. Острые и тупые углы.</w:t>
            </w:r>
            <w:r w:rsidRPr="00035D99">
              <w:rPr>
                <w:color w:val="000000"/>
              </w:rPr>
              <w:t xml:space="preserve"> </w:t>
            </w:r>
            <w:r w:rsidRPr="00035D99">
              <w:t>Луч, угол. Обозначение лучей и углов.</w:t>
            </w:r>
          </w:p>
        </w:tc>
        <w:tc>
          <w:tcPr>
            <w:tcW w:w="3993" w:type="dxa"/>
            <w:tcBorders>
              <w:left w:val="outset" w:sz="6" w:space="0" w:color="auto"/>
              <w:right w:val="outset" w:sz="6" w:space="0" w:color="auto"/>
            </w:tcBorders>
          </w:tcPr>
          <w:p w:rsidR="00C17398" w:rsidRPr="00035D99" w:rsidRDefault="00C17398" w:rsidP="00035D99">
            <w:pPr>
              <w:rPr>
                <w:iCs/>
              </w:rPr>
            </w:pPr>
            <w:r w:rsidRPr="00035D99">
              <w:rPr>
                <w:iCs/>
                <w:u w:val="single"/>
              </w:rPr>
              <w:t xml:space="preserve">Знать </w:t>
            </w:r>
            <w:r w:rsidRPr="00035D99">
              <w:rPr>
                <w:iCs/>
              </w:rPr>
              <w:t>свойства луча.</w:t>
            </w:r>
          </w:p>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-строить и обозначать луч;</w:t>
            </w:r>
          </w:p>
          <w:p w:rsidR="00C17398" w:rsidRPr="00035D99" w:rsidRDefault="00C17398" w:rsidP="00035D99">
            <w:pPr>
              <w:rPr>
                <w:iCs/>
              </w:rPr>
            </w:pPr>
            <w:r w:rsidRPr="00035D99">
              <w:rPr>
                <w:iCs/>
              </w:rPr>
              <w:t>-строить и обозначать углы</w:t>
            </w:r>
          </w:p>
        </w:tc>
        <w:tc>
          <w:tcPr>
            <w:tcW w:w="1134" w:type="dxa"/>
            <w:tcBorders>
              <w:left w:val="outset" w:sz="6" w:space="0" w:color="auto"/>
              <w:right w:val="outset" w:sz="6" w:space="0" w:color="auto"/>
            </w:tcBorders>
          </w:tcPr>
          <w:p w:rsidR="00C17398" w:rsidRPr="00035D99" w:rsidRDefault="00C17398" w:rsidP="00845807">
            <w:pPr>
              <w:jc w:val="center"/>
              <w:rPr>
                <w:iCs/>
              </w:rPr>
            </w:pPr>
            <w:r w:rsidRPr="00035D99">
              <w:rPr>
                <w:iCs/>
              </w:rPr>
              <w:t>ФО [1],</w:t>
            </w:r>
          </w:p>
          <w:p w:rsidR="00C17398" w:rsidRPr="00035D99" w:rsidRDefault="00C17398" w:rsidP="00845807">
            <w:pPr>
              <w:jc w:val="center"/>
              <w:rPr>
                <w:iCs/>
              </w:rPr>
            </w:pPr>
            <w:r w:rsidRPr="00035D99">
              <w:rPr>
                <w:iCs/>
              </w:rPr>
              <w:t>стр.25</w:t>
            </w:r>
            <w:proofErr w:type="gramStart"/>
            <w:r w:rsidRPr="00035D99">
              <w:rPr>
                <w:iCs/>
              </w:rPr>
              <w:t xml:space="preserve"> ?</w:t>
            </w:r>
            <w:proofErr w:type="gramEnd"/>
            <w:r w:rsidRPr="00035D99">
              <w:rPr>
                <w:iCs/>
              </w:rPr>
              <w:t>4-6</w:t>
            </w:r>
          </w:p>
          <w:p w:rsidR="00C17398" w:rsidRPr="00035D99" w:rsidRDefault="00C17398" w:rsidP="00845807">
            <w:pPr>
              <w:jc w:val="center"/>
              <w:rPr>
                <w:iCs/>
              </w:rPr>
            </w:pPr>
            <w:r w:rsidRPr="00035D99">
              <w:rPr>
                <w:iCs/>
              </w:rPr>
              <w:t xml:space="preserve">ИРД, </w:t>
            </w:r>
            <w:proofErr w:type="gramStart"/>
            <w:r w:rsidRPr="00035D99">
              <w:rPr>
                <w:iCs/>
              </w:rPr>
              <w:t>ПР</w:t>
            </w:r>
            <w:proofErr w:type="gramEnd"/>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2</w:t>
            </w:r>
            <w:r w:rsidR="00196D12">
              <w:rPr>
                <w:iCs/>
              </w:rPr>
              <w:t>4</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Сравнение отрезков и углов.</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p w:rsidR="00C17398" w:rsidRPr="00035D99" w:rsidRDefault="00C17398" w:rsidP="00845807">
            <w:pPr>
              <w:jc w:val="center"/>
            </w:pPr>
          </w:p>
        </w:tc>
        <w:tc>
          <w:tcPr>
            <w:tcW w:w="2520" w:type="dxa"/>
            <w:tcBorders>
              <w:left w:val="outset" w:sz="6" w:space="0" w:color="auto"/>
              <w:right w:val="outset" w:sz="6" w:space="0" w:color="auto"/>
            </w:tcBorders>
          </w:tcPr>
          <w:p w:rsidR="00701E2F" w:rsidRPr="00035D99" w:rsidRDefault="00701E2F" w:rsidP="00791361">
            <w:pPr>
              <w:pStyle w:val="NR"/>
              <w:widowControl w:val="0"/>
              <w:overflowPunct w:val="0"/>
              <w:autoSpaceDE w:val="0"/>
              <w:autoSpaceDN w:val="0"/>
              <w:adjustRightInd w:val="0"/>
              <w:textAlignment w:val="baseline"/>
              <w:rPr>
                <w:b/>
                <w:color w:val="000000"/>
                <w:szCs w:val="24"/>
              </w:rPr>
            </w:pPr>
            <w:r w:rsidRPr="00035D99">
              <w:rPr>
                <w:b/>
                <w:color w:val="000000"/>
                <w:szCs w:val="24"/>
              </w:rPr>
              <w:t>Равенство в геометрии.</w:t>
            </w:r>
          </w:p>
          <w:p w:rsidR="00C17398" w:rsidRPr="00791361" w:rsidRDefault="00701E2F" w:rsidP="00791361">
            <w:pPr>
              <w:pStyle w:val="NR"/>
              <w:widowControl w:val="0"/>
              <w:overflowPunct w:val="0"/>
              <w:autoSpaceDE w:val="0"/>
              <w:autoSpaceDN w:val="0"/>
              <w:adjustRightInd w:val="0"/>
              <w:textAlignment w:val="baseline"/>
              <w:rPr>
                <w:b/>
                <w:color w:val="000000"/>
                <w:szCs w:val="24"/>
              </w:rPr>
            </w:pPr>
            <w:r w:rsidRPr="00035D99">
              <w:rPr>
                <w:szCs w:val="24"/>
              </w:rPr>
              <w:t xml:space="preserve">Понятие равенства фигур. Равенство отрезков. Равенство углов. Середина отрезка. </w:t>
            </w:r>
            <w:r w:rsidRPr="00035D99">
              <w:rPr>
                <w:b/>
                <w:color w:val="000000"/>
                <w:szCs w:val="24"/>
              </w:rPr>
              <w:t>Биссектриса угла и ее свойства.</w:t>
            </w:r>
          </w:p>
        </w:tc>
        <w:tc>
          <w:tcPr>
            <w:tcW w:w="3993" w:type="dxa"/>
            <w:tcBorders>
              <w:left w:val="outset" w:sz="6" w:space="0" w:color="auto"/>
              <w:right w:val="outset" w:sz="6" w:space="0" w:color="auto"/>
            </w:tcBorders>
          </w:tcPr>
          <w:p w:rsidR="00C17398" w:rsidRPr="00035D99" w:rsidRDefault="00C17398" w:rsidP="00035D99">
            <w:pPr>
              <w:rPr>
                <w:iCs/>
              </w:rPr>
            </w:pPr>
            <w:r w:rsidRPr="00035D99">
              <w:rPr>
                <w:iCs/>
                <w:u w:val="single"/>
              </w:rPr>
              <w:t>Уметь</w:t>
            </w:r>
          </w:p>
          <w:p w:rsidR="00C17398" w:rsidRPr="00035D99" w:rsidRDefault="00C17398" w:rsidP="00035D99">
            <w:pPr>
              <w:rPr>
                <w:iCs/>
              </w:rPr>
            </w:pPr>
            <w:r w:rsidRPr="00035D99">
              <w:rPr>
                <w:iCs/>
              </w:rPr>
              <w:t>-доказывать равенство фигур;</w:t>
            </w:r>
          </w:p>
          <w:p w:rsidR="00C17398" w:rsidRPr="00035D99" w:rsidRDefault="00C17398" w:rsidP="00035D99">
            <w:pPr>
              <w:rPr>
                <w:iCs/>
              </w:rPr>
            </w:pPr>
            <w:r w:rsidRPr="00035D99">
              <w:rPr>
                <w:iCs/>
              </w:rPr>
              <w:t>-строить биссектрису угла с помощью транспортира</w:t>
            </w:r>
          </w:p>
        </w:tc>
        <w:tc>
          <w:tcPr>
            <w:tcW w:w="1134" w:type="dxa"/>
            <w:tcBorders>
              <w:left w:val="outset" w:sz="6" w:space="0" w:color="auto"/>
              <w:right w:val="outset" w:sz="6" w:space="0" w:color="auto"/>
            </w:tcBorders>
          </w:tcPr>
          <w:p w:rsidR="00C17398" w:rsidRPr="00035D99" w:rsidRDefault="00C17398" w:rsidP="00845807">
            <w:pPr>
              <w:jc w:val="center"/>
              <w:rPr>
                <w:iCs/>
              </w:rPr>
            </w:pPr>
            <w:r w:rsidRPr="00035D99">
              <w:rPr>
                <w:iCs/>
              </w:rPr>
              <w:t>ФО [1], стр.25</w:t>
            </w:r>
            <w:proofErr w:type="gramStart"/>
            <w:r w:rsidRPr="00035D99">
              <w:rPr>
                <w:iCs/>
              </w:rPr>
              <w:t xml:space="preserve"> ?</w:t>
            </w:r>
            <w:proofErr w:type="gramEnd"/>
            <w:r w:rsidRPr="00035D99">
              <w:rPr>
                <w:iCs/>
              </w:rPr>
              <w:t>7-11</w:t>
            </w:r>
          </w:p>
          <w:p w:rsidR="00C17398" w:rsidRPr="00035D99" w:rsidRDefault="00C17398" w:rsidP="00845807">
            <w:pPr>
              <w:jc w:val="center"/>
              <w:rPr>
                <w:iCs/>
              </w:rPr>
            </w:pPr>
            <w:r w:rsidRPr="00035D99">
              <w:rPr>
                <w:iCs/>
              </w:rPr>
              <w:t>ИРД</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2</w:t>
            </w:r>
            <w:r w:rsidR="00196D12">
              <w:rPr>
                <w:iCs/>
              </w:rPr>
              <w:t>5</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Измерение отрезков.</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УЗИМ</w:t>
            </w:r>
          </w:p>
        </w:tc>
        <w:tc>
          <w:tcPr>
            <w:tcW w:w="2520" w:type="dxa"/>
            <w:vMerge w:val="restart"/>
            <w:tcBorders>
              <w:left w:val="outset" w:sz="6" w:space="0" w:color="auto"/>
              <w:right w:val="outset" w:sz="6" w:space="0" w:color="auto"/>
            </w:tcBorders>
            <w:vAlign w:val="center"/>
          </w:tcPr>
          <w:p w:rsidR="00701E2F" w:rsidRPr="00035D99" w:rsidRDefault="00701E2F" w:rsidP="00D27F20">
            <w:pPr>
              <w:pStyle w:val="NR"/>
              <w:widowControl w:val="0"/>
              <w:overflowPunct w:val="0"/>
              <w:autoSpaceDE w:val="0"/>
              <w:autoSpaceDN w:val="0"/>
              <w:adjustRightInd w:val="0"/>
              <w:textAlignment w:val="baseline"/>
              <w:rPr>
                <w:color w:val="000000"/>
                <w:szCs w:val="24"/>
              </w:rPr>
            </w:pPr>
            <w:r w:rsidRPr="00035D99">
              <w:rPr>
                <w:b/>
                <w:color w:val="000000"/>
                <w:szCs w:val="24"/>
              </w:rPr>
              <w:t xml:space="preserve">Расстояние. Длина отрезка. Длина </w:t>
            </w:r>
            <w:proofErr w:type="gramStart"/>
            <w:r w:rsidRPr="00035D99">
              <w:rPr>
                <w:b/>
                <w:color w:val="000000"/>
                <w:szCs w:val="24"/>
              </w:rPr>
              <w:t>ломаной</w:t>
            </w:r>
            <w:proofErr w:type="gramEnd"/>
            <w:r w:rsidRPr="00035D99">
              <w:rPr>
                <w:b/>
                <w:color w:val="000000"/>
                <w:szCs w:val="24"/>
              </w:rPr>
              <w:t>, периметр многоугольника.</w:t>
            </w:r>
            <w:r w:rsidRPr="00035D99">
              <w:rPr>
                <w:color w:val="000000"/>
                <w:szCs w:val="24"/>
              </w:rPr>
              <w:t xml:space="preserve"> </w:t>
            </w:r>
          </w:p>
          <w:p w:rsidR="00701E2F" w:rsidRPr="00035D99" w:rsidRDefault="00701E2F" w:rsidP="00035D99">
            <w:r w:rsidRPr="00035D99">
              <w:t>Единицы измерения отрезков. Свойства длины отрезков.</w:t>
            </w:r>
          </w:p>
          <w:p w:rsidR="00C17398" w:rsidRPr="00035D99" w:rsidRDefault="00C17398" w:rsidP="00035D99">
            <w:pPr>
              <w:rPr>
                <w:iCs/>
              </w:rPr>
            </w:pP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lastRenderedPageBreak/>
              <w:t>Уметь</w:t>
            </w:r>
            <w:r w:rsidRPr="00035D99">
              <w:rPr>
                <w:iCs/>
              </w:rPr>
              <w:t xml:space="preserve"> измерять отрезки с помощью линейки, выражать длину в различных единицах измерения</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 стр.25?12,13</w:t>
            </w:r>
          </w:p>
          <w:p w:rsidR="00C17398" w:rsidRPr="00035D99" w:rsidRDefault="00C17398" w:rsidP="00845807">
            <w:pPr>
              <w:jc w:val="center"/>
              <w:rPr>
                <w:iCs/>
              </w:rPr>
            </w:pPr>
            <w:r w:rsidRPr="00035D99">
              <w:rPr>
                <w:iCs/>
              </w:rPr>
              <w:t>ИРД</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2</w:t>
            </w:r>
            <w:r w:rsidR="00196D12">
              <w:rPr>
                <w:iCs/>
              </w:rPr>
              <w:t>6</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r w:rsidRPr="00035D99">
              <w:rPr>
                <w:iCs/>
              </w:rPr>
              <w:t>Решение задач по теме «Измерение отрезков»</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УЗИМ</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0F514B">
            <w:pPr>
              <w:rPr>
                <w:iCs/>
              </w:rPr>
            </w:pPr>
          </w:p>
          <w:p w:rsidR="00C17398" w:rsidRPr="00035D99" w:rsidRDefault="00C17398" w:rsidP="00845807">
            <w:pPr>
              <w:jc w:val="center"/>
              <w:rPr>
                <w:iCs/>
              </w:rPr>
            </w:pPr>
            <w:r w:rsidRPr="00035D99">
              <w:rPr>
                <w:iCs/>
              </w:rPr>
              <w:t>2</w:t>
            </w:r>
            <w:r w:rsidR="00196D12">
              <w:rPr>
                <w:iCs/>
              </w:rPr>
              <w:t>7</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vAlign w:val="center"/>
          </w:tcPr>
          <w:p w:rsidR="00C17398" w:rsidRPr="00035D99" w:rsidRDefault="00C17398" w:rsidP="00845807">
            <w:pPr>
              <w:jc w:val="center"/>
              <w:rPr>
                <w:iCs/>
              </w:rPr>
            </w:pPr>
            <w:r w:rsidRPr="00035D99">
              <w:rPr>
                <w:iCs/>
              </w:rPr>
              <w:t>Измерение углов.</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tc>
        <w:tc>
          <w:tcPr>
            <w:tcW w:w="2520" w:type="dxa"/>
            <w:tcBorders>
              <w:left w:val="outset" w:sz="6" w:space="0" w:color="auto"/>
              <w:right w:val="outset" w:sz="6" w:space="0" w:color="auto"/>
            </w:tcBorders>
          </w:tcPr>
          <w:p w:rsidR="00701E2F" w:rsidRPr="00035D99" w:rsidRDefault="00701E2F" w:rsidP="00791361">
            <w:pPr>
              <w:pStyle w:val="NR"/>
              <w:widowControl w:val="0"/>
              <w:overflowPunct w:val="0"/>
              <w:autoSpaceDE w:val="0"/>
              <w:autoSpaceDN w:val="0"/>
              <w:adjustRightInd w:val="0"/>
              <w:textAlignment w:val="baseline"/>
              <w:rPr>
                <w:b/>
                <w:color w:val="000000"/>
                <w:szCs w:val="24"/>
              </w:rPr>
            </w:pPr>
            <w:r w:rsidRPr="00035D99">
              <w:rPr>
                <w:b/>
                <w:color w:val="000000"/>
                <w:szCs w:val="24"/>
              </w:rPr>
              <w:t>Величина угла. Градусная мера угла, соответствие между величиной угла и длиной дуги окружности.</w:t>
            </w:r>
          </w:p>
          <w:p w:rsidR="00C17398" w:rsidRPr="00035D99" w:rsidRDefault="00701E2F" w:rsidP="00035D99">
            <w:pPr>
              <w:rPr>
                <w:iCs/>
              </w:rPr>
            </w:pPr>
            <w:r w:rsidRPr="00035D99">
              <w:t>Прямой, острый, тупой углы. Свойства величины угла.</w:t>
            </w:r>
          </w:p>
        </w:tc>
        <w:tc>
          <w:tcPr>
            <w:tcW w:w="3993" w:type="dxa"/>
            <w:tcBorders>
              <w:left w:val="outset" w:sz="6" w:space="0" w:color="auto"/>
              <w:right w:val="outset" w:sz="6" w:space="0" w:color="auto"/>
            </w:tcBorders>
          </w:tcPr>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 находить градусную меру угла и строить углы заданной градусной мерой;</w:t>
            </w:r>
          </w:p>
          <w:p w:rsidR="00C17398" w:rsidRPr="00035D99" w:rsidRDefault="00C17398" w:rsidP="00035D99">
            <w:pPr>
              <w:rPr>
                <w:iCs/>
              </w:rPr>
            </w:pPr>
            <w:r w:rsidRPr="00035D99">
              <w:rPr>
                <w:iCs/>
              </w:rPr>
              <w:t>-различать прямой, развернутый, острый и тупой углы</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 стр.25?14,16</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roofErr w:type="gramStart"/>
            <w:r w:rsidRPr="00035D99">
              <w:rPr>
                <w:iCs/>
              </w:rPr>
              <w:t>СР</w:t>
            </w:r>
            <w:proofErr w:type="gramEnd"/>
            <w:r w:rsidRPr="00035D99">
              <w:rPr>
                <w:iCs/>
              </w:rPr>
              <w:t xml:space="preserve"> [2],</w:t>
            </w:r>
          </w:p>
          <w:p w:rsidR="00C17398" w:rsidRPr="00035D99" w:rsidRDefault="00C17398" w:rsidP="00845807">
            <w:pPr>
              <w:jc w:val="center"/>
              <w:rPr>
                <w:iCs/>
              </w:rPr>
            </w:pPr>
            <w:r w:rsidRPr="00035D99">
              <w:rPr>
                <w:iCs/>
              </w:rPr>
              <w:t>С-4, 5</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2</w:t>
            </w:r>
            <w:r w:rsidR="00196D12">
              <w:rPr>
                <w:iCs/>
              </w:rPr>
              <w:t>8</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Смежные и вертикальные углы.</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p>
          <w:p w:rsidR="00C17398" w:rsidRPr="00035D99" w:rsidRDefault="00C17398" w:rsidP="00845807">
            <w:pPr>
              <w:jc w:val="center"/>
            </w:pPr>
            <w:r w:rsidRPr="00035D99">
              <w:t>УОНМ</w:t>
            </w:r>
          </w:p>
        </w:tc>
        <w:tc>
          <w:tcPr>
            <w:tcW w:w="2520" w:type="dxa"/>
            <w:tcBorders>
              <w:left w:val="outset" w:sz="6" w:space="0" w:color="auto"/>
              <w:right w:val="outset" w:sz="6" w:space="0" w:color="auto"/>
            </w:tcBorders>
            <w:vAlign w:val="center"/>
          </w:tcPr>
          <w:p w:rsidR="00701E2F" w:rsidRPr="00035D99" w:rsidRDefault="00701E2F" w:rsidP="00035D99">
            <w:r w:rsidRPr="00035D99">
              <w:rPr>
                <w:b/>
                <w:color w:val="000000"/>
              </w:rPr>
              <w:t>Вертикальные и смежные углы.</w:t>
            </w:r>
            <w:r w:rsidRPr="00035D99">
              <w:rPr>
                <w:color w:val="000000"/>
              </w:rPr>
              <w:t xml:space="preserve"> </w:t>
            </w:r>
          </w:p>
          <w:p w:rsidR="00C17398" w:rsidRPr="00035D99" w:rsidRDefault="00C17398" w:rsidP="00035D99">
            <w:pPr>
              <w:rPr>
                <w:iCs/>
              </w:rPr>
            </w:pPr>
          </w:p>
        </w:tc>
        <w:tc>
          <w:tcPr>
            <w:tcW w:w="3993" w:type="dxa"/>
            <w:tcBorders>
              <w:left w:val="outset" w:sz="6" w:space="0" w:color="auto"/>
              <w:right w:val="outset" w:sz="6" w:space="0" w:color="auto"/>
            </w:tcBorders>
          </w:tcPr>
          <w:p w:rsidR="00C17398" w:rsidRPr="00035D99" w:rsidRDefault="00C17398" w:rsidP="00035D99">
            <w:pPr>
              <w:rPr>
                <w:iCs/>
              </w:rPr>
            </w:pPr>
            <w:r w:rsidRPr="00035D99">
              <w:rPr>
                <w:iCs/>
                <w:u w:val="single"/>
              </w:rPr>
              <w:t>Уметь</w:t>
            </w:r>
          </w:p>
          <w:p w:rsidR="00C17398" w:rsidRPr="00035D99" w:rsidRDefault="00C17398" w:rsidP="00035D99">
            <w:pPr>
              <w:rPr>
                <w:iCs/>
              </w:rPr>
            </w:pPr>
            <w:r w:rsidRPr="00035D99">
              <w:rPr>
                <w:iCs/>
              </w:rPr>
              <w:t>-строить угол смежный с данным углом, вертикальный угол;</w:t>
            </w:r>
          </w:p>
          <w:p w:rsidR="00C17398" w:rsidRPr="00035D99" w:rsidRDefault="00C17398" w:rsidP="00035D99">
            <w:pPr>
              <w:rPr>
                <w:iCs/>
              </w:rPr>
            </w:pPr>
            <w:r w:rsidRPr="00035D99">
              <w:rPr>
                <w:iCs/>
              </w:rPr>
              <w:t>-уметь определять их по чертежу;</w:t>
            </w:r>
          </w:p>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196D12" w:rsidP="00845807">
            <w:pPr>
              <w:jc w:val="center"/>
              <w:rPr>
                <w:iCs/>
              </w:rPr>
            </w:pPr>
            <w:r>
              <w:rPr>
                <w:iCs/>
              </w:rPr>
              <w:t>29</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Перпендикулярные прямые.</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tc>
        <w:tc>
          <w:tcPr>
            <w:tcW w:w="2520" w:type="dxa"/>
            <w:vMerge w:val="restart"/>
            <w:tcBorders>
              <w:left w:val="outset" w:sz="6" w:space="0" w:color="auto"/>
              <w:right w:val="outset" w:sz="6" w:space="0" w:color="auto"/>
            </w:tcBorders>
            <w:vAlign w:val="center"/>
          </w:tcPr>
          <w:p w:rsidR="00C17398" w:rsidRPr="00035D99" w:rsidRDefault="00701E2F" w:rsidP="00035D99">
            <w:pPr>
              <w:rPr>
                <w:iCs/>
              </w:rPr>
            </w:pPr>
            <w:r w:rsidRPr="00035D99">
              <w:rPr>
                <w:b/>
                <w:color w:val="000000"/>
              </w:rPr>
              <w:t xml:space="preserve">Перпендикулярность </w:t>
            </w:r>
            <w:proofErr w:type="gramStart"/>
            <w:r w:rsidRPr="00035D99">
              <w:rPr>
                <w:b/>
                <w:color w:val="000000"/>
              </w:rPr>
              <w:t>прямых</w:t>
            </w:r>
            <w:proofErr w:type="gramEnd"/>
            <w:r w:rsidRPr="00035D99">
              <w:rPr>
                <w:b/>
                <w:color w:val="000000"/>
              </w:rPr>
              <w:t xml:space="preserve">. Теоремы о параллельности и перпендикулярности </w:t>
            </w:r>
            <w:proofErr w:type="gramStart"/>
            <w:r w:rsidRPr="00035D99">
              <w:rPr>
                <w:b/>
                <w:color w:val="000000"/>
              </w:rPr>
              <w:t>прямых</w:t>
            </w:r>
            <w:proofErr w:type="gramEnd"/>
            <w:r w:rsidRPr="00035D99">
              <w:rPr>
                <w:color w:val="000000"/>
              </w:rPr>
              <w:t xml:space="preserve">. </w:t>
            </w:r>
            <w:r w:rsidRPr="00035D99">
              <w:t xml:space="preserve">Свойства </w:t>
            </w:r>
            <w:proofErr w:type="gramStart"/>
            <w:r w:rsidRPr="00035D99">
              <w:t>перпендикулярных</w:t>
            </w:r>
            <w:proofErr w:type="gramEnd"/>
            <w:r w:rsidRPr="00035D99">
              <w:t xml:space="preserve"> прямых.</w:t>
            </w:r>
          </w:p>
        </w:tc>
        <w:tc>
          <w:tcPr>
            <w:tcW w:w="3993" w:type="dxa"/>
            <w:vMerge w:val="restart"/>
            <w:tcBorders>
              <w:left w:val="outset" w:sz="6" w:space="0" w:color="auto"/>
              <w:right w:val="outset" w:sz="6" w:space="0" w:color="auto"/>
            </w:tcBorders>
            <w:vAlign w:val="center"/>
          </w:tcPr>
          <w:p w:rsidR="00C17398" w:rsidRPr="00035D99" w:rsidRDefault="00C17398" w:rsidP="00035D99">
            <w:pPr>
              <w:rPr>
                <w:iCs/>
              </w:rPr>
            </w:pPr>
            <w:r w:rsidRPr="00035D99">
              <w:rPr>
                <w:iCs/>
                <w:u w:val="single"/>
              </w:rPr>
              <w:t>Уметь</w:t>
            </w:r>
            <w:r w:rsidRPr="00035D99">
              <w:rPr>
                <w:iCs/>
              </w:rPr>
              <w:t xml:space="preserve"> строить перпендикулярные прямые</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 стр.25?17-21</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roofErr w:type="gramStart"/>
            <w:r w:rsidRPr="00035D99">
              <w:rPr>
                <w:iCs/>
              </w:rPr>
              <w:t>ПР</w:t>
            </w:r>
            <w:proofErr w:type="gramEnd"/>
            <w:r w:rsidRPr="00035D99">
              <w:rPr>
                <w:iCs/>
              </w:rPr>
              <w:t xml:space="preserve"> [2], С-6</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0F514B" w:rsidP="00845807">
            <w:pPr>
              <w:jc w:val="center"/>
              <w:rPr>
                <w:iCs/>
              </w:rPr>
            </w:pPr>
            <w:r>
              <w:rPr>
                <w:iCs/>
              </w:rPr>
              <w:t>30</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Решение задач.</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196D12" w:rsidP="00845807">
            <w:pPr>
              <w:jc w:val="center"/>
              <w:rPr>
                <w:iCs/>
              </w:rPr>
            </w:pPr>
            <w:r>
              <w:rPr>
                <w:iCs/>
              </w:rPr>
              <w:t>31</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95012" w:rsidP="00845807">
            <w:pPr>
              <w:jc w:val="center"/>
              <w:rPr>
                <w:iCs/>
              </w:rPr>
            </w:pPr>
            <w:r>
              <w:rPr>
                <w:iCs/>
              </w:rPr>
              <w:t>К/</w:t>
            </w:r>
            <w:proofErr w:type="gramStart"/>
            <w:r>
              <w:rPr>
                <w:iCs/>
              </w:rPr>
              <w:t>Р</w:t>
            </w:r>
            <w:proofErr w:type="gramEnd"/>
            <w:r>
              <w:rPr>
                <w:iCs/>
              </w:rPr>
              <w:t xml:space="preserve"> №3 «Измерение отрезков и углов»</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103DFA" w:rsidP="00845807">
            <w:pPr>
              <w:jc w:val="center"/>
            </w:pPr>
            <w:r w:rsidRPr="00035D99">
              <w:t>УПКЗУ</w:t>
            </w:r>
          </w:p>
        </w:tc>
        <w:tc>
          <w:tcPr>
            <w:tcW w:w="2520" w:type="dxa"/>
            <w:tcBorders>
              <w:left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r w:rsidRPr="00035D99">
              <w:rPr>
                <w:iCs/>
                <w:lang w:val="en-US"/>
              </w:rPr>
              <w:t>[</w:t>
            </w:r>
            <w:r w:rsidRPr="00035D99">
              <w:rPr>
                <w:iCs/>
              </w:rPr>
              <w:t>3</w:t>
            </w:r>
            <w:r w:rsidRPr="00035D99">
              <w:rPr>
                <w:iCs/>
                <w:lang w:val="en-US"/>
              </w:rPr>
              <w:t>]</w:t>
            </w:r>
            <w:r w:rsidRPr="00035D99">
              <w:rPr>
                <w:iCs/>
              </w:rPr>
              <w:t>, КР-1</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b/>
                <w:iCs/>
              </w:rPr>
            </w:pPr>
          </w:p>
          <w:p w:rsidR="00C17398" w:rsidRPr="00035D99" w:rsidRDefault="00C17398" w:rsidP="00845807">
            <w:pPr>
              <w:jc w:val="center"/>
              <w:rPr>
                <w:b/>
                <w:iCs/>
              </w:rPr>
            </w:pPr>
            <w:r w:rsidRPr="00035D99">
              <w:rPr>
                <w:b/>
                <w:iCs/>
              </w:rPr>
              <w:t>А</w:t>
            </w:r>
          </w:p>
        </w:tc>
        <w:tc>
          <w:tcPr>
            <w:tcW w:w="1587" w:type="dxa"/>
            <w:vMerge w:val="restart"/>
            <w:tcBorders>
              <w:left w:val="outset" w:sz="6" w:space="0" w:color="auto"/>
              <w:right w:val="outset" w:sz="6" w:space="0" w:color="auto"/>
            </w:tcBorders>
            <w:textDirection w:val="btLr"/>
          </w:tcPr>
          <w:p w:rsidR="00C17398" w:rsidRPr="00035D99" w:rsidRDefault="00C17398" w:rsidP="00845807">
            <w:pPr>
              <w:jc w:val="center"/>
              <w:rPr>
                <w:b/>
                <w:iCs/>
              </w:rPr>
            </w:pPr>
          </w:p>
          <w:p w:rsidR="00C17398" w:rsidRPr="00035D99" w:rsidRDefault="00C17398" w:rsidP="00845807">
            <w:pPr>
              <w:jc w:val="center"/>
              <w:rPr>
                <w:b/>
                <w:iCs/>
              </w:rPr>
            </w:pPr>
          </w:p>
          <w:p w:rsidR="00C17398" w:rsidRPr="00035D99" w:rsidRDefault="00C17398" w:rsidP="00845807">
            <w:pPr>
              <w:jc w:val="center"/>
              <w:rPr>
                <w:b/>
                <w:iCs/>
              </w:rPr>
            </w:pPr>
            <w:r w:rsidRPr="00035D99">
              <w:rPr>
                <w:b/>
                <w:iCs/>
              </w:rPr>
              <w:t>Введение в алгебру</w:t>
            </w:r>
          </w:p>
          <w:p w:rsidR="00C17398" w:rsidRPr="00035D99" w:rsidRDefault="00C17398" w:rsidP="00845807">
            <w:pPr>
              <w:jc w:val="center"/>
              <w:rPr>
                <w:b/>
                <w:iCs/>
              </w:rPr>
            </w:pPr>
          </w:p>
          <w:p w:rsidR="00C17398" w:rsidRPr="00035D99" w:rsidRDefault="00C17398" w:rsidP="00845807">
            <w:pPr>
              <w:jc w:val="center"/>
              <w:rPr>
                <w:b/>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rPr>
                <w:b/>
                <w:iCs/>
              </w:rPr>
            </w:pPr>
          </w:p>
          <w:p w:rsidR="00C17398" w:rsidRPr="00035D99" w:rsidRDefault="00C17398" w:rsidP="00845807">
            <w:pPr>
              <w:jc w:val="center"/>
              <w:rPr>
                <w:b/>
                <w:iCs/>
              </w:rPr>
            </w:pPr>
            <w:r w:rsidRPr="00035D99">
              <w:rPr>
                <w:b/>
                <w:iCs/>
              </w:rPr>
              <w:t>8</w:t>
            </w:r>
          </w:p>
        </w:tc>
        <w:tc>
          <w:tcPr>
            <w:tcW w:w="720" w:type="dxa"/>
            <w:tcBorders>
              <w:left w:val="outset" w:sz="6" w:space="0" w:color="auto"/>
              <w:right w:val="outset" w:sz="6" w:space="0" w:color="auto"/>
            </w:tcBorders>
          </w:tcPr>
          <w:p w:rsidR="00C17398" w:rsidRPr="00035D99" w:rsidRDefault="00C17398" w:rsidP="00845807">
            <w:pPr>
              <w:jc w:val="center"/>
            </w:pPr>
          </w:p>
        </w:tc>
        <w:tc>
          <w:tcPr>
            <w:tcW w:w="2520" w:type="dxa"/>
            <w:tcBorders>
              <w:left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vAlign w:val="center"/>
          </w:tcPr>
          <w:p w:rsidR="00C17398" w:rsidRPr="00035D99" w:rsidRDefault="00C17398" w:rsidP="00845807">
            <w:pPr>
              <w:jc w:val="center"/>
              <w:rPr>
                <w:iCs/>
              </w:rPr>
            </w:pPr>
          </w:p>
          <w:p w:rsidR="00C17398" w:rsidRPr="00035D99" w:rsidRDefault="00196D12" w:rsidP="00845807">
            <w:pPr>
              <w:jc w:val="center"/>
              <w:rPr>
                <w:iCs/>
              </w:rPr>
            </w:pPr>
            <w:r>
              <w:rPr>
                <w:iCs/>
              </w:rPr>
              <w:t>32</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95012" w:rsidP="00845807">
            <w:pPr>
              <w:jc w:val="center"/>
              <w:rPr>
                <w:iCs/>
              </w:rPr>
            </w:pPr>
            <w:r>
              <w:rPr>
                <w:iCs/>
              </w:rPr>
              <w:t>Анализ</w:t>
            </w:r>
            <w:proofErr w:type="gramStart"/>
            <w:r>
              <w:rPr>
                <w:iCs/>
              </w:rPr>
              <w:t xml:space="preserve"> К</w:t>
            </w:r>
            <w:proofErr w:type="gramEnd"/>
            <w:r>
              <w:rPr>
                <w:iCs/>
              </w:rPr>
              <w:t>/Р.</w:t>
            </w:r>
          </w:p>
          <w:p w:rsidR="00C17398" w:rsidRPr="00035D99" w:rsidRDefault="00C17398" w:rsidP="00C95012">
            <w:pPr>
              <w:jc w:val="center"/>
              <w:rPr>
                <w:iCs/>
              </w:rPr>
            </w:pPr>
            <w:r w:rsidRPr="00035D99">
              <w:rPr>
                <w:iCs/>
              </w:rPr>
              <w:t>Буквенная запись свойств действий над числами.</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p>
          <w:p w:rsidR="00C17398" w:rsidRPr="00035D99" w:rsidRDefault="00C17398" w:rsidP="00845807">
            <w:pPr>
              <w:jc w:val="center"/>
            </w:pPr>
          </w:p>
          <w:p w:rsidR="00C17398" w:rsidRPr="00035D99" w:rsidRDefault="00C17398" w:rsidP="00845807">
            <w:pPr>
              <w:jc w:val="center"/>
            </w:pPr>
            <w:r w:rsidRPr="00035D99">
              <w:t>УОНМ</w:t>
            </w:r>
          </w:p>
        </w:tc>
        <w:tc>
          <w:tcPr>
            <w:tcW w:w="2520" w:type="dxa"/>
            <w:tcBorders>
              <w:left w:val="outset" w:sz="6" w:space="0" w:color="auto"/>
              <w:right w:val="outset" w:sz="6" w:space="0" w:color="auto"/>
            </w:tcBorders>
          </w:tcPr>
          <w:p w:rsidR="00C17398" w:rsidRPr="00791361" w:rsidRDefault="00EB1DFE" w:rsidP="00035D99">
            <w:pPr>
              <w:rPr>
                <w:b/>
                <w:iCs/>
              </w:rPr>
            </w:pPr>
            <w:r>
              <w:rPr>
                <w:b/>
                <w:iCs/>
              </w:rPr>
              <w:t xml:space="preserve">Законы арифметических действий: переместительный, сочетательный, </w:t>
            </w:r>
            <w:proofErr w:type="spellStart"/>
            <w:r>
              <w:rPr>
                <w:b/>
                <w:iCs/>
              </w:rPr>
              <w:t>распределительный</w:t>
            </w:r>
            <w:proofErr w:type="gramStart"/>
            <w:r>
              <w:rPr>
                <w:b/>
                <w:iCs/>
              </w:rPr>
              <w:t>.</w:t>
            </w:r>
            <w:r w:rsidR="00791361">
              <w:rPr>
                <w:b/>
                <w:iCs/>
              </w:rPr>
              <w:t>Р</w:t>
            </w:r>
            <w:proofErr w:type="gramEnd"/>
            <w:r w:rsidR="00791361">
              <w:rPr>
                <w:b/>
                <w:iCs/>
              </w:rPr>
              <w:t>авенство</w:t>
            </w:r>
            <w:proofErr w:type="spellEnd"/>
            <w:r w:rsidR="00791361">
              <w:rPr>
                <w:b/>
                <w:iCs/>
              </w:rPr>
              <w:t xml:space="preserve"> </w:t>
            </w:r>
            <w:r w:rsidR="00791361">
              <w:rPr>
                <w:b/>
                <w:iCs/>
              </w:rPr>
              <w:lastRenderedPageBreak/>
              <w:t>буквенных выражений.</w:t>
            </w:r>
          </w:p>
          <w:p w:rsidR="00C17398" w:rsidRPr="00035D99" w:rsidRDefault="00C17398" w:rsidP="00035D99">
            <w:pPr>
              <w:rPr>
                <w:iCs/>
              </w:rPr>
            </w:pPr>
            <w:r w:rsidRPr="00035D99">
              <w:rPr>
                <w:iCs/>
              </w:rPr>
              <w:t>Буквенная запись.</w:t>
            </w:r>
          </w:p>
        </w:tc>
        <w:tc>
          <w:tcPr>
            <w:tcW w:w="3993" w:type="dxa"/>
            <w:tcBorders>
              <w:left w:val="outset" w:sz="6" w:space="0" w:color="auto"/>
              <w:right w:val="outset" w:sz="6" w:space="0" w:color="auto"/>
            </w:tcBorders>
          </w:tcPr>
          <w:p w:rsidR="00C17398" w:rsidRPr="00035D99" w:rsidRDefault="00C17398" w:rsidP="00035D99">
            <w:pPr>
              <w:rPr>
                <w:iCs/>
              </w:rPr>
            </w:pPr>
            <w:r w:rsidRPr="00035D99">
              <w:rPr>
                <w:iCs/>
                <w:u w:val="single"/>
              </w:rPr>
              <w:lastRenderedPageBreak/>
              <w:t>Уметь</w:t>
            </w:r>
            <w:r w:rsidRPr="00035D99">
              <w:rPr>
                <w:iCs/>
              </w:rPr>
              <w:t>:</w:t>
            </w:r>
          </w:p>
          <w:p w:rsidR="00C17398" w:rsidRPr="00035D99" w:rsidRDefault="00C17398" w:rsidP="00035D99">
            <w:pPr>
              <w:rPr>
                <w:iCs/>
              </w:rPr>
            </w:pPr>
            <w:r w:rsidRPr="00035D99">
              <w:rPr>
                <w:iCs/>
              </w:rPr>
              <w:t>-составлять формулу;</w:t>
            </w:r>
          </w:p>
          <w:p w:rsidR="00C17398" w:rsidRPr="00035D99" w:rsidRDefault="00C17398" w:rsidP="00035D99">
            <w:pPr>
              <w:rPr>
                <w:iCs/>
              </w:rPr>
            </w:pPr>
            <w:r w:rsidRPr="00035D99">
              <w:rPr>
                <w:iCs/>
              </w:rPr>
              <w:t>-вычислять по формулам;</w:t>
            </w:r>
          </w:p>
          <w:p w:rsidR="00C17398" w:rsidRPr="00035D99" w:rsidRDefault="00C17398" w:rsidP="00035D99">
            <w:pPr>
              <w:rPr>
                <w:iCs/>
              </w:rPr>
            </w:pPr>
            <w:r w:rsidRPr="00035D99">
              <w:rPr>
                <w:iCs/>
              </w:rPr>
              <w:t>-выражать одну величину через другую;</w:t>
            </w:r>
          </w:p>
          <w:p w:rsidR="00C17398" w:rsidRPr="00035D99" w:rsidRDefault="00C17398" w:rsidP="00035D99">
            <w:pPr>
              <w:rPr>
                <w:iCs/>
              </w:rPr>
            </w:pPr>
            <w:r w:rsidRPr="00035D99">
              <w:rPr>
                <w:iCs/>
              </w:rPr>
              <w:t>-работать с буквенными выражениями;</w:t>
            </w:r>
          </w:p>
          <w:p w:rsidR="00C17398" w:rsidRPr="00035D99" w:rsidRDefault="00C17398" w:rsidP="00035D99">
            <w:pPr>
              <w:rPr>
                <w:iCs/>
              </w:rPr>
            </w:pPr>
            <w:r w:rsidRPr="00035D99">
              <w:rPr>
                <w:iCs/>
              </w:rPr>
              <w:lastRenderedPageBreak/>
              <w:t>-выполнять числовые подстановки и находить их соответствующие числовые значения.</w:t>
            </w: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lang w:val="en-US"/>
              </w:rPr>
            </w:pPr>
            <w:r w:rsidRPr="00035D99">
              <w:rPr>
                <w:iCs/>
              </w:rPr>
              <w:t>Работа над ошибками.</w:t>
            </w:r>
          </w:p>
        </w:tc>
        <w:tc>
          <w:tcPr>
            <w:tcW w:w="1134" w:type="dxa"/>
            <w:tcBorders>
              <w:top w:val="outset" w:sz="6" w:space="0" w:color="auto"/>
              <w:left w:val="outset" w:sz="6" w:space="0" w:color="auto"/>
              <w:bottom w:val="outset" w:sz="6" w:space="0" w:color="auto"/>
              <w:right w:val="outset" w:sz="6" w:space="0" w:color="auto"/>
            </w:tcBorders>
            <w:vAlign w:val="center"/>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196D12" w:rsidP="00845807">
            <w:pPr>
              <w:jc w:val="center"/>
              <w:rPr>
                <w:iCs/>
              </w:rPr>
            </w:pPr>
            <w:r>
              <w:rPr>
                <w:iCs/>
              </w:rPr>
              <w:t>33</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Преобразование буквенных выражений.</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p w:rsidR="00C17398" w:rsidRPr="00035D99" w:rsidRDefault="00C17398" w:rsidP="00845807">
            <w:pPr>
              <w:jc w:val="center"/>
            </w:pPr>
          </w:p>
          <w:p w:rsidR="00C17398" w:rsidRPr="00035D99" w:rsidRDefault="00C17398" w:rsidP="00845807">
            <w:pPr>
              <w:jc w:val="center"/>
            </w:pPr>
          </w:p>
          <w:p w:rsidR="00C17398" w:rsidRPr="00035D99" w:rsidRDefault="00C17398" w:rsidP="00845807">
            <w:pPr>
              <w:jc w:val="center"/>
            </w:pPr>
          </w:p>
        </w:tc>
        <w:tc>
          <w:tcPr>
            <w:tcW w:w="2520" w:type="dxa"/>
            <w:vMerge w:val="restart"/>
            <w:tcBorders>
              <w:left w:val="outset" w:sz="6" w:space="0" w:color="auto"/>
              <w:right w:val="outset" w:sz="6" w:space="0" w:color="auto"/>
            </w:tcBorders>
          </w:tcPr>
          <w:p w:rsidR="00C17398" w:rsidRPr="00791361" w:rsidRDefault="00791361" w:rsidP="00035D99">
            <w:pPr>
              <w:rPr>
                <w:b/>
                <w:iCs/>
              </w:rPr>
            </w:pPr>
            <w:r>
              <w:rPr>
                <w:b/>
                <w:iCs/>
              </w:rPr>
              <w:t xml:space="preserve">Преобразование выражений. Рациональные выражения и их преобразования. </w:t>
            </w:r>
          </w:p>
          <w:p w:rsidR="00C17398" w:rsidRPr="00035D99" w:rsidRDefault="00C17398" w:rsidP="00791361">
            <w:pPr>
              <w:rPr>
                <w:iCs/>
              </w:rPr>
            </w:pPr>
            <w:r w:rsidRPr="00035D99">
              <w:rPr>
                <w:iCs/>
              </w:rPr>
              <w:t xml:space="preserve">Законы алгебры. </w:t>
            </w:r>
            <w:r w:rsidRPr="00791361">
              <w:rPr>
                <w:b/>
                <w:iCs/>
              </w:rPr>
              <w:t>Тождеств</w:t>
            </w:r>
            <w:r w:rsidR="00791361" w:rsidRPr="00791361">
              <w:rPr>
                <w:b/>
                <w:iCs/>
              </w:rPr>
              <w:t>о, доказательство тождеств.</w:t>
            </w:r>
            <w:r w:rsidR="00791361">
              <w:rPr>
                <w:iCs/>
              </w:rPr>
              <w:t xml:space="preserve"> </w:t>
            </w:r>
            <w:r w:rsidRPr="00035D99">
              <w:rPr>
                <w:iCs/>
              </w:rPr>
              <w:t>Алгебраическая сумма. Преобразование выражений. Коэффициент.</w:t>
            </w:r>
          </w:p>
        </w:tc>
        <w:tc>
          <w:tcPr>
            <w:tcW w:w="3993" w:type="dxa"/>
            <w:vMerge w:val="restart"/>
            <w:tcBorders>
              <w:left w:val="outset" w:sz="6" w:space="0" w:color="auto"/>
              <w:right w:val="outset" w:sz="6" w:space="0" w:color="auto"/>
            </w:tcBorders>
          </w:tcPr>
          <w:p w:rsidR="00C17398" w:rsidRPr="00035D99" w:rsidRDefault="00C17398" w:rsidP="00035D99">
            <w:pPr>
              <w:rPr>
                <w:iCs/>
                <w:u w:val="single"/>
              </w:rPr>
            </w:pPr>
            <w:r w:rsidRPr="00035D99">
              <w:rPr>
                <w:iCs/>
                <w:u w:val="single"/>
              </w:rPr>
              <w:t>Знать:</w:t>
            </w:r>
          </w:p>
          <w:p w:rsidR="00C17398" w:rsidRPr="00035D99" w:rsidRDefault="00C17398" w:rsidP="00035D99">
            <w:pPr>
              <w:rPr>
                <w:iCs/>
              </w:rPr>
            </w:pPr>
            <w:r w:rsidRPr="00035D99">
              <w:rPr>
                <w:iCs/>
              </w:rPr>
              <w:t>-законы алгебры;</w:t>
            </w:r>
          </w:p>
          <w:p w:rsidR="00C17398" w:rsidRPr="00035D99" w:rsidRDefault="00C17398" w:rsidP="00035D99">
            <w:pPr>
              <w:rPr>
                <w:iCs/>
              </w:rPr>
            </w:pPr>
            <w:r w:rsidRPr="00035D99">
              <w:rPr>
                <w:iCs/>
              </w:rPr>
              <w:t>-какие выражения называются тождественно равными.</w:t>
            </w:r>
          </w:p>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-выполнять замену одного буквенного выражения другим;</w:t>
            </w:r>
          </w:p>
          <w:p w:rsidR="00C17398" w:rsidRPr="00035D99" w:rsidRDefault="00C17398" w:rsidP="00035D99">
            <w:pPr>
              <w:rPr>
                <w:iCs/>
              </w:rPr>
            </w:pPr>
            <w:r w:rsidRPr="00035D99">
              <w:rPr>
                <w:iCs/>
              </w:rPr>
              <w:t>-упрощать выражения;</w:t>
            </w:r>
          </w:p>
          <w:p w:rsidR="00C17398" w:rsidRPr="00035D99" w:rsidRDefault="00C17398" w:rsidP="00035D99">
            <w:pPr>
              <w:rPr>
                <w:iCs/>
              </w:rPr>
            </w:pPr>
            <w:r w:rsidRPr="00035D99">
              <w:rPr>
                <w:iCs/>
              </w:rPr>
              <w:t>-составлять алгебраическую сумму.</w:t>
            </w: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lang w:val="en-US"/>
              </w:rPr>
            </w:pPr>
            <w:r w:rsidRPr="00035D99">
              <w:rPr>
                <w:iCs/>
              </w:rPr>
              <w:t>МД</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196D12" w:rsidP="00845807">
            <w:pPr>
              <w:jc w:val="center"/>
              <w:rPr>
                <w:iCs/>
              </w:rPr>
            </w:pPr>
            <w:r>
              <w:rPr>
                <w:iCs/>
              </w:rPr>
              <w:t>34</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lang w:val="en-U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196D12" w:rsidP="00845807">
            <w:pPr>
              <w:jc w:val="center"/>
              <w:rPr>
                <w:iCs/>
              </w:rPr>
            </w:pPr>
            <w:r>
              <w:rPr>
                <w:iCs/>
              </w:rPr>
              <w:t>35</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Раскрытие скобок.</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tc>
        <w:tc>
          <w:tcPr>
            <w:tcW w:w="2520" w:type="dxa"/>
            <w:vMerge w:val="restart"/>
            <w:tcBorders>
              <w:left w:val="outset" w:sz="6" w:space="0" w:color="auto"/>
              <w:right w:val="outset" w:sz="6" w:space="0" w:color="auto"/>
            </w:tcBorders>
          </w:tcPr>
          <w:p w:rsidR="00C17398" w:rsidRPr="00035D99" w:rsidRDefault="00EB1DFE" w:rsidP="00035D99">
            <w:pPr>
              <w:rPr>
                <w:iCs/>
              </w:rPr>
            </w:pPr>
            <w:r>
              <w:rPr>
                <w:b/>
                <w:iCs/>
              </w:rPr>
              <w:t xml:space="preserve">Преобразование выражений. </w:t>
            </w:r>
            <w:r w:rsidR="00C17398" w:rsidRPr="00035D99">
              <w:rPr>
                <w:iCs/>
              </w:rPr>
              <w:t xml:space="preserve">Правила раскрытия скобок, перед которыми стоит знак </w:t>
            </w:r>
            <w:proofErr w:type="gramStart"/>
            <w:r w:rsidR="00C17398" w:rsidRPr="00035D99">
              <w:rPr>
                <w:iCs/>
              </w:rPr>
              <w:t>«-</w:t>
            </w:r>
            <w:proofErr w:type="gramEnd"/>
            <w:r w:rsidR="00C17398" w:rsidRPr="00035D99">
              <w:rPr>
                <w:iCs/>
              </w:rPr>
              <w:t>» или «+».</w:t>
            </w:r>
          </w:p>
          <w:p w:rsidR="00C17398" w:rsidRPr="00035D99" w:rsidRDefault="00C17398" w:rsidP="00035D99">
            <w:pPr>
              <w:rPr>
                <w:iCs/>
              </w:rPr>
            </w:pPr>
            <w:r w:rsidRPr="00035D99">
              <w:rPr>
                <w:iCs/>
              </w:rPr>
              <w:t xml:space="preserve"> Распределительное свойство умножения.</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t>Знать</w:t>
            </w:r>
            <w:r w:rsidRPr="00035D99">
              <w:rPr>
                <w:iCs/>
              </w:rPr>
              <w:t xml:space="preserve">: </w:t>
            </w:r>
          </w:p>
          <w:p w:rsidR="00C17398" w:rsidRPr="00035D99" w:rsidRDefault="00C17398" w:rsidP="00035D99">
            <w:pPr>
              <w:rPr>
                <w:iCs/>
              </w:rPr>
            </w:pPr>
            <w:r w:rsidRPr="00035D99">
              <w:rPr>
                <w:iCs/>
              </w:rPr>
              <w:t>-термин «раскрыть скобки»;</w:t>
            </w:r>
          </w:p>
          <w:p w:rsidR="00C17398" w:rsidRPr="00035D99" w:rsidRDefault="00C17398" w:rsidP="00035D99">
            <w:pPr>
              <w:rPr>
                <w:iCs/>
              </w:rPr>
            </w:pPr>
            <w:r w:rsidRPr="00035D99">
              <w:rPr>
                <w:iCs/>
              </w:rPr>
              <w:t>-правило раскрытия скобок.</w:t>
            </w:r>
          </w:p>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-раскрывать скобки;</w:t>
            </w:r>
          </w:p>
          <w:p w:rsidR="00C17398" w:rsidRPr="00035D99" w:rsidRDefault="00C17398" w:rsidP="00035D99">
            <w:pPr>
              <w:rPr>
                <w:iCs/>
              </w:rPr>
            </w:pPr>
            <w:r w:rsidRPr="00035D99">
              <w:rPr>
                <w:iCs/>
              </w:rPr>
              <w:t>-выполнять подстановку.</w:t>
            </w: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lang w:val="en-US"/>
              </w:rPr>
            </w:pPr>
            <w:r w:rsidRPr="00035D99">
              <w:rPr>
                <w:iCs/>
              </w:rPr>
              <w:t>ДМ: П-28(1), П-29</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196D12" w:rsidP="00845807">
            <w:pPr>
              <w:jc w:val="center"/>
              <w:rPr>
                <w:iCs/>
              </w:rPr>
            </w:pPr>
            <w:r>
              <w:rPr>
                <w:iCs/>
              </w:rPr>
              <w:t>36</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ДМ: П-30,</w:t>
            </w:r>
          </w:p>
          <w:p w:rsidR="00C17398" w:rsidRPr="00035D99" w:rsidRDefault="00C17398" w:rsidP="00845807">
            <w:pPr>
              <w:jc w:val="center"/>
              <w:rPr>
                <w:iCs/>
                <w:lang w:val="en-US"/>
              </w:rPr>
            </w:pPr>
            <w:r w:rsidRPr="00035D99">
              <w:rPr>
                <w:iCs/>
              </w:rPr>
              <w:t xml:space="preserve"> П-31(</w:t>
            </w:r>
            <w:proofErr w:type="spellStart"/>
            <w:r w:rsidRPr="00035D99">
              <w:rPr>
                <w:iCs/>
              </w:rPr>
              <w:t>а</w:t>
            </w:r>
            <w:proofErr w:type="gramStart"/>
            <w:r w:rsidRPr="00035D99">
              <w:rPr>
                <w:iCs/>
              </w:rPr>
              <w:t>,б</w:t>
            </w:r>
            <w:proofErr w:type="spellEnd"/>
            <w:proofErr w:type="gramEnd"/>
            <w:r w:rsidRPr="00035D99">
              <w:rPr>
                <w:iCs/>
              </w:rPr>
              <w:t>)</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196D12" w:rsidP="00845807">
            <w:pPr>
              <w:jc w:val="center"/>
              <w:rPr>
                <w:iCs/>
              </w:rPr>
            </w:pPr>
            <w:r>
              <w:rPr>
                <w:iCs/>
              </w:rPr>
              <w:t>37</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Приведение подобных слагаемых.</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tc>
        <w:tc>
          <w:tcPr>
            <w:tcW w:w="2520" w:type="dxa"/>
            <w:vMerge w:val="restart"/>
            <w:tcBorders>
              <w:left w:val="outset" w:sz="6" w:space="0" w:color="auto"/>
              <w:right w:val="outset" w:sz="6" w:space="0" w:color="auto"/>
            </w:tcBorders>
          </w:tcPr>
          <w:p w:rsidR="00C17398" w:rsidRPr="00035D99" w:rsidRDefault="00EB1DFE" w:rsidP="00035D99">
            <w:pPr>
              <w:rPr>
                <w:iCs/>
              </w:rPr>
            </w:pPr>
            <w:r>
              <w:rPr>
                <w:b/>
                <w:iCs/>
              </w:rPr>
              <w:t>Преобразование выражений.</w:t>
            </w:r>
          </w:p>
          <w:p w:rsidR="00C17398" w:rsidRPr="00035D99" w:rsidRDefault="00C17398" w:rsidP="00035D99">
            <w:pPr>
              <w:rPr>
                <w:iCs/>
              </w:rPr>
            </w:pPr>
            <w:r w:rsidRPr="00035D99">
              <w:rPr>
                <w:iCs/>
              </w:rPr>
              <w:t xml:space="preserve">Подобные слагаемые. </w:t>
            </w:r>
          </w:p>
          <w:p w:rsidR="00C17398" w:rsidRPr="00035D99" w:rsidRDefault="00C17398" w:rsidP="00035D99">
            <w:pPr>
              <w:rPr>
                <w:iCs/>
              </w:rPr>
            </w:pPr>
            <w:r w:rsidRPr="00035D99">
              <w:rPr>
                <w:iCs/>
              </w:rPr>
              <w:t>Правило приведения подобных слагаемых.</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t>Знать</w:t>
            </w:r>
            <w:r w:rsidRPr="00035D99">
              <w:rPr>
                <w:iCs/>
              </w:rPr>
              <w:t>, какие слагаемые называются подобными.</w:t>
            </w:r>
          </w:p>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-приводить подобные слагаемые с помощью сформулированного правила;</w:t>
            </w:r>
          </w:p>
          <w:p w:rsidR="00C17398" w:rsidRPr="00035D99" w:rsidRDefault="00C17398" w:rsidP="00035D99">
            <w:pPr>
              <w:rPr>
                <w:iCs/>
              </w:rPr>
            </w:pPr>
            <w:r w:rsidRPr="00035D99">
              <w:rPr>
                <w:iCs/>
              </w:rPr>
              <w:t>-выполнять комплексные задания: раскрывать скобки и приводить подобные слагаемые.</w:t>
            </w: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lang w:val="en-US"/>
              </w:rPr>
            </w:pPr>
            <w:r w:rsidRPr="00035D99">
              <w:rPr>
                <w:iCs/>
              </w:rPr>
              <w:t>МД</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196D12" w:rsidP="00845807">
            <w:pPr>
              <w:jc w:val="center"/>
              <w:rPr>
                <w:iCs/>
              </w:rPr>
            </w:pPr>
            <w:r>
              <w:rPr>
                <w:iCs/>
              </w:rPr>
              <w:t>38</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lang w:val="en-US"/>
              </w:rPr>
            </w:pPr>
            <w:r w:rsidRPr="00035D99">
              <w:rPr>
                <w:iCs/>
              </w:rPr>
              <w:t>ДМ: П-32</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196D12" w:rsidP="00845807">
            <w:pPr>
              <w:jc w:val="center"/>
              <w:rPr>
                <w:iCs/>
              </w:rPr>
            </w:pPr>
            <w:r>
              <w:rPr>
                <w:iCs/>
              </w:rPr>
              <w:t>39</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95012" w:rsidP="00845807">
            <w:pPr>
              <w:jc w:val="center"/>
              <w:rPr>
                <w:iCs/>
              </w:rPr>
            </w:pPr>
            <w:r>
              <w:rPr>
                <w:iCs/>
              </w:rPr>
              <w:t>К/</w:t>
            </w:r>
            <w:proofErr w:type="gramStart"/>
            <w:r>
              <w:rPr>
                <w:iCs/>
              </w:rPr>
              <w:t>Р</w:t>
            </w:r>
            <w:proofErr w:type="gramEnd"/>
            <w:r>
              <w:rPr>
                <w:iCs/>
              </w:rPr>
              <w:t xml:space="preserve"> №4 »Введение в алгебру»</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103DFA" w:rsidP="00845807">
            <w:pPr>
              <w:jc w:val="center"/>
            </w:pPr>
            <w:r w:rsidRPr="00035D99">
              <w:t>УПКЗУ</w:t>
            </w:r>
          </w:p>
        </w:tc>
        <w:tc>
          <w:tcPr>
            <w:tcW w:w="2520" w:type="dxa"/>
            <w:tcBorders>
              <w:left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lang w:val="en-U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b/>
                <w:iCs/>
              </w:rPr>
            </w:pPr>
          </w:p>
          <w:p w:rsidR="00C95012" w:rsidRPr="00035D99" w:rsidRDefault="00C95012" w:rsidP="008901C9">
            <w:pPr>
              <w:jc w:val="center"/>
              <w:rPr>
                <w:b/>
                <w:iCs/>
              </w:rPr>
            </w:pPr>
            <w:r w:rsidRPr="00035D99">
              <w:rPr>
                <w:b/>
                <w:iCs/>
              </w:rPr>
              <w:t>А</w:t>
            </w:r>
          </w:p>
        </w:tc>
        <w:tc>
          <w:tcPr>
            <w:tcW w:w="1587" w:type="dxa"/>
            <w:vMerge w:val="restart"/>
            <w:tcBorders>
              <w:left w:val="outset" w:sz="6" w:space="0" w:color="auto"/>
              <w:right w:val="outset" w:sz="6" w:space="0" w:color="auto"/>
            </w:tcBorders>
            <w:textDirection w:val="btLr"/>
          </w:tcPr>
          <w:p w:rsidR="00C95012" w:rsidRPr="00035D99" w:rsidRDefault="00C95012" w:rsidP="008901C9">
            <w:pPr>
              <w:jc w:val="center"/>
              <w:rPr>
                <w:b/>
                <w:iCs/>
              </w:rPr>
            </w:pPr>
          </w:p>
          <w:p w:rsidR="00C95012" w:rsidRPr="00035D99" w:rsidRDefault="00C95012" w:rsidP="008901C9">
            <w:pPr>
              <w:jc w:val="center"/>
              <w:rPr>
                <w:b/>
                <w:iCs/>
              </w:rPr>
            </w:pPr>
          </w:p>
          <w:p w:rsidR="00C95012" w:rsidRPr="00035D99" w:rsidRDefault="00C95012" w:rsidP="008901C9">
            <w:pPr>
              <w:jc w:val="center"/>
              <w:rPr>
                <w:b/>
                <w:iCs/>
              </w:rPr>
            </w:pPr>
            <w:r w:rsidRPr="00035D99">
              <w:rPr>
                <w:b/>
                <w:iCs/>
              </w:rPr>
              <w:t>Уравнения</w:t>
            </w:r>
          </w:p>
        </w:tc>
        <w:tc>
          <w:tcPr>
            <w:tcW w:w="1800" w:type="dxa"/>
            <w:tcBorders>
              <w:left w:val="outset" w:sz="6" w:space="0" w:color="auto"/>
              <w:right w:val="outset" w:sz="6" w:space="0" w:color="auto"/>
            </w:tcBorders>
          </w:tcPr>
          <w:p w:rsidR="00C95012" w:rsidRPr="00035D99" w:rsidRDefault="00C95012" w:rsidP="008901C9">
            <w:pPr>
              <w:jc w:val="center"/>
              <w:rPr>
                <w:iCs/>
              </w:rPr>
            </w:pPr>
          </w:p>
        </w:tc>
        <w:tc>
          <w:tcPr>
            <w:tcW w:w="720"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b/>
                <w:iCs/>
              </w:rPr>
            </w:pPr>
            <w:r w:rsidRPr="00035D99">
              <w:rPr>
                <w:b/>
                <w:iCs/>
              </w:rPr>
              <w:t>11</w:t>
            </w:r>
          </w:p>
        </w:tc>
        <w:tc>
          <w:tcPr>
            <w:tcW w:w="720" w:type="dxa"/>
            <w:tcBorders>
              <w:left w:val="outset" w:sz="6" w:space="0" w:color="auto"/>
              <w:right w:val="outset" w:sz="6" w:space="0" w:color="auto"/>
            </w:tcBorders>
          </w:tcPr>
          <w:p w:rsidR="00C95012" w:rsidRPr="00035D99" w:rsidRDefault="00C95012" w:rsidP="008901C9">
            <w:pPr>
              <w:jc w:val="center"/>
            </w:pPr>
          </w:p>
        </w:tc>
        <w:tc>
          <w:tcPr>
            <w:tcW w:w="2520" w:type="dxa"/>
            <w:tcBorders>
              <w:left w:val="outset" w:sz="6" w:space="0" w:color="auto"/>
              <w:right w:val="outset" w:sz="6" w:space="0" w:color="auto"/>
            </w:tcBorders>
          </w:tcPr>
          <w:p w:rsidR="00C95012" w:rsidRPr="00035D99" w:rsidRDefault="00C95012" w:rsidP="008901C9">
            <w:pPr>
              <w:rPr>
                <w:iCs/>
              </w:rPr>
            </w:pPr>
          </w:p>
        </w:tc>
        <w:tc>
          <w:tcPr>
            <w:tcW w:w="3993" w:type="dxa"/>
            <w:tcBorders>
              <w:left w:val="outset" w:sz="6" w:space="0" w:color="auto"/>
              <w:right w:val="outset" w:sz="6" w:space="0" w:color="auto"/>
            </w:tcBorders>
          </w:tcPr>
          <w:p w:rsidR="00C95012" w:rsidRPr="00035D99" w:rsidRDefault="00C95012" w:rsidP="008901C9">
            <w:pPr>
              <w:rPr>
                <w:iCs/>
              </w:rPr>
            </w:pPr>
          </w:p>
        </w:tc>
        <w:tc>
          <w:tcPr>
            <w:tcW w:w="1134" w:type="dxa"/>
            <w:tcBorders>
              <w:left w:val="outset" w:sz="6" w:space="0" w:color="auto"/>
              <w:right w:val="outset" w:sz="6" w:space="0" w:color="auto"/>
            </w:tcBorders>
          </w:tcPr>
          <w:p w:rsidR="00C95012" w:rsidRPr="00035D99" w:rsidRDefault="00C95012" w:rsidP="008901C9">
            <w:pPr>
              <w:jc w:val="center"/>
              <w:rPr>
                <w:iCs/>
              </w:rPr>
            </w:pP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Pr>
                <w:iCs/>
              </w:rPr>
              <w:t>40</w:t>
            </w:r>
          </w:p>
        </w:tc>
        <w:tc>
          <w:tcPr>
            <w:tcW w:w="1587" w:type="dxa"/>
            <w:vMerge/>
            <w:tcBorders>
              <w:left w:val="outset" w:sz="6" w:space="0" w:color="auto"/>
              <w:right w:val="outset" w:sz="6" w:space="0" w:color="auto"/>
            </w:tcBorders>
          </w:tcPr>
          <w:p w:rsidR="00C95012" w:rsidRPr="00035D99" w:rsidRDefault="00C95012" w:rsidP="008901C9">
            <w:pPr>
              <w:jc w:val="center"/>
              <w:rPr>
                <w:i/>
                <w:iCs/>
              </w:rPr>
            </w:pPr>
          </w:p>
        </w:tc>
        <w:tc>
          <w:tcPr>
            <w:tcW w:w="1800" w:type="dxa"/>
            <w:vMerge w:val="restart"/>
            <w:tcBorders>
              <w:left w:val="outset" w:sz="6" w:space="0" w:color="auto"/>
              <w:right w:val="outset" w:sz="6" w:space="0" w:color="auto"/>
            </w:tcBorders>
          </w:tcPr>
          <w:p w:rsidR="00C95012" w:rsidRPr="00035D99" w:rsidRDefault="00C95012" w:rsidP="008901C9">
            <w:pPr>
              <w:jc w:val="center"/>
              <w:rPr>
                <w:iCs/>
              </w:rPr>
            </w:pPr>
          </w:p>
          <w:p w:rsidR="00C95012" w:rsidRPr="00035D99" w:rsidRDefault="00C233E3" w:rsidP="008901C9">
            <w:pPr>
              <w:jc w:val="center"/>
              <w:rPr>
                <w:iCs/>
              </w:rPr>
            </w:pPr>
            <w:r>
              <w:rPr>
                <w:iCs/>
              </w:rPr>
              <w:t>Анализ</w:t>
            </w:r>
            <w:proofErr w:type="gramStart"/>
            <w:r>
              <w:rPr>
                <w:iCs/>
              </w:rPr>
              <w:t xml:space="preserve"> К</w:t>
            </w:r>
            <w:proofErr w:type="gramEnd"/>
            <w:r>
              <w:rPr>
                <w:iCs/>
              </w:rPr>
              <w:t>/Р.</w:t>
            </w:r>
          </w:p>
          <w:p w:rsidR="00C95012" w:rsidRPr="00035D99" w:rsidRDefault="00C95012" w:rsidP="008901C9">
            <w:pPr>
              <w:jc w:val="center"/>
              <w:rPr>
                <w:iCs/>
              </w:rPr>
            </w:pPr>
          </w:p>
          <w:p w:rsidR="00C95012" w:rsidRPr="00035D99" w:rsidRDefault="00C95012" w:rsidP="008901C9">
            <w:pPr>
              <w:jc w:val="center"/>
              <w:rPr>
                <w:iCs/>
              </w:rPr>
            </w:pPr>
            <w:r w:rsidRPr="00035D99">
              <w:rPr>
                <w:iCs/>
              </w:rPr>
              <w:t>Алгебраический способ решения задач.</w:t>
            </w:r>
          </w:p>
        </w:tc>
        <w:tc>
          <w:tcPr>
            <w:tcW w:w="720" w:type="dxa"/>
            <w:vMerge w:val="restart"/>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r w:rsidRPr="00035D99">
              <w:rPr>
                <w:iCs/>
              </w:rPr>
              <w:t>2</w:t>
            </w:r>
          </w:p>
        </w:tc>
        <w:tc>
          <w:tcPr>
            <w:tcW w:w="720" w:type="dxa"/>
            <w:tcBorders>
              <w:left w:val="outset" w:sz="6" w:space="0" w:color="auto"/>
              <w:right w:val="outset" w:sz="6" w:space="0" w:color="auto"/>
            </w:tcBorders>
          </w:tcPr>
          <w:p w:rsidR="00C95012" w:rsidRPr="00035D99" w:rsidRDefault="00C95012" w:rsidP="008901C9">
            <w:pPr>
              <w:jc w:val="center"/>
            </w:pPr>
          </w:p>
          <w:p w:rsidR="00C95012" w:rsidRPr="00035D99" w:rsidRDefault="00C95012" w:rsidP="008901C9">
            <w:pPr>
              <w:jc w:val="center"/>
            </w:pPr>
            <w:r w:rsidRPr="00035D99">
              <w:t>УПЗУ</w:t>
            </w:r>
          </w:p>
        </w:tc>
        <w:tc>
          <w:tcPr>
            <w:tcW w:w="2520" w:type="dxa"/>
            <w:vMerge w:val="restart"/>
            <w:tcBorders>
              <w:left w:val="outset" w:sz="6" w:space="0" w:color="auto"/>
              <w:right w:val="outset" w:sz="6" w:space="0" w:color="auto"/>
            </w:tcBorders>
          </w:tcPr>
          <w:p w:rsidR="00C95012" w:rsidRPr="00EB1DFE" w:rsidRDefault="00C95012" w:rsidP="008901C9">
            <w:pPr>
              <w:rPr>
                <w:b/>
                <w:iCs/>
              </w:rPr>
            </w:pPr>
            <w:r w:rsidRPr="00EB1DFE">
              <w:rPr>
                <w:b/>
                <w:iCs/>
              </w:rPr>
              <w:t>Уравнение с одной переменной.</w:t>
            </w:r>
          </w:p>
          <w:p w:rsidR="00C95012" w:rsidRPr="00035D99" w:rsidRDefault="00C95012" w:rsidP="008901C9">
            <w:pPr>
              <w:rPr>
                <w:iCs/>
              </w:rPr>
            </w:pPr>
            <w:r w:rsidRPr="00EB1DFE">
              <w:rPr>
                <w:b/>
                <w:iCs/>
              </w:rPr>
              <w:t xml:space="preserve">Переход от словесной формулировки соотношений между величинами </w:t>
            </w:r>
            <w:proofErr w:type="gramStart"/>
            <w:r w:rsidRPr="00EB1DFE">
              <w:rPr>
                <w:b/>
                <w:iCs/>
              </w:rPr>
              <w:t>к</w:t>
            </w:r>
            <w:proofErr w:type="gramEnd"/>
            <w:r w:rsidRPr="00EB1DFE">
              <w:rPr>
                <w:b/>
                <w:iCs/>
              </w:rPr>
              <w:t xml:space="preserve"> алгебраической.</w:t>
            </w:r>
            <w:r>
              <w:rPr>
                <w:iCs/>
              </w:rPr>
              <w:t xml:space="preserve"> </w:t>
            </w:r>
            <w:r w:rsidRPr="00035D99">
              <w:rPr>
                <w:iCs/>
              </w:rPr>
              <w:t>Решить уравнение.</w:t>
            </w:r>
          </w:p>
        </w:tc>
        <w:tc>
          <w:tcPr>
            <w:tcW w:w="3993" w:type="dxa"/>
            <w:vMerge w:val="restart"/>
            <w:tcBorders>
              <w:left w:val="outset" w:sz="6" w:space="0" w:color="auto"/>
              <w:right w:val="outset" w:sz="6" w:space="0" w:color="auto"/>
            </w:tcBorders>
          </w:tcPr>
          <w:p w:rsidR="00C95012" w:rsidRPr="00035D99" w:rsidRDefault="00C95012" w:rsidP="008901C9">
            <w:pPr>
              <w:rPr>
                <w:iCs/>
              </w:rPr>
            </w:pPr>
            <w:r w:rsidRPr="00035D99">
              <w:rPr>
                <w:iCs/>
                <w:u w:val="single"/>
              </w:rPr>
              <w:t>Знать</w:t>
            </w:r>
            <w:r w:rsidRPr="00035D99">
              <w:rPr>
                <w:iCs/>
              </w:rPr>
              <w:t>:</w:t>
            </w:r>
          </w:p>
          <w:p w:rsidR="00C95012" w:rsidRPr="00035D99" w:rsidRDefault="00C95012" w:rsidP="008901C9">
            <w:pPr>
              <w:rPr>
                <w:iCs/>
              </w:rPr>
            </w:pPr>
            <w:r w:rsidRPr="00035D99">
              <w:rPr>
                <w:iCs/>
              </w:rPr>
              <w:t>-какое равенство называется уравнением;</w:t>
            </w:r>
          </w:p>
          <w:p w:rsidR="00C95012" w:rsidRPr="00035D99" w:rsidRDefault="00C95012" w:rsidP="008901C9">
            <w:pPr>
              <w:rPr>
                <w:iCs/>
              </w:rPr>
            </w:pPr>
            <w:r w:rsidRPr="00035D99">
              <w:rPr>
                <w:iCs/>
              </w:rPr>
              <w:t>-свойство уравнений;</w:t>
            </w:r>
          </w:p>
          <w:p w:rsidR="00C95012" w:rsidRPr="00035D99" w:rsidRDefault="00C95012" w:rsidP="008901C9">
            <w:pPr>
              <w:rPr>
                <w:iCs/>
              </w:rPr>
            </w:pPr>
            <w:r w:rsidRPr="00035D99">
              <w:rPr>
                <w:iCs/>
              </w:rPr>
              <w:t>-что значит решить уравнение.</w:t>
            </w:r>
          </w:p>
          <w:p w:rsidR="00C95012" w:rsidRPr="00035D99" w:rsidRDefault="00C95012" w:rsidP="008901C9">
            <w:pPr>
              <w:rPr>
                <w:iCs/>
              </w:rPr>
            </w:pPr>
            <w:r w:rsidRPr="00035D99">
              <w:rPr>
                <w:iCs/>
                <w:u w:val="single"/>
              </w:rPr>
              <w:t>Уметь</w:t>
            </w:r>
            <w:r w:rsidRPr="00035D99">
              <w:rPr>
                <w:iCs/>
              </w:rPr>
              <w:t>:</w:t>
            </w:r>
          </w:p>
          <w:p w:rsidR="00C95012" w:rsidRPr="00035D99" w:rsidRDefault="00C95012" w:rsidP="008901C9">
            <w:pPr>
              <w:rPr>
                <w:iCs/>
              </w:rPr>
            </w:pPr>
            <w:r w:rsidRPr="00035D99">
              <w:rPr>
                <w:iCs/>
              </w:rPr>
              <w:t>-перевести условие задачи на алгебраический язык;</w:t>
            </w:r>
          </w:p>
          <w:p w:rsidR="00C95012" w:rsidRPr="00035D99" w:rsidRDefault="00C95012" w:rsidP="008901C9">
            <w:pPr>
              <w:rPr>
                <w:iCs/>
              </w:rPr>
            </w:pPr>
            <w:r w:rsidRPr="00035D99">
              <w:rPr>
                <w:iCs/>
              </w:rPr>
              <w:t>-составлять разные уравнения по одному и тому же условию.</w:t>
            </w:r>
          </w:p>
        </w:tc>
        <w:tc>
          <w:tcPr>
            <w:tcW w:w="1134"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sidRPr="00035D99">
              <w:rPr>
                <w:iCs/>
              </w:rPr>
              <w:t>Работа над ошибками.</w:t>
            </w: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Pr>
                <w:iCs/>
              </w:rPr>
              <w:t>41</w:t>
            </w:r>
          </w:p>
          <w:p w:rsidR="00C95012" w:rsidRPr="00035D99" w:rsidRDefault="00C95012" w:rsidP="008901C9">
            <w:pPr>
              <w:jc w:val="center"/>
              <w:rPr>
                <w:iCs/>
              </w:rPr>
            </w:pPr>
          </w:p>
        </w:tc>
        <w:tc>
          <w:tcPr>
            <w:tcW w:w="1587" w:type="dxa"/>
            <w:vMerge/>
            <w:tcBorders>
              <w:left w:val="outset" w:sz="6" w:space="0" w:color="auto"/>
              <w:right w:val="outset" w:sz="6" w:space="0" w:color="auto"/>
            </w:tcBorders>
          </w:tcPr>
          <w:p w:rsidR="00C95012" w:rsidRPr="00035D99" w:rsidRDefault="00C95012" w:rsidP="008901C9">
            <w:pPr>
              <w:jc w:val="center"/>
              <w:rPr>
                <w:i/>
                <w:iCs/>
              </w:rPr>
            </w:pPr>
          </w:p>
        </w:tc>
        <w:tc>
          <w:tcPr>
            <w:tcW w:w="180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tcBorders>
              <w:left w:val="outset" w:sz="6" w:space="0" w:color="auto"/>
              <w:right w:val="outset" w:sz="6" w:space="0" w:color="auto"/>
            </w:tcBorders>
          </w:tcPr>
          <w:p w:rsidR="00C95012" w:rsidRPr="00035D99" w:rsidRDefault="00C95012" w:rsidP="008901C9">
            <w:pPr>
              <w:jc w:val="center"/>
            </w:pPr>
          </w:p>
          <w:p w:rsidR="00C95012" w:rsidRPr="00035D99" w:rsidRDefault="00C95012" w:rsidP="008901C9">
            <w:pPr>
              <w:jc w:val="center"/>
            </w:pPr>
            <w:r w:rsidRPr="00035D99">
              <w:t>КУ</w:t>
            </w:r>
          </w:p>
        </w:tc>
        <w:tc>
          <w:tcPr>
            <w:tcW w:w="2520" w:type="dxa"/>
            <w:vMerge/>
            <w:tcBorders>
              <w:left w:val="outset" w:sz="6" w:space="0" w:color="auto"/>
              <w:right w:val="outset" w:sz="6" w:space="0" w:color="auto"/>
            </w:tcBorders>
          </w:tcPr>
          <w:p w:rsidR="00C95012" w:rsidRPr="00035D99" w:rsidRDefault="00C95012" w:rsidP="008901C9">
            <w:pPr>
              <w:rPr>
                <w:iCs/>
              </w:rPr>
            </w:pPr>
          </w:p>
        </w:tc>
        <w:tc>
          <w:tcPr>
            <w:tcW w:w="3993" w:type="dxa"/>
            <w:vMerge/>
            <w:tcBorders>
              <w:left w:val="outset" w:sz="6" w:space="0" w:color="auto"/>
              <w:right w:val="outset" w:sz="6" w:space="0" w:color="auto"/>
            </w:tcBorders>
          </w:tcPr>
          <w:p w:rsidR="00C95012" w:rsidRPr="00035D99" w:rsidRDefault="00C95012" w:rsidP="008901C9">
            <w:pPr>
              <w:rPr>
                <w:iCs/>
              </w:rPr>
            </w:pPr>
          </w:p>
        </w:tc>
        <w:tc>
          <w:tcPr>
            <w:tcW w:w="1134"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r w:rsidRPr="00035D99">
              <w:rPr>
                <w:iCs/>
              </w:rPr>
              <w:t>ДМ: П-37</w:t>
            </w: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Pr>
                <w:iCs/>
              </w:rPr>
              <w:t>42</w:t>
            </w:r>
          </w:p>
        </w:tc>
        <w:tc>
          <w:tcPr>
            <w:tcW w:w="1587" w:type="dxa"/>
            <w:vMerge/>
            <w:tcBorders>
              <w:left w:val="outset" w:sz="6" w:space="0" w:color="auto"/>
              <w:right w:val="outset" w:sz="6" w:space="0" w:color="auto"/>
            </w:tcBorders>
          </w:tcPr>
          <w:p w:rsidR="00C95012" w:rsidRPr="00035D99" w:rsidRDefault="00C95012" w:rsidP="008901C9">
            <w:pPr>
              <w:jc w:val="center"/>
              <w:rPr>
                <w:i/>
                <w:iCs/>
              </w:rPr>
            </w:pPr>
          </w:p>
        </w:tc>
        <w:tc>
          <w:tcPr>
            <w:tcW w:w="1800"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sidRPr="00035D99">
              <w:rPr>
                <w:iCs/>
              </w:rPr>
              <w:t>Корни уравнения.</w:t>
            </w:r>
          </w:p>
        </w:tc>
        <w:tc>
          <w:tcPr>
            <w:tcW w:w="720" w:type="dxa"/>
            <w:tcBorders>
              <w:left w:val="outset" w:sz="6" w:space="0" w:color="auto"/>
              <w:right w:val="outset" w:sz="6" w:space="0" w:color="auto"/>
            </w:tcBorders>
          </w:tcPr>
          <w:p w:rsidR="00C95012" w:rsidRPr="00035D99" w:rsidRDefault="00C95012" w:rsidP="008901C9">
            <w:pPr>
              <w:jc w:val="center"/>
              <w:rPr>
                <w:b/>
                <w:iCs/>
              </w:rPr>
            </w:pPr>
          </w:p>
          <w:p w:rsidR="00C95012" w:rsidRPr="00035D99" w:rsidRDefault="00C95012" w:rsidP="008901C9">
            <w:pPr>
              <w:jc w:val="center"/>
              <w:rPr>
                <w:iCs/>
              </w:rPr>
            </w:pPr>
            <w:r w:rsidRPr="00035D99">
              <w:rPr>
                <w:iCs/>
              </w:rPr>
              <w:t>1</w:t>
            </w:r>
          </w:p>
        </w:tc>
        <w:tc>
          <w:tcPr>
            <w:tcW w:w="720" w:type="dxa"/>
            <w:tcBorders>
              <w:left w:val="outset" w:sz="6" w:space="0" w:color="auto"/>
              <w:right w:val="outset" w:sz="6" w:space="0" w:color="auto"/>
            </w:tcBorders>
          </w:tcPr>
          <w:p w:rsidR="00C95012" w:rsidRPr="00035D99" w:rsidRDefault="00C95012" w:rsidP="008901C9">
            <w:pPr>
              <w:jc w:val="center"/>
            </w:pPr>
          </w:p>
          <w:p w:rsidR="00C95012" w:rsidRPr="00035D99" w:rsidRDefault="00C95012" w:rsidP="008901C9">
            <w:pPr>
              <w:jc w:val="center"/>
            </w:pPr>
            <w:r w:rsidRPr="00035D99">
              <w:t>УОНМ</w:t>
            </w:r>
          </w:p>
        </w:tc>
        <w:tc>
          <w:tcPr>
            <w:tcW w:w="2520" w:type="dxa"/>
            <w:tcBorders>
              <w:left w:val="outset" w:sz="6" w:space="0" w:color="auto"/>
              <w:right w:val="outset" w:sz="6" w:space="0" w:color="auto"/>
            </w:tcBorders>
          </w:tcPr>
          <w:p w:rsidR="00C95012" w:rsidRPr="00035D99" w:rsidRDefault="00C95012" w:rsidP="008901C9">
            <w:pPr>
              <w:rPr>
                <w:iCs/>
              </w:rPr>
            </w:pPr>
            <w:r w:rsidRPr="00EB1DFE">
              <w:rPr>
                <w:b/>
                <w:iCs/>
              </w:rPr>
              <w:t>Корень уравнения.</w:t>
            </w:r>
            <w:r w:rsidRPr="00035D99">
              <w:rPr>
                <w:iCs/>
              </w:rPr>
              <w:t xml:space="preserve"> Множество корней уравнения. Решить уравнение.</w:t>
            </w:r>
          </w:p>
        </w:tc>
        <w:tc>
          <w:tcPr>
            <w:tcW w:w="3993" w:type="dxa"/>
            <w:tcBorders>
              <w:left w:val="outset" w:sz="6" w:space="0" w:color="auto"/>
              <w:right w:val="outset" w:sz="6" w:space="0" w:color="auto"/>
            </w:tcBorders>
          </w:tcPr>
          <w:p w:rsidR="00C95012" w:rsidRPr="00035D99" w:rsidRDefault="00C95012" w:rsidP="008901C9">
            <w:pPr>
              <w:rPr>
                <w:iCs/>
              </w:rPr>
            </w:pPr>
            <w:r w:rsidRPr="00035D99">
              <w:rPr>
                <w:iCs/>
                <w:u w:val="single"/>
              </w:rPr>
              <w:t>Знать</w:t>
            </w:r>
            <w:r w:rsidRPr="00035D99">
              <w:rPr>
                <w:iCs/>
              </w:rPr>
              <w:t>:</w:t>
            </w:r>
          </w:p>
          <w:p w:rsidR="00C95012" w:rsidRPr="00035D99" w:rsidRDefault="00C95012" w:rsidP="008901C9">
            <w:pPr>
              <w:rPr>
                <w:iCs/>
              </w:rPr>
            </w:pPr>
            <w:r w:rsidRPr="00035D99">
              <w:rPr>
                <w:iCs/>
              </w:rPr>
              <w:t>-что называется корнем уравнения;</w:t>
            </w:r>
          </w:p>
          <w:p w:rsidR="00C95012" w:rsidRPr="00035D99" w:rsidRDefault="00C95012" w:rsidP="008901C9">
            <w:pPr>
              <w:rPr>
                <w:iCs/>
              </w:rPr>
            </w:pPr>
            <w:r w:rsidRPr="00035D99">
              <w:rPr>
                <w:iCs/>
              </w:rPr>
              <w:t>-что значит «решить уравнение».</w:t>
            </w:r>
          </w:p>
        </w:tc>
        <w:tc>
          <w:tcPr>
            <w:tcW w:w="1134" w:type="dxa"/>
            <w:tcBorders>
              <w:left w:val="outset" w:sz="6" w:space="0" w:color="auto"/>
              <w:right w:val="outset" w:sz="6" w:space="0" w:color="auto"/>
            </w:tcBorders>
          </w:tcPr>
          <w:p w:rsidR="00C95012" w:rsidRPr="00035D99" w:rsidRDefault="00C95012" w:rsidP="008901C9">
            <w:pPr>
              <w:jc w:val="center"/>
              <w:rPr>
                <w:iCs/>
              </w:rPr>
            </w:pPr>
            <w:r w:rsidRPr="00035D99">
              <w:rPr>
                <w:iCs/>
              </w:rPr>
              <w:t>Устный счёт.</w:t>
            </w:r>
          </w:p>
          <w:p w:rsidR="00C95012" w:rsidRPr="00035D99" w:rsidRDefault="00C95012" w:rsidP="008901C9">
            <w:pPr>
              <w:jc w:val="center"/>
              <w:rPr>
                <w:iCs/>
              </w:rPr>
            </w:pPr>
            <w:r w:rsidRPr="00035D99">
              <w:rPr>
                <w:iCs/>
              </w:rPr>
              <w:t>ФО</w:t>
            </w: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Pr>
                <w:iCs/>
              </w:rPr>
              <w:t>43</w:t>
            </w:r>
          </w:p>
          <w:p w:rsidR="00C95012" w:rsidRPr="00035D99" w:rsidRDefault="00C95012" w:rsidP="008901C9">
            <w:pPr>
              <w:jc w:val="center"/>
              <w:rPr>
                <w:iCs/>
              </w:rPr>
            </w:pPr>
          </w:p>
        </w:tc>
        <w:tc>
          <w:tcPr>
            <w:tcW w:w="1587" w:type="dxa"/>
            <w:vMerge/>
            <w:tcBorders>
              <w:left w:val="outset" w:sz="6" w:space="0" w:color="auto"/>
              <w:right w:val="outset" w:sz="6" w:space="0" w:color="auto"/>
            </w:tcBorders>
          </w:tcPr>
          <w:p w:rsidR="00C95012" w:rsidRPr="00035D99" w:rsidRDefault="00C95012" w:rsidP="008901C9">
            <w:pPr>
              <w:jc w:val="center"/>
              <w:rPr>
                <w:i/>
                <w:iCs/>
              </w:rPr>
            </w:pPr>
          </w:p>
        </w:tc>
        <w:tc>
          <w:tcPr>
            <w:tcW w:w="1800" w:type="dxa"/>
            <w:vMerge w:val="restart"/>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r w:rsidRPr="00035D99">
              <w:rPr>
                <w:iCs/>
              </w:rPr>
              <w:t>Решение уравнений.</w:t>
            </w:r>
          </w:p>
        </w:tc>
        <w:tc>
          <w:tcPr>
            <w:tcW w:w="720" w:type="dxa"/>
            <w:vMerge w:val="restart"/>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r>
              <w:rPr>
                <w:iCs/>
              </w:rPr>
              <w:t>3</w:t>
            </w:r>
          </w:p>
        </w:tc>
        <w:tc>
          <w:tcPr>
            <w:tcW w:w="720" w:type="dxa"/>
            <w:tcBorders>
              <w:left w:val="outset" w:sz="6" w:space="0" w:color="auto"/>
              <w:right w:val="outset" w:sz="6" w:space="0" w:color="auto"/>
            </w:tcBorders>
          </w:tcPr>
          <w:p w:rsidR="00C95012" w:rsidRPr="00035D99" w:rsidRDefault="00C95012" w:rsidP="008901C9">
            <w:pPr>
              <w:jc w:val="center"/>
            </w:pPr>
          </w:p>
          <w:p w:rsidR="00C95012" w:rsidRPr="00035D99" w:rsidRDefault="00C95012" w:rsidP="008901C9">
            <w:pPr>
              <w:jc w:val="center"/>
            </w:pPr>
            <w:r w:rsidRPr="00035D99">
              <w:t>УОНМ</w:t>
            </w:r>
          </w:p>
        </w:tc>
        <w:tc>
          <w:tcPr>
            <w:tcW w:w="2520" w:type="dxa"/>
            <w:vMerge w:val="restart"/>
            <w:tcBorders>
              <w:left w:val="outset" w:sz="6" w:space="0" w:color="auto"/>
              <w:right w:val="outset" w:sz="6" w:space="0" w:color="auto"/>
            </w:tcBorders>
          </w:tcPr>
          <w:p w:rsidR="00C95012" w:rsidRPr="00EB1DFE" w:rsidRDefault="00C95012" w:rsidP="008901C9">
            <w:pPr>
              <w:rPr>
                <w:b/>
                <w:iCs/>
              </w:rPr>
            </w:pPr>
            <w:r w:rsidRPr="00EB1DFE">
              <w:rPr>
                <w:b/>
                <w:iCs/>
              </w:rPr>
              <w:t>Линейное уравнение.</w:t>
            </w:r>
          </w:p>
          <w:p w:rsidR="00C95012" w:rsidRPr="00035D99" w:rsidRDefault="00C95012" w:rsidP="008901C9">
            <w:pPr>
              <w:rPr>
                <w:iCs/>
              </w:rPr>
            </w:pPr>
            <w:r w:rsidRPr="00035D99">
              <w:rPr>
                <w:iCs/>
              </w:rPr>
              <w:t>Правила преобразований уравнений. Линейное уравнение.</w:t>
            </w:r>
          </w:p>
        </w:tc>
        <w:tc>
          <w:tcPr>
            <w:tcW w:w="3993" w:type="dxa"/>
            <w:vMerge w:val="restart"/>
            <w:tcBorders>
              <w:left w:val="outset" w:sz="6" w:space="0" w:color="auto"/>
              <w:right w:val="outset" w:sz="6" w:space="0" w:color="auto"/>
            </w:tcBorders>
          </w:tcPr>
          <w:p w:rsidR="00C95012" w:rsidRPr="00035D99" w:rsidRDefault="00C95012" w:rsidP="008901C9">
            <w:pPr>
              <w:rPr>
                <w:iCs/>
              </w:rPr>
            </w:pPr>
            <w:r w:rsidRPr="00035D99">
              <w:rPr>
                <w:iCs/>
                <w:u w:val="single"/>
              </w:rPr>
              <w:t>Знать</w:t>
            </w:r>
            <w:r w:rsidRPr="00035D99">
              <w:rPr>
                <w:iCs/>
              </w:rPr>
              <w:t>:</w:t>
            </w:r>
          </w:p>
          <w:p w:rsidR="00C95012" w:rsidRPr="00035D99" w:rsidRDefault="00C95012" w:rsidP="008901C9">
            <w:pPr>
              <w:rPr>
                <w:iCs/>
              </w:rPr>
            </w:pPr>
            <w:r w:rsidRPr="00035D99">
              <w:rPr>
                <w:iCs/>
              </w:rPr>
              <w:t>-общие свойства уравнений, позволяющие заменять одно уравнение другим;</w:t>
            </w:r>
          </w:p>
          <w:p w:rsidR="00C95012" w:rsidRPr="00035D99" w:rsidRDefault="00C95012" w:rsidP="008901C9">
            <w:pPr>
              <w:rPr>
                <w:iCs/>
              </w:rPr>
            </w:pPr>
            <w:r w:rsidRPr="00035D99">
              <w:rPr>
                <w:iCs/>
              </w:rPr>
              <w:t>-общий вид линейных уравнений.</w:t>
            </w:r>
          </w:p>
          <w:p w:rsidR="00C95012" w:rsidRPr="00035D99" w:rsidRDefault="00C95012" w:rsidP="008901C9">
            <w:pPr>
              <w:rPr>
                <w:iCs/>
              </w:rPr>
            </w:pPr>
            <w:r w:rsidRPr="00035D99">
              <w:rPr>
                <w:iCs/>
                <w:u w:val="single"/>
              </w:rPr>
              <w:t>Уметь</w:t>
            </w:r>
            <w:r w:rsidRPr="00035D99">
              <w:rPr>
                <w:iCs/>
              </w:rPr>
              <w:t>:</w:t>
            </w:r>
          </w:p>
          <w:p w:rsidR="00C95012" w:rsidRPr="00035D99" w:rsidRDefault="00C95012" w:rsidP="008901C9">
            <w:pPr>
              <w:rPr>
                <w:iCs/>
              </w:rPr>
            </w:pPr>
            <w:r w:rsidRPr="00035D99">
              <w:rPr>
                <w:iCs/>
              </w:rPr>
              <w:t>-решать уравнения, применяя общие свойства уравнений;</w:t>
            </w:r>
          </w:p>
          <w:p w:rsidR="00C95012" w:rsidRPr="00035D99" w:rsidRDefault="00C95012" w:rsidP="008901C9">
            <w:pPr>
              <w:rPr>
                <w:iCs/>
              </w:rPr>
            </w:pPr>
            <w:r w:rsidRPr="00035D99">
              <w:rPr>
                <w:iCs/>
              </w:rPr>
              <w:t>-записывать ответ.</w:t>
            </w:r>
          </w:p>
        </w:tc>
        <w:tc>
          <w:tcPr>
            <w:tcW w:w="1134" w:type="dxa"/>
            <w:tcBorders>
              <w:left w:val="outset" w:sz="6" w:space="0" w:color="auto"/>
              <w:right w:val="outset" w:sz="6" w:space="0" w:color="auto"/>
            </w:tcBorders>
          </w:tcPr>
          <w:p w:rsidR="00C95012" w:rsidRPr="00035D99" w:rsidRDefault="00C95012" w:rsidP="008901C9">
            <w:pPr>
              <w:jc w:val="center"/>
              <w:rPr>
                <w:iCs/>
              </w:rPr>
            </w:pP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Pr>
                <w:iCs/>
              </w:rPr>
              <w:t>44</w:t>
            </w:r>
          </w:p>
          <w:p w:rsidR="00C95012" w:rsidRPr="00035D99" w:rsidRDefault="00C95012" w:rsidP="008901C9">
            <w:pPr>
              <w:jc w:val="center"/>
              <w:rPr>
                <w:iCs/>
              </w:rPr>
            </w:pPr>
          </w:p>
        </w:tc>
        <w:tc>
          <w:tcPr>
            <w:tcW w:w="1587" w:type="dxa"/>
            <w:vMerge/>
            <w:tcBorders>
              <w:left w:val="outset" w:sz="6" w:space="0" w:color="auto"/>
              <w:right w:val="outset" w:sz="6" w:space="0" w:color="auto"/>
            </w:tcBorders>
          </w:tcPr>
          <w:p w:rsidR="00C95012" w:rsidRPr="00035D99" w:rsidRDefault="00C95012" w:rsidP="008901C9">
            <w:pPr>
              <w:jc w:val="center"/>
              <w:rPr>
                <w:i/>
                <w:iCs/>
              </w:rPr>
            </w:pPr>
          </w:p>
        </w:tc>
        <w:tc>
          <w:tcPr>
            <w:tcW w:w="180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tcBorders>
              <w:left w:val="outset" w:sz="6" w:space="0" w:color="auto"/>
              <w:right w:val="outset" w:sz="6" w:space="0" w:color="auto"/>
            </w:tcBorders>
          </w:tcPr>
          <w:p w:rsidR="00C95012" w:rsidRPr="00035D99" w:rsidRDefault="00C95012" w:rsidP="008901C9">
            <w:pPr>
              <w:jc w:val="center"/>
            </w:pPr>
          </w:p>
          <w:p w:rsidR="00C95012" w:rsidRPr="00035D99" w:rsidRDefault="00C95012" w:rsidP="008901C9">
            <w:pPr>
              <w:jc w:val="center"/>
            </w:pPr>
            <w:r w:rsidRPr="00035D99">
              <w:t>КУ</w:t>
            </w:r>
          </w:p>
        </w:tc>
        <w:tc>
          <w:tcPr>
            <w:tcW w:w="2520" w:type="dxa"/>
            <w:vMerge/>
            <w:tcBorders>
              <w:left w:val="outset" w:sz="6" w:space="0" w:color="auto"/>
              <w:right w:val="outset" w:sz="6" w:space="0" w:color="auto"/>
            </w:tcBorders>
          </w:tcPr>
          <w:p w:rsidR="00C95012" w:rsidRPr="00035D99" w:rsidRDefault="00C95012" w:rsidP="008901C9">
            <w:pPr>
              <w:rPr>
                <w:iCs/>
              </w:rPr>
            </w:pPr>
          </w:p>
        </w:tc>
        <w:tc>
          <w:tcPr>
            <w:tcW w:w="3993" w:type="dxa"/>
            <w:vMerge/>
            <w:tcBorders>
              <w:left w:val="outset" w:sz="6" w:space="0" w:color="auto"/>
              <w:right w:val="outset" w:sz="6" w:space="0" w:color="auto"/>
            </w:tcBorders>
          </w:tcPr>
          <w:p w:rsidR="00C95012" w:rsidRPr="00035D99" w:rsidRDefault="00C95012" w:rsidP="008901C9">
            <w:pPr>
              <w:rPr>
                <w:iCs/>
              </w:rPr>
            </w:pPr>
          </w:p>
        </w:tc>
        <w:tc>
          <w:tcPr>
            <w:tcW w:w="1134" w:type="dxa"/>
            <w:tcBorders>
              <w:left w:val="outset" w:sz="6" w:space="0" w:color="auto"/>
              <w:right w:val="outset" w:sz="6" w:space="0" w:color="auto"/>
            </w:tcBorders>
          </w:tcPr>
          <w:p w:rsidR="00C95012" w:rsidRPr="00035D99" w:rsidRDefault="00C95012" w:rsidP="008901C9">
            <w:pPr>
              <w:jc w:val="center"/>
              <w:rPr>
                <w:iCs/>
              </w:rPr>
            </w:pPr>
            <w:r w:rsidRPr="00035D99">
              <w:rPr>
                <w:iCs/>
              </w:rPr>
              <w:t>ДМ: О-19</w:t>
            </w:r>
          </w:p>
          <w:p w:rsidR="00C95012" w:rsidRPr="00035D99" w:rsidRDefault="00C95012" w:rsidP="008901C9">
            <w:pPr>
              <w:jc w:val="center"/>
              <w:rPr>
                <w:iCs/>
              </w:rPr>
            </w:pPr>
            <w:r w:rsidRPr="00035D99">
              <w:rPr>
                <w:iCs/>
              </w:rPr>
              <w:t>(1(</w:t>
            </w:r>
            <w:proofErr w:type="spellStart"/>
            <w:r w:rsidRPr="00035D99">
              <w:rPr>
                <w:iCs/>
              </w:rPr>
              <w:t>а</w:t>
            </w:r>
            <w:proofErr w:type="gramStart"/>
            <w:r w:rsidRPr="00035D99">
              <w:rPr>
                <w:iCs/>
              </w:rPr>
              <w:t>,г</w:t>
            </w:r>
            <w:proofErr w:type="spellEnd"/>
            <w:proofErr w:type="gramEnd"/>
            <w:r w:rsidRPr="00035D99">
              <w:rPr>
                <w:iCs/>
              </w:rPr>
              <w:t>)),</w:t>
            </w:r>
          </w:p>
          <w:p w:rsidR="00C95012" w:rsidRPr="00035D99" w:rsidRDefault="00C95012" w:rsidP="008901C9">
            <w:pPr>
              <w:jc w:val="center"/>
              <w:rPr>
                <w:iCs/>
              </w:rPr>
            </w:pPr>
            <w:r w:rsidRPr="00035D99">
              <w:rPr>
                <w:iCs/>
              </w:rPr>
              <w:t>О-18(2)</w:t>
            </w: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Pr>
                <w:iCs/>
              </w:rPr>
              <w:t>45</w:t>
            </w:r>
          </w:p>
          <w:p w:rsidR="00C95012" w:rsidRPr="00035D99" w:rsidRDefault="00C95012" w:rsidP="008901C9">
            <w:pPr>
              <w:jc w:val="center"/>
              <w:rPr>
                <w:iCs/>
              </w:rPr>
            </w:pPr>
          </w:p>
        </w:tc>
        <w:tc>
          <w:tcPr>
            <w:tcW w:w="1587" w:type="dxa"/>
            <w:vMerge/>
            <w:tcBorders>
              <w:left w:val="outset" w:sz="6" w:space="0" w:color="auto"/>
              <w:right w:val="outset" w:sz="6" w:space="0" w:color="auto"/>
            </w:tcBorders>
          </w:tcPr>
          <w:p w:rsidR="00C95012" w:rsidRPr="00035D99" w:rsidRDefault="00C95012" w:rsidP="008901C9">
            <w:pPr>
              <w:jc w:val="center"/>
              <w:rPr>
                <w:i/>
                <w:iCs/>
              </w:rPr>
            </w:pPr>
          </w:p>
        </w:tc>
        <w:tc>
          <w:tcPr>
            <w:tcW w:w="180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tcBorders>
              <w:left w:val="outset" w:sz="6" w:space="0" w:color="auto"/>
              <w:right w:val="outset" w:sz="6" w:space="0" w:color="auto"/>
            </w:tcBorders>
          </w:tcPr>
          <w:p w:rsidR="00C95012" w:rsidRPr="00035D99" w:rsidRDefault="00C95012" w:rsidP="008901C9">
            <w:pPr>
              <w:jc w:val="center"/>
            </w:pPr>
          </w:p>
          <w:p w:rsidR="00C95012" w:rsidRPr="00035D99" w:rsidRDefault="00C95012" w:rsidP="008901C9">
            <w:pPr>
              <w:jc w:val="center"/>
            </w:pPr>
            <w:r w:rsidRPr="00035D99">
              <w:t>КУ</w:t>
            </w:r>
          </w:p>
        </w:tc>
        <w:tc>
          <w:tcPr>
            <w:tcW w:w="2520" w:type="dxa"/>
            <w:vMerge/>
            <w:tcBorders>
              <w:left w:val="outset" w:sz="6" w:space="0" w:color="auto"/>
              <w:right w:val="outset" w:sz="6" w:space="0" w:color="auto"/>
            </w:tcBorders>
          </w:tcPr>
          <w:p w:rsidR="00C95012" w:rsidRPr="00035D99" w:rsidRDefault="00C95012" w:rsidP="008901C9">
            <w:pPr>
              <w:rPr>
                <w:iCs/>
              </w:rPr>
            </w:pPr>
          </w:p>
        </w:tc>
        <w:tc>
          <w:tcPr>
            <w:tcW w:w="3993" w:type="dxa"/>
            <w:vMerge/>
            <w:tcBorders>
              <w:left w:val="outset" w:sz="6" w:space="0" w:color="auto"/>
              <w:right w:val="outset" w:sz="6" w:space="0" w:color="auto"/>
            </w:tcBorders>
          </w:tcPr>
          <w:p w:rsidR="00C95012" w:rsidRPr="00035D99" w:rsidRDefault="00C95012" w:rsidP="008901C9">
            <w:pPr>
              <w:rPr>
                <w:iCs/>
              </w:rPr>
            </w:pPr>
          </w:p>
        </w:tc>
        <w:tc>
          <w:tcPr>
            <w:tcW w:w="1134"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sidRPr="00035D99">
              <w:rPr>
                <w:iCs/>
              </w:rPr>
              <w:t>ДМ: П-36</w:t>
            </w: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Pr>
                <w:iCs/>
              </w:rPr>
              <w:t>46</w:t>
            </w:r>
          </w:p>
          <w:p w:rsidR="00C95012" w:rsidRPr="00035D99" w:rsidRDefault="00C95012" w:rsidP="008901C9">
            <w:pPr>
              <w:jc w:val="center"/>
              <w:rPr>
                <w:iCs/>
              </w:rPr>
            </w:pPr>
          </w:p>
        </w:tc>
        <w:tc>
          <w:tcPr>
            <w:tcW w:w="1587" w:type="dxa"/>
            <w:vMerge/>
            <w:tcBorders>
              <w:left w:val="outset" w:sz="6" w:space="0" w:color="auto"/>
              <w:right w:val="outset" w:sz="6" w:space="0" w:color="auto"/>
            </w:tcBorders>
          </w:tcPr>
          <w:p w:rsidR="00C95012" w:rsidRPr="00035D99" w:rsidRDefault="00C95012" w:rsidP="008901C9">
            <w:pPr>
              <w:jc w:val="center"/>
              <w:rPr>
                <w:i/>
                <w:iCs/>
              </w:rPr>
            </w:pPr>
          </w:p>
        </w:tc>
        <w:tc>
          <w:tcPr>
            <w:tcW w:w="1800" w:type="dxa"/>
            <w:vMerge w:val="restart"/>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r w:rsidRPr="00035D99">
              <w:rPr>
                <w:iCs/>
              </w:rPr>
              <w:t xml:space="preserve">Решение задач </w:t>
            </w:r>
            <w:r w:rsidRPr="00035D99">
              <w:rPr>
                <w:iCs/>
              </w:rPr>
              <w:lastRenderedPageBreak/>
              <w:t>с помощью уравнений.</w:t>
            </w:r>
          </w:p>
        </w:tc>
        <w:tc>
          <w:tcPr>
            <w:tcW w:w="720" w:type="dxa"/>
            <w:vMerge w:val="restart"/>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p>
          <w:p w:rsidR="00C95012" w:rsidRPr="00035D99" w:rsidRDefault="00C95012" w:rsidP="008901C9">
            <w:pPr>
              <w:jc w:val="center"/>
              <w:rPr>
                <w:iCs/>
              </w:rPr>
            </w:pPr>
            <w:r w:rsidRPr="00035D99">
              <w:rPr>
                <w:iCs/>
              </w:rPr>
              <w:lastRenderedPageBreak/>
              <w:t>4</w:t>
            </w:r>
          </w:p>
        </w:tc>
        <w:tc>
          <w:tcPr>
            <w:tcW w:w="720" w:type="dxa"/>
            <w:tcBorders>
              <w:left w:val="outset" w:sz="6" w:space="0" w:color="auto"/>
              <w:right w:val="outset" w:sz="6" w:space="0" w:color="auto"/>
            </w:tcBorders>
          </w:tcPr>
          <w:p w:rsidR="00C95012" w:rsidRPr="00035D99" w:rsidRDefault="00C95012" w:rsidP="008901C9">
            <w:pPr>
              <w:jc w:val="center"/>
            </w:pPr>
          </w:p>
          <w:p w:rsidR="00C95012" w:rsidRPr="00035D99" w:rsidRDefault="00C95012" w:rsidP="008901C9">
            <w:pPr>
              <w:jc w:val="center"/>
            </w:pPr>
            <w:r w:rsidRPr="00035D99">
              <w:t>КУ</w:t>
            </w:r>
          </w:p>
        </w:tc>
        <w:tc>
          <w:tcPr>
            <w:tcW w:w="2520" w:type="dxa"/>
            <w:vMerge w:val="restart"/>
            <w:tcBorders>
              <w:left w:val="outset" w:sz="6" w:space="0" w:color="auto"/>
              <w:right w:val="outset" w:sz="6" w:space="0" w:color="auto"/>
            </w:tcBorders>
          </w:tcPr>
          <w:p w:rsidR="00C95012" w:rsidRPr="00035D99" w:rsidRDefault="00C95012" w:rsidP="008901C9">
            <w:pPr>
              <w:rPr>
                <w:iCs/>
              </w:rPr>
            </w:pPr>
          </w:p>
          <w:p w:rsidR="00C95012" w:rsidRPr="00035D99" w:rsidRDefault="00C95012" w:rsidP="008901C9">
            <w:pPr>
              <w:rPr>
                <w:iCs/>
              </w:rPr>
            </w:pPr>
          </w:p>
          <w:p w:rsidR="00C95012" w:rsidRPr="00035D99" w:rsidRDefault="00C95012" w:rsidP="008901C9">
            <w:pPr>
              <w:rPr>
                <w:iCs/>
              </w:rPr>
            </w:pPr>
            <w:r w:rsidRPr="00EB1DFE">
              <w:rPr>
                <w:b/>
                <w:iCs/>
              </w:rPr>
              <w:t xml:space="preserve">Переход от словесной формулировки соотношений между </w:t>
            </w:r>
            <w:r w:rsidRPr="00EB1DFE">
              <w:rPr>
                <w:b/>
                <w:iCs/>
              </w:rPr>
              <w:lastRenderedPageBreak/>
              <w:t xml:space="preserve">величинами </w:t>
            </w:r>
            <w:proofErr w:type="gramStart"/>
            <w:r w:rsidRPr="00EB1DFE">
              <w:rPr>
                <w:b/>
                <w:iCs/>
              </w:rPr>
              <w:t>к</w:t>
            </w:r>
            <w:proofErr w:type="gramEnd"/>
            <w:r w:rsidRPr="00EB1DFE">
              <w:rPr>
                <w:b/>
                <w:iCs/>
              </w:rPr>
              <w:t xml:space="preserve"> алгебраической.</w:t>
            </w:r>
            <w:r>
              <w:rPr>
                <w:b/>
                <w:iCs/>
              </w:rPr>
              <w:t xml:space="preserve"> Решение текстовых задач алгебраическим способом.</w:t>
            </w:r>
          </w:p>
        </w:tc>
        <w:tc>
          <w:tcPr>
            <w:tcW w:w="3993" w:type="dxa"/>
            <w:vMerge w:val="restart"/>
            <w:tcBorders>
              <w:left w:val="outset" w:sz="6" w:space="0" w:color="auto"/>
              <w:right w:val="outset" w:sz="6" w:space="0" w:color="auto"/>
            </w:tcBorders>
          </w:tcPr>
          <w:p w:rsidR="00C95012" w:rsidRPr="00035D99" w:rsidRDefault="00C95012" w:rsidP="008901C9">
            <w:pPr>
              <w:rPr>
                <w:iCs/>
              </w:rPr>
            </w:pPr>
            <w:r w:rsidRPr="00035D99">
              <w:rPr>
                <w:iCs/>
                <w:u w:val="single"/>
              </w:rPr>
              <w:lastRenderedPageBreak/>
              <w:t>Уметь</w:t>
            </w:r>
            <w:r w:rsidRPr="00035D99">
              <w:rPr>
                <w:iCs/>
              </w:rPr>
              <w:t>:</w:t>
            </w:r>
          </w:p>
          <w:p w:rsidR="00C95012" w:rsidRPr="00035D99" w:rsidRDefault="00C95012" w:rsidP="008901C9">
            <w:pPr>
              <w:rPr>
                <w:iCs/>
              </w:rPr>
            </w:pPr>
            <w:r w:rsidRPr="00035D99">
              <w:rPr>
                <w:iCs/>
              </w:rPr>
              <w:t>-составлять уравнение по условию задачи;</w:t>
            </w:r>
          </w:p>
          <w:p w:rsidR="00C95012" w:rsidRPr="00035D99" w:rsidRDefault="00C95012" w:rsidP="008901C9">
            <w:pPr>
              <w:rPr>
                <w:iCs/>
              </w:rPr>
            </w:pPr>
            <w:r w:rsidRPr="00035D99">
              <w:rPr>
                <w:iCs/>
              </w:rPr>
              <w:t>-решать уравнения, применяя общие свойства;</w:t>
            </w:r>
          </w:p>
          <w:p w:rsidR="00C95012" w:rsidRPr="00035D99" w:rsidRDefault="00C95012" w:rsidP="008901C9">
            <w:pPr>
              <w:rPr>
                <w:iCs/>
              </w:rPr>
            </w:pPr>
            <w:r w:rsidRPr="00035D99">
              <w:rPr>
                <w:iCs/>
              </w:rPr>
              <w:t>-анализировать условие задачи.</w:t>
            </w:r>
          </w:p>
        </w:tc>
        <w:tc>
          <w:tcPr>
            <w:tcW w:w="1134"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sidRPr="00035D99">
              <w:rPr>
                <w:iCs/>
              </w:rPr>
              <w:t>Устный счёт.</w:t>
            </w: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Pr>
                <w:iCs/>
              </w:rPr>
              <w:t>47</w:t>
            </w:r>
          </w:p>
          <w:p w:rsidR="00C95012" w:rsidRPr="00035D99" w:rsidRDefault="00C95012" w:rsidP="008901C9">
            <w:pPr>
              <w:jc w:val="center"/>
              <w:rPr>
                <w:iCs/>
              </w:rPr>
            </w:pPr>
          </w:p>
        </w:tc>
        <w:tc>
          <w:tcPr>
            <w:tcW w:w="1587" w:type="dxa"/>
            <w:vMerge/>
            <w:tcBorders>
              <w:left w:val="outset" w:sz="6" w:space="0" w:color="auto"/>
              <w:right w:val="outset" w:sz="6" w:space="0" w:color="auto"/>
            </w:tcBorders>
          </w:tcPr>
          <w:p w:rsidR="00C95012" w:rsidRPr="00035D99" w:rsidRDefault="00C95012" w:rsidP="008901C9">
            <w:pPr>
              <w:jc w:val="center"/>
              <w:rPr>
                <w:i/>
                <w:iCs/>
              </w:rPr>
            </w:pPr>
          </w:p>
        </w:tc>
        <w:tc>
          <w:tcPr>
            <w:tcW w:w="180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tcBorders>
              <w:left w:val="outset" w:sz="6" w:space="0" w:color="auto"/>
              <w:right w:val="outset" w:sz="6" w:space="0" w:color="auto"/>
            </w:tcBorders>
          </w:tcPr>
          <w:p w:rsidR="00C95012" w:rsidRPr="00035D99" w:rsidRDefault="00C95012" w:rsidP="008901C9">
            <w:pPr>
              <w:jc w:val="center"/>
            </w:pPr>
          </w:p>
          <w:p w:rsidR="00C95012" w:rsidRPr="00035D99" w:rsidRDefault="00C95012" w:rsidP="008901C9">
            <w:pPr>
              <w:jc w:val="center"/>
            </w:pPr>
            <w:r w:rsidRPr="00035D99">
              <w:t>КУ</w:t>
            </w:r>
          </w:p>
        </w:tc>
        <w:tc>
          <w:tcPr>
            <w:tcW w:w="2520" w:type="dxa"/>
            <w:vMerge/>
            <w:tcBorders>
              <w:left w:val="outset" w:sz="6" w:space="0" w:color="auto"/>
              <w:right w:val="outset" w:sz="6" w:space="0" w:color="auto"/>
            </w:tcBorders>
          </w:tcPr>
          <w:p w:rsidR="00C95012" w:rsidRPr="00035D99" w:rsidRDefault="00C95012" w:rsidP="008901C9">
            <w:pPr>
              <w:rPr>
                <w:iCs/>
              </w:rPr>
            </w:pPr>
          </w:p>
        </w:tc>
        <w:tc>
          <w:tcPr>
            <w:tcW w:w="3993" w:type="dxa"/>
            <w:vMerge/>
            <w:tcBorders>
              <w:left w:val="outset" w:sz="6" w:space="0" w:color="auto"/>
              <w:right w:val="outset" w:sz="6" w:space="0" w:color="auto"/>
            </w:tcBorders>
          </w:tcPr>
          <w:p w:rsidR="00C95012" w:rsidRPr="00035D99" w:rsidRDefault="00C95012" w:rsidP="008901C9">
            <w:pPr>
              <w:rPr>
                <w:iCs/>
              </w:rPr>
            </w:pPr>
          </w:p>
        </w:tc>
        <w:tc>
          <w:tcPr>
            <w:tcW w:w="1134" w:type="dxa"/>
            <w:tcBorders>
              <w:left w:val="outset" w:sz="6" w:space="0" w:color="auto"/>
              <w:right w:val="outset" w:sz="6" w:space="0" w:color="auto"/>
            </w:tcBorders>
          </w:tcPr>
          <w:p w:rsidR="00C95012" w:rsidRPr="00035D99" w:rsidRDefault="00C95012" w:rsidP="008901C9">
            <w:pPr>
              <w:jc w:val="center"/>
              <w:rPr>
                <w:iCs/>
              </w:rPr>
            </w:pPr>
            <w:r w:rsidRPr="00035D99">
              <w:rPr>
                <w:iCs/>
              </w:rPr>
              <w:t>ДМ: О-20</w:t>
            </w:r>
          </w:p>
          <w:p w:rsidR="00C95012" w:rsidRPr="00035D99" w:rsidRDefault="00C95012" w:rsidP="008901C9">
            <w:pPr>
              <w:jc w:val="center"/>
              <w:rPr>
                <w:iCs/>
              </w:rPr>
            </w:pPr>
            <w:r w:rsidRPr="00035D99">
              <w:rPr>
                <w:iCs/>
              </w:rPr>
              <w:t>(1,2,3)</w:t>
            </w: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Pr>
                <w:iCs/>
              </w:rPr>
              <w:t>48</w:t>
            </w:r>
          </w:p>
          <w:p w:rsidR="00C95012" w:rsidRPr="00035D99" w:rsidRDefault="00C95012" w:rsidP="008901C9">
            <w:pPr>
              <w:jc w:val="center"/>
              <w:rPr>
                <w:iCs/>
              </w:rPr>
            </w:pPr>
          </w:p>
        </w:tc>
        <w:tc>
          <w:tcPr>
            <w:tcW w:w="1587" w:type="dxa"/>
            <w:vMerge/>
            <w:tcBorders>
              <w:left w:val="outset" w:sz="6" w:space="0" w:color="auto"/>
              <w:right w:val="outset" w:sz="6" w:space="0" w:color="auto"/>
            </w:tcBorders>
          </w:tcPr>
          <w:p w:rsidR="00C95012" w:rsidRPr="00035D99" w:rsidRDefault="00C95012" w:rsidP="008901C9">
            <w:pPr>
              <w:jc w:val="center"/>
              <w:rPr>
                <w:i/>
                <w:iCs/>
              </w:rPr>
            </w:pPr>
          </w:p>
        </w:tc>
        <w:tc>
          <w:tcPr>
            <w:tcW w:w="180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tcBorders>
              <w:left w:val="outset" w:sz="6" w:space="0" w:color="auto"/>
              <w:right w:val="outset" w:sz="6" w:space="0" w:color="auto"/>
            </w:tcBorders>
          </w:tcPr>
          <w:p w:rsidR="00C95012" w:rsidRPr="00035D99" w:rsidRDefault="00C95012" w:rsidP="008901C9">
            <w:pPr>
              <w:jc w:val="center"/>
            </w:pPr>
          </w:p>
          <w:p w:rsidR="00C95012" w:rsidRPr="00035D99" w:rsidRDefault="00C95012" w:rsidP="008901C9">
            <w:pPr>
              <w:jc w:val="center"/>
            </w:pPr>
            <w:r w:rsidRPr="00035D99">
              <w:t>УПЗУ</w:t>
            </w:r>
          </w:p>
        </w:tc>
        <w:tc>
          <w:tcPr>
            <w:tcW w:w="2520" w:type="dxa"/>
            <w:vMerge/>
            <w:tcBorders>
              <w:left w:val="outset" w:sz="6" w:space="0" w:color="auto"/>
              <w:right w:val="outset" w:sz="6" w:space="0" w:color="auto"/>
            </w:tcBorders>
          </w:tcPr>
          <w:p w:rsidR="00C95012" w:rsidRPr="00035D99" w:rsidRDefault="00C95012" w:rsidP="008901C9">
            <w:pPr>
              <w:rPr>
                <w:iCs/>
              </w:rPr>
            </w:pPr>
          </w:p>
        </w:tc>
        <w:tc>
          <w:tcPr>
            <w:tcW w:w="3993" w:type="dxa"/>
            <w:vMerge/>
            <w:tcBorders>
              <w:left w:val="outset" w:sz="6" w:space="0" w:color="auto"/>
              <w:right w:val="outset" w:sz="6" w:space="0" w:color="auto"/>
            </w:tcBorders>
          </w:tcPr>
          <w:p w:rsidR="00C95012" w:rsidRPr="00035D99" w:rsidRDefault="00C95012" w:rsidP="008901C9">
            <w:pPr>
              <w:rPr>
                <w:iCs/>
              </w:rPr>
            </w:pPr>
          </w:p>
        </w:tc>
        <w:tc>
          <w:tcPr>
            <w:tcW w:w="1134" w:type="dxa"/>
            <w:tcBorders>
              <w:left w:val="outset" w:sz="6" w:space="0" w:color="auto"/>
              <w:right w:val="outset" w:sz="6" w:space="0" w:color="auto"/>
            </w:tcBorders>
          </w:tcPr>
          <w:p w:rsidR="00C95012" w:rsidRPr="00035D99" w:rsidRDefault="00C95012" w:rsidP="008901C9">
            <w:pPr>
              <w:jc w:val="center"/>
              <w:rPr>
                <w:iCs/>
              </w:rPr>
            </w:pP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Pr>
                <w:iCs/>
              </w:rPr>
              <w:t>49</w:t>
            </w:r>
          </w:p>
          <w:p w:rsidR="00C95012" w:rsidRPr="00035D99" w:rsidRDefault="00C95012" w:rsidP="008901C9">
            <w:pPr>
              <w:jc w:val="center"/>
              <w:rPr>
                <w:iCs/>
              </w:rPr>
            </w:pPr>
          </w:p>
        </w:tc>
        <w:tc>
          <w:tcPr>
            <w:tcW w:w="1587" w:type="dxa"/>
            <w:vMerge/>
            <w:tcBorders>
              <w:left w:val="outset" w:sz="6" w:space="0" w:color="auto"/>
              <w:right w:val="outset" w:sz="6" w:space="0" w:color="auto"/>
            </w:tcBorders>
          </w:tcPr>
          <w:p w:rsidR="00C95012" w:rsidRPr="00035D99" w:rsidRDefault="00C95012" w:rsidP="008901C9">
            <w:pPr>
              <w:jc w:val="center"/>
              <w:rPr>
                <w:i/>
                <w:iCs/>
              </w:rPr>
            </w:pPr>
          </w:p>
        </w:tc>
        <w:tc>
          <w:tcPr>
            <w:tcW w:w="180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vMerge/>
            <w:tcBorders>
              <w:left w:val="outset" w:sz="6" w:space="0" w:color="auto"/>
              <w:right w:val="outset" w:sz="6" w:space="0" w:color="auto"/>
            </w:tcBorders>
          </w:tcPr>
          <w:p w:rsidR="00C95012" w:rsidRPr="00035D99" w:rsidRDefault="00C95012" w:rsidP="008901C9">
            <w:pPr>
              <w:jc w:val="center"/>
              <w:rPr>
                <w:iCs/>
              </w:rPr>
            </w:pPr>
          </w:p>
        </w:tc>
        <w:tc>
          <w:tcPr>
            <w:tcW w:w="720" w:type="dxa"/>
            <w:tcBorders>
              <w:left w:val="outset" w:sz="6" w:space="0" w:color="auto"/>
              <w:right w:val="outset" w:sz="6" w:space="0" w:color="auto"/>
            </w:tcBorders>
          </w:tcPr>
          <w:p w:rsidR="00C95012" w:rsidRPr="00035D99" w:rsidRDefault="00C95012" w:rsidP="008901C9">
            <w:pPr>
              <w:jc w:val="center"/>
            </w:pPr>
          </w:p>
          <w:p w:rsidR="00C95012" w:rsidRPr="00035D99" w:rsidRDefault="00C95012" w:rsidP="008901C9">
            <w:pPr>
              <w:jc w:val="center"/>
            </w:pPr>
            <w:r w:rsidRPr="00035D99">
              <w:t>УОСЗ</w:t>
            </w:r>
          </w:p>
        </w:tc>
        <w:tc>
          <w:tcPr>
            <w:tcW w:w="2520" w:type="dxa"/>
            <w:vMerge/>
            <w:tcBorders>
              <w:left w:val="outset" w:sz="6" w:space="0" w:color="auto"/>
              <w:right w:val="outset" w:sz="6" w:space="0" w:color="auto"/>
            </w:tcBorders>
          </w:tcPr>
          <w:p w:rsidR="00C95012" w:rsidRPr="00035D99" w:rsidRDefault="00C95012" w:rsidP="008901C9">
            <w:pPr>
              <w:rPr>
                <w:iCs/>
              </w:rPr>
            </w:pPr>
          </w:p>
        </w:tc>
        <w:tc>
          <w:tcPr>
            <w:tcW w:w="3993" w:type="dxa"/>
            <w:vMerge/>
            <w:tcBorders>
              <w:left w:val="outset" w:sz="6" w:space="0" w:color="auto"/>
              <w:right w:val="outset" w:sz="6" w:space="0" w:color="auto"/>
            </w:tcBorders>
          </w:tcPr>
          <w:p w:rsidR="00C95012" w:rsidRPr="00035D99" w:rsidRDefault="00C95012" w:rsidP="008901C9">
            <w:pPr>
              <w:rPr>
                <w:iCs/>
              </w:rPr>
            </w:pPr>
          </w:p>
        </w:tc>
        <w:tc>
          <w:tcPr>
            <w:tcW w:w="1134" w:type="dxa"/>
            <w:tcBorders>
              <w:left w:val="outset" w:sz="6" w:space="0" w:color="auto"/>
              <w:right w:val="outset" w:sz="6" w:space="0" w:color="auto"/>
            </w:tcBorders>
          </w:tcPr>
          <w:p w:rsidR="00C95012" w:rsidRPr="00035D99" w:rsidRDefault="00C95012" w:rsidP="008901C9">
            <w:pPr>
              <w:jc w:val="center"/>
              <w:rPr>
                <w:iCs/>
              </w:rPr>
            </w:pPr>
            <w:r w:rsidRPr="00035D99">
              <w:rPr>
                <w:iCs/>
              </w:rPr>
              <w:t>Фронтальная проверка д/з.</w:t>
            </w: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95012" w:rsidRPr="00035D99" w:rsidTr="008901C9">
        <w:trPr>
          <w:trHeight w:val="367"/>
        </w:trPr>
        <w:tc>
          <w:tcPr>
            <w:tcW w:w="889"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Pr>
                <w:iCs/>
              </w:rPr>
              <w:t>50</w:t>
            </w:r>
          </w:p>
          <w:p w:rsidR="00C95012" w:rsidRPr="00035D99" w:rsidRDefault="00C95012" w:rsidP="008901C9">
            <w:pPr>
              <w:jc w:val="center"/>
              <w:rPr>
                <w:iCs/>
              </w:rPr>
            </w:pPr>
          </w:p>
        </w:tc>
        <w:tc>
          <w:tcPr>
            <w:tcW w:w="1587" w:type="dxa"/>
            <w:vMerge/>
            <w:tcBorders>
              <w:left w:val="outset" w:sz="6" w:space="0" w:color="auto"/>
              <w:right w:val="outset" w:sz="6" w:space="0" w:color="auto"/>
            </w:tcBorders>
          </w:tcPr>
          <w:p w:rsidR="00C95012" w:rsidRPr="00035D99" w:rsidRDefault="00C95012" w:rsidP="008901C9">
            <w:pPr>
              <w:jc w:val="center"/>
              <w:rPr>
                <w:i/>
                <w:iCs/>
              </w:rPr>
            </w:pPr>
          </w:p>
        </w:tc>
        <w:tc>
          <w:tcPr>
            <w:tcW w:w="1800" w:type="dxa"/>
            <w:tcBorders>
              <w:left w:val="outset" w:sz="6" w:space="0" w:color="auto"/>
              <w:right w:val="outset" w:sz="6" w:space="0" w:color="auto"/>
            </w:tcBorders>
          </w:tcPr>
          <w:p w:rsidR="00C95012" w:rsidRPr="00035D99" w:rsidRDefault="00C233E3" w:rsidP="008901C9">
            <w:pPr>
              <w:jc w:val="center"/>
              <w:rPr>
                <w:iCs/>
              </w:rPr>
            </w:pPr>
            <w:r>
              <w:rPr>
                <w:iCs/>
              </w:rPr>
              <w:t>К/</w:t>
            </w:r>
            <w:proofErr w:type="gramStart"/>
            <w:r>
              <w:rPr>
                <w:iCs/>
              </w:rPr>
              <w:t>Р</w:t>
            </w:r>
            <w:proofErr w:type="gramEnd"/>
            <w:r>
              <w:rPr>
                <w:iCs/>
              </w:rPr>
              <w:t xml:space="preserve"> №5 «Уравнения»</w:t>
            </w:r>
          </w:p>
        </w:tc>
        <w:tc>
          <w:tcPr>
            <w:tcW w:w="720" w:type="dxa"/>
            <w:tcBorders>
              <w:left w:val="outset" w:sz="6" w:space="0" w:color="auto"/>
              <w:right w:val="outset" w:sz="6" w:space="0" w:color="auto"/>
            </w:tcBorders>
          </w:tcPr>
          <w:p w:rsidR="00C95012" w:rsidRPr="00035D99" w:rsidRDefault="00C95012" w:rsidP="008901C9">
            <w:pPr>
              <w:jc w:val="center"/>
              <w:rPr>
                <w:iCs/>
              </w:rPr>
            </w:pPr>
          </w:p>
          <w:p w:rsidR="00C95012" w:rsidRPr="00035D99" w:rsidRDefault="00C95012" w:rsidP="008901C9">
            <w:pPr>
              <w:jc w:val="center"/>
              <w:rPr>
                <w:iCs/>
              </w:rPr>
            </w:pPr>
            <w:r w:rsidRPr="00035D99">
              <w:rPr>
                <w:iCs/>
              </w:rPr>
              <w:t>1</w:t>
            </w:r>
          </w:p>
        </w:tc>
        <w:tc>
          <w:tcPr>
            <w:tcW w:w="720" w:type="dxa"/>
            <w:tcBorders>
              <w:left w:val="outset" w:sz="6" w:space="0" w:color="auto"/>
              <w:right w:val="outset" w:sz="6" w:space="0" w:color="auto"/>
            </w:tcBorders>
          </w:tcPr>
          <w:p w:rsidR="00C95012" w:rsidRPr="00035D99" w:rsidRDefault="00C95012" w:rsidP="008901C9">
            <w:pPr>
              <w:jc w:val="center"/>
            </w:pPr>
            <w:r w:rsidRPr="00035D99">
              <w:t>УПКЗУ</w:t>
            </w:r>
          </w:p>
        </w:tc>
        <w:tc>
          <w:tcPr>
            <w:tcW w:w="2520" w:type="dxa"/>
            <w:tcBorders>
              <w:left w:val="outset" w:sz="6" w:space="0" w:color="auto"/>
              <w:right w:val="outset" w:sz="6" w:space="0" w:color="auto"/>
            </w:tcBorders>
          </w:tcPr>
          <w:p w:rsidR="00C95012" w:rsidRPr="00035D99" w:rsidRDefault="00C95012" w:rsidP="008901C9">
            <w:pPr>
              <w:rPr>
                <w:iCs/>
              </w:rPr>
            </w:pPr>
          </w:p>
        </w:tc>
        <w:tc>
          <w:tcPr>
            <w:tcW w:w="3993" w:type="dxa"/>
            <w:tcBorders>
              <w:left w:val="outset" w:sz="6" w:space="0" w:color="auto"/>
              <w:right w:val="outset" w:sz="6" w:space="0" w:color="auto"/>
            </w:tcBorders>
          </w:tcPr>
          <w:p w:rsidR="00C95012" w:rsidRPr="00035D99" w:rsidRDefault="00C95012" w:rsidP="008901C9">
            <w:pPr>
              <w:rPr>
                <w:iCs/>
              </w:rPr>
            </w:pPr>
          </w:p>
        </w:tc>
        <w:tc>
          <w:tcPr>
            <w:tcW w:w="1134" w:type="dxa"/>
            <w:tcBorders>
              <w:left w:val="outset" w:sz="6" w:space="0" w:color="auto"/>
              <w:right w:val="outset" w:sz="6" w:space="0" w:color="auto"/>
            </w:tcBorders>
          </w:tcPr>
          <w:p w:rsidR="00C95012" w:rsidRPr="00035D99" w:rsidRDefault="00C95012" w:rsidP="008901C9">
            <w:pPr>
              <w:jc w:val="center"/>
              <w:rPr>
                <w:iCs/>
              </w:rPr>
            </w:pPr>
          </w:p>
        </w:tc>
        <w:tc>
          <w:tcPr>
            <w:tcW w:w="1134"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c>
          <w:tcPr>
            <w:tcW w:w="992" w:type="dxa"/>
            <w:tcBorders>
              <w:left w:val="outset" w:sz="6" w:space="0" w:color="auto"/>
              <w:bottom w:val="outset" w:sz="6" w:space="0" w:color="auto"/>
              <w:right w:val="outset" w:sz="6" w:space="0" w:color="auto"/>
            </w:tcBorders>
          </w:tcPr>
          <w:p w:rsidR="00C95012" w:rsidRPr="00035D99" w:rsidRDefault="00C95012"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tcPr>
          <w:p w:rsidR="00C233E3" w:rsidRPr="00035D99" w:rsidRDefault="00C233E3" w:rsidP="008901C9">
            <w:pPr>
              <w:jc w:val="center"/>
              <w:rPr>
                <w:b/>
                <w:iCs/>
              </w:rPr>
            </w:pPr>
          </w:p>
          <w:p w:rsidR="00C233E3" w:rsidRPr="00035D99" w:rsidRDefault="00C233E3" w:rsidP="008901C9">
            <w:pPr>
              <w:jc w:val="center"/>
              <w:rPr>
                <w:b/>
                <w:iCs/>
              </w:rPr>
            </w:pPr>
            <w:r w:rsidRPr="00035D99">
              <w:rPr>
                <w:b/>
                <w:iCs/>
              </w:rPr>
              <w:t>А</w:t>
            </w:r>
          </w:p>
        </w:tc>
        <w:tc>
          <w:tcPr>
            <w:tcW w:w="1587" w:type="dxa"/>
            <w:vMerge w:val="restart"/>
            <w:tcBorders>
              <w:left w:val="outset" w:sz="6" w:space="0" w:color="auto"/>
              <w:right w:val="outset" w:sz="6" w:space="0" w:color="auto"/>
            </w:tcBorders>
            <w:shd w:val="clear" w:color="auto" w:fill="auto"/>
            <w:textDirection w:val="btLr"/>
          </w:tcPr>
          <w:p w:rsidR="00C233E3" w:rsidRPr="00035D99" w:rsidRDefault="00C233E3" w:rsidP="008901C9">
            <w:pPr>
              <w:jc w:val="center"/>
              <w:rPr>
                <w:b/>
                <w:iCs/>
              </w:rPr>
            </w:pPr>
          </w:p>
          <w:p w:rsidR="00C233E3" w:rsidRPr="00035D99" w:rsidRDefault="00C233E3" w:rsidP="008901C9">
            <w:pPr>
              <w:jc w:val="center"/>
              <w:rPr>
                <w:b/>
                <w:iCs/>
              </w:rPr>
            </w:pPr>
            <w:r w:rsidRPr="00035D99">
              <w:rPr>
                <w:b/>
                <w:iCs/>
              </w:rPr>
              <w:t>Координаты и графики</w:t>
            </w:r>
          </w:p>
        </w:tc>
        <w:tc>
          <w:tcPr>
            <w:tcW w:w="1800"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b/>
                <w:iCs/>
              </w:rPr>
            </w:pPr>
            <w:r w:rsidRPr="00035D99">
              <w:rPr>
                <w:b/>
                <w:iCs/>
              </w:rPr>
              <w:t>12</w:t>
            </w: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pPr>
          </w:p>
        </w:tc>
        <w:tc>
          <w:tcPr>
            <w:tcW w:w="2520" w:type="dxa"/>
            <w:tcBorders>
              <w:left w:val="outset" w:sz="6" w:space="0" w:color="auto"/>
              <w:bottom w:val="outset" w:sz="6" w:space="0" w:color="auto"/>
              <w:right w:val="outset" w:sz="6" w:space="0" w:color="auto"/>
            </w:tcBorders>
          </w:tcPr>
          <w:p w:rsidR="00C233E3" w:rsidRPr="00035D99" w:rsidRDefault="00C233E3" w:rsidP="008901C9">
            <w:pPr>
              <w:rPr>
                <w:iCs/>
              </w:rPr>
            </w:pPr>
          </w:p>
        </w:tc>
        <w:tc>
          <w:tcPr>
            <w:tcW w:w="3993" w:type="dxa"/>
            <w:tcBorders>
              <w:left w:val="outset" w:sz="6" w:space="0" w:color="auto"/>
              <w:bottom w:val="outset" w:sz="6" w:space="0" w:color="auto"/>
              <w:right w:val="outset" w:sz="6" w:space="0" w:color="auto"/>
            </w:tcBorders>
          </w:tcPr>
          <w:p w:rsidR="00C233E3" w:rsidRPr="00035D99" w:rsidRDefault="00C233E3" w:rsidP="008901C9">
            <w:pP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vAlign w:val="center"/>
          </w:tcPr>
          <w:p w:rsidR="00C233E3" w:rsidRPr="00035D99" w:rsidRDefault="00C233E3" w:rsidP="008901C9">
            <w:pPr>
              <w:jc w:val="center"/>
              <w:rPr>
                <w:iCs/>
              </w:rPr>
            </w:pPr>
          </w:p>
          <w:p w:rsidR="00C233E3" w:rsidRPr="00035D99" w:rsidRDefault="00C233E3" w:rsidP="008901C9">
            <w:pPr>
              <w:jc w:val="center"/>
              <w:rPr>
                <w:iCs/>
              </w:rPr>
            </w:pPr>
            <w:r>
              <w:rPr>
                <w:iCs/>
              </w:rPr>
              <w:t>51</w:t>
            </w:r>
          </w:p>
          <w:p w:rsidR="00C233E3" w:rsidRPr="00035D99" w:rsidRDefault="00C233E3" w:rsidP="008901C9">
            <w:pPr>
              <w:jc w:val="center"/>
              <w:rPr>
                <w:iCs/>
              </w:rPr>
            </w:pP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tcBorders>
              <w:left w:val="outset" w:sz="6" w:space="0" w:color="auto"/>
              <w:bottom w:val="outset" w:sz="6" w:space="0" w:color="auto"/>
              <w:right w:val="outset" w:sz="6" w:space="0" w:color="auto"/>
            </w:tcBorders>
            <w:vAlign w:val="center"/>
          </w:tcPr>
          <w:p w:rsidR="00C233E3" w:rsidRPr="00035D99" w:rsidRDefault="00C233E3" w:rsidP="00C233E3">
            <w:pPr>
              <w:rPr>
                <w:iCs/>
              </w:rPr>
            </w:pPr>
            <w:r>
              <w:rPr>
                <w:iCs/>
              </w:rPr>
              <w:t>Анализ</w:t>
            </w:r>
            <w:proofErr w:type="gramStart"/>
            <w:r>
              <w:rPr>
                <w:iCs/>
              </w:rPr>
              <w:t xml:space="preserve"> К</w:t>
            </w:r>
            <w:proofErr w:type="gramEnd"/>
            <w:r>
              <w:rPr>
                <w:iCs/>
              </w:rPr>
              <w:t>/Р.</w:t>
            </w:r>
          </w:p>
          <w:p w:rsidR="00C233E3" w:rsidRPr="00035D99" w:rsidRDefault="00C233E3" w:rsidP="008901C9">
            <w:pPr>
              <w:jc w:val="center"/>
              <w:rPr>
                <w:iCs/>
              </w:rPr>
            </w:pPr>
            <w:r w:rsidRPr="00035D99">
              <w:rPr>
                <w:iCs/>
              </w:rPr>
              <w:t xml:space="preserve">Множества точек на </w:t>
            </w:r>
            <w:proofErr w:type="gramStart"/>
            <w:r w:rsidRPr="00035D99">
              <w:rPr>
                <w:iCs/>
              </w:rPr>
              <w:t>координатной</w:t>
            </w:r>
            <w:proofErr w:type="gramEnd"/>
            <w:r w:rsidRPr="00035D99">
              <w:rPr>
                <w:iCs/>
              </w:rPr>
              <w:t xml:space="preserve"> прямой.</w:t>
            </w:r>
          </w:p>
        </w:tc>
        <w:tc>
          <w:tcPr>
            <w:tcW w:w="720" w:type="dxa"/>
            <w:tcBorders>
              <w:left w:val="outset" w:sz="6" w:space="0" w:color="auto"/>
              <w:bottom w:val="outset" w:sz="6" w:space="0" w:color="auto"/>
              <w:right w:val="outset" w:sz="6" w:space="0" w:color="auto"/>
            </w:tcBorders>
            <w:vAlign w:val="center"/>
          </w:tcPr>
          <w:p w:rsidR="00C233E3" w:rsidRPr="00035D99" w:rsidRDefault="00C233E3" w:rsidP="008901C9">
            <w:pPr>
              <w:jc w:val="center"/>
              <w:rPr>
                <w:iCs/>
              </w:rPr>
            </w:pPr>
          </w:p>
          <w:p w:rsidR="00C233E3" w:rsidRPr="00035D99" w:rsidRDefault="00C233E3" w:rsidP="008901C9">
            <w:pPr>
              <w:jc w:val="center"/>
              <w:rPr>
                <w:iCs/>
              </w:rPr>
            </w:pPr>
            <w:r w:rsidRPr="00035D99">
              <w:rPr>
                <w:iCs/>
              </w:rPr>
              <w:t>1</w:t>
            </w:r>
          </w:p>
        </w:tc>
        <w:tc>
          <w:tcPr>
            <w:tcW w:w="720" w:type="dxa"/>
            <w:tcBorders>
              <w:left w:val="outset" w:sz="6" w:space="0" w:color="auto"/>
              <w:bottom w:val="outset" w:sz="6" w:space="0" w:color="auto"/>
              <w:right w:val="outset" w:sz="6" w:space="0" w:color="auto"/>
            </w:tcBorders>
            <w:vAlign w:val="center"/>
          </w:tcPr>
          <w:p w:rsidR="00C233E3" w:rsidRPr="00035D99" w:rsidRDefault="00C233E3" w:rsidP="008901C9">
            <w:pPr>
              <w:jc w:val="center"/>
            </w:pPr>
          </w:p>
          <w:p w:rsidR="00C233E3" w:rsidRPr="00035D99" w:rsidRDefault="00C233E3" w:rsidP="008901C9">
            <w:pPr>
              <w:jc w:val="center"/>
            </w:pPr>
            <w:r w:rsidRPr="00035D99">
              <w:t>УОНМ</w:t>
            </w:r>
          </w:p>
        </w:tc>
        <w:tc>
          <w:tcPr>
            <w:tcW w:w="2520" w:type="dxa"/>
            <w:tcBorders>
              <w:left w:val="outset" w:sz="6" w:space="0" w:color="auto"/>
              <w:bottom w:val="outset" w:sz="6" w:space="0" w:color="auto"/>
              <w:right w:val="outset" w:sz="6" w:space="0" w:color="auto"/>
            </w:tcBorders>
            <w:vAlign w:val="center"/>
          </w:tcPr>
          <w:p w:rsidR="00C233E3" w:rsidRPr="00F2568C" w:rsidRDefault="00C233E3" w:rsidP="008901C9">
            <w:pPr>
              <w:rPr>
                <w:b/>
                <w:iCs/>
              </w:rPr>
            </w:pPr>
            <w:r w:rsidRPr="00F2568C">
              <w:rPr>
                <w:b/>
                <w:iCs/>
              </w:rPr>
              <w:t>Изображение чисел точками координатной прямой. Числовые промежутки: интервал, отрезок, луч.</w:t>
            </w:r>
          </w:p>
        </w:tc>
        <w:tc>
          <w:tcPr>
            <w:tcW w:w="3993" w:type="dxa"/>
            <w:tcBorders>
              <w:left w:val="outset" w:sz="6" w:space="0" w:color="auto"/>
              <w:bottom w:val="outset" w:sz="6" w:space="0" w:color="auto"/>
              <w:right w:val="outset" w:sz="6" w:space="0" w:color="auto"/>
            </w:tcBorders>
          </w:tcPr>
          <w:p w:rsidR="00C233E3" w:rsidRPr="00035D99" w:rsidRDefault="00C233E3" w:rsidP="008901C9">
            <w:pPr>
              <w:rPr>
                <w:iCs/>
              </w:rPr>
            </w:pPr>
            <w:r w:rsidRPr="00035D99">
              <w:rPr>
                <w:iCs/>
                <w:u w:val="single"/>
              </w:rPr>
              <w:t>Уметь</w:t>
            </w:r>
            <w:r w:rsidRPr="00035D99">
              <w:rPr>
                <w:iCs/>
              </w:rPr>
              <w:t>:</w:t>
            </w:r>
          </w:p>
          <w:p w:rsidR="00C233E3" w:rsidRPr="00035D99" w:rsidRDefault="00C233E3" w:rsidP="008901C9">
            <w:pPr>
              <w:rPr>
                <w:iCs/>
              </w:rPr>
            </w:pPr>
            <w:r w:rsidRPr="00035D99">
              <w:rPr>
                <w:iCs/>
              </w:rPr>
              <w:t>-свободно переходить от алгебраической записи числовых промежутков к их геометрическому изображению и наоборот;</w:t>
            </w:r>
          </w:p>
          <w:p w:rsidR="00C233E3" w:rsidRPr="00035D99" w:rsidRDefault="00C233E3" w:rsidP="008901C9">
            <w:pPr>
              <w:rPr>
                <w:iCs/>
              </w:rPr>
            </w:pPr>
            <w:r w:rsidRPr="00035D99">
              <w:rPr>
                <w:iCs/>
              </w:rPr>
              <w:t>-владеть терминологией;</w:t>
            </w:r>
          </w:p>
          <w:p w:rsidR="00C233E3" w:rsidRPr="00035D99" w:rsidRDefault="00C233E3" w:rsidP="008901C9">
            <w:pPr>
              <w:rPr>
                <w:iCs/>
              </w:rPr>
            </w:pPr>
            <w:r w:rsidRPr="00035D99">
              <w:rPr>
                <w:iCs/>
              </w:rPr>
              <w:t>-строить точки по их координатам, отмечать координаты отмеченных точек;</w:t>
            </w:r>
          </w:p>
          <w:p w:rsidR="00C233E3" w:rsidRPr="00035D99" w:rsidRDefault="00C233E3" w:rsidP="008901C9">
            <w:pPr>
              <w:rPr>
                <w:iCs/>
              </w:rPr>
            </w:pPr>
            <w:r w:rsidRPr="00035D99">
              <w:rPr>
                <w:iCs/>
              </w:rPr>
              <w:t>-пользоваться знаками  &gt; и &lt;.</w:t>
            </w:r>
          </w:p>
        </w:tc>
        <w:tc>
          <w:tcPr>
            <w:tcW w:w="1134" w:type="dxa"/>
            <w:tcBorders>
              <w:left w:val="outset" w:sz="6" w:space="0" w:color="auto"/>
              <w:bottom w:val="outset" w:sz="6" w:space="0" w:color="auto"/>
              <w:right w:val="outset" w:sz="6" w:space="0" w:color="auto"/>
            </w:tcBorders>
            <w:vAlign w:val="center"/>
          </w:tcPr>
          <w:p w:rsidR="00C233E3" w:rsidRPr="00035D99" w:rsidRDefault="00C233E3" w:rsidP="008901C9">
            <w:pPr>
              <w:jc w:val="center"/>
              <w:rPr>
                <w:iCs/>
              </w:rPr>
            </w:pPr>
            <w:r w:rsidRPr="00035D99">
              <w:rPr>
                <w:iCs/>
              </w:rPr>
              <w:t>Работа над ошибками.</w:t>
            </w:r>
          </w:p>
        </w:tc>
        <w:tc>
          <w:tcPr>
            <w:tcW w:w="1134" w:type="dxa"/>
            <w:tcBorders>
              <w:left w:val="outset" w:sz="6" w:space="0" w:color="auto"/>
              <w:bottom w:val="outset" w:sz="6" w:space="0" w:color="auto"/>
              <w:right w:val="outset" w:sz="6" w:space="0" w:color="auto"/>
            </w:tcBorders>
            <w:vAlign w:val="center"/>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Pr>
                <w:iCs/>
              </w:rPr>
              <w:t>52</w:t>
            </w:r>
          </w:p>
          <w:p w:rsidR="00C233E3" w:rsidRPr="00035D99" w:rsidRDefault="00C233E3" w:rsidP="008901C9">
            <w:pPr>
              <w:jc w:val="center"/>
              <w:rPr>
                <w:iCs/>
              </w:rPr>
            </w:pP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vMerge w:val="restart"/>
            <w:tcBorders>
              <w:left w:val="outset" w:sz="6" w:space="0" w:color="auto"/>
              <w:right w:val="outset" w:sz="6" w:space="0" w:color="auto"/>
            </w:tcBorders>
            <w:vAlign w:val="center"/>
          </w:tcPr>
          <w:p w:rsidR="00C233E3" w:rsidRPr="00035D99" w:rsidRDefault="00C233E3" w:rsidP="008901C9">
            <w:pPr>
              <w:jc w:val="center"/>
              <w:rPr>
                <w:iCs/>
              </w:rPr>
            </w:pPr>
            <w:r w:rsidRPr="00035D99">
              <w:rPr>
                <w:iCs/>
              </w:rPr>
              <w:t>Расстояние между точками координатной прямой.</w:t>
            </w:r>
          </w:p>
          <w:p w:rsidR="00C233E3" w:rsidRPr="00035D99" w:rsidRDefault="00C233E3" w:rsidP="008901C9">
            <w:pPr>
              <w:jc w:val="center"/>
              <w:rPr>
                <w:iCs/>
              </w:rPr>
            </w:pPr>
          </w:p>
        </w:tc>
        <w:tc>
          <w:tcPr>
            <w:tcW w:w="720" w:type="dxa"/>
            <w:vMerge w:val="restart"/>
            <w:tcBorders>
              <w:left w:val="outset" w:sz="6" w:space="0" w:color="auto"/>
              <w:right w:val="outset" w:sz="6" w:space="0" w:color="auto"/>
            </w:tcBorders>
            <w:vAlign w:val="center"/>
          </w:tcPr>
          <w:p w:rsidR="00C233E3" w:rsidRPr="00035D99" w:rsidRDefault="00C233E3" w:rsidP="008901C9">
            <w:pPr>
              <w:jc w:val="center"/>
              <w:rPr>
                <w:iCs/>
              </w:rPr>
            </w:pPr>
            <w:r w:rsidRPr="00035D99">
              <w:rPr>
                <w:iCs/>
              </w:rPr>
              <w:t>2</w:t>
            </w:r>
          </w:p>
          <w:p w:rsidR="00C233E3" w:rsidRPr="00035D99" w:rsidRDefault="00C233E3" w:rsidP="008901C9">
            <w:pPr>
              <w:jc w:val="center"/>
              <w:rPr>
                <w:iCs/>
              </w:rPr>
            </w:pP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pPr>
          </w:p>
          <w:p w:rsidR="00C233E3" w:rsidRPr="00035D99" w:rsidRDefault="00C233E3" w:rsidP="008901C9">
            <w:pPr>
              <w:jc w:val="center"/>
            </w:pPr>
            <w:r w:rsidRPr="00035D99">
              <w:t>УОНМ</w:t>
            </w:r>
          </w:p>
        </w:tc>
        <w:tc>
          <w:tcPr>
            <w:tcW w:w="2520" w:type="dxa"/>
            <w:vMerge w:val="restart"/>
            <w:tcBorders>
              <w:left w:val="outset" w:sz="6" w:space="0" w:color="auto"/>
              <w:right w:val="outset" w:sz="6" w:space="0" w:color="auto"/>
            </w:tcBorders>
            <w:vAlign w:val="center"/>
          </w:tcPr>
          <w:p w:rsidR="00C233E3" w:rsidRPr="00F2568C" w:rsidRDefault="00C233E3" w:rsidP="008901C9">
            <w:pPr>
              <w:rPr>
                <w:b/>
                <w:iCs/>
              </w:rPr>
            </w:pPr>
            <w:r>
              <w:rPr>
                <w:b/>
                <w:iCs/>
              </w:rPr>
              <w:t xml:space="preserve">Геометрический смысл модуля числа. </w:t>
            </w:r>
          </w:p>
        </w:tc>
        <w:tc>
          <w:tcPr>
            <w:tcW w:w="3993" w:type="dxa"/>
            <w:vMerge w:val="restart"/>
            <w:tcBorders>
              <w:left w:val="outset" w:sz="6" w:space="0" w:color="auto"/>
              <w:right w:val="outset" w:sz="6" w:space="0" w:color="auto"/>
            </w:tcBorders>
          </w:tcPr>
          <w:p w:rsidR="00C233E3" w:rsidRPr="00035D99" w:rsidRDefault="00C233E3" w:rsidP="008901C9">
            <w:pP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sidRPr="00035D99">
              <w:rPr>
                <w:iCs/>
              </w:rPr>
              <w:t>МД</w:t>
            </w: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Pr>
                <w:iCs/>
              </w:rPr>
              <w:t>53</w:t>
            </w:r>
          </w:p>
          <w:p w:rsidR="00C233E3" w:rsidRPr="00035D99" w:rsidRDefault="00C233E3" w:rsidP="008901C9">
            <w:pPr>
              <w:jc w:val="center"/>
              <w:rPr>
                <w:iCs/>
              </w:rPr>
            </w:pP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vMerge/>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720" w:type="dxa"/>
            <w:vMerge/>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pPr>
          </w:p>
          <w:p w:rsidR="00C233E3" w:rsidRPr="00035D99" w:rsidRDefault="00C233E3" w:rsidP="008901C9">
            <w:pPr>
              <w:jc w:val="center"/>
            </w:pPr>
            <w:r w:rsidRPr="00035D99">
              <w:t>УЗИМ</w:t>
            </w:r>
          </w:p>
        </w:tc>
        <w:tc>
          <w:tcPr>
            <w:tcW w:w="2520" w:type="dxa"/>
            <w:vMerge/>
            <w:tcBorders>
              <w:left w:val="outset" w:sz="6" w:space="0" w:color="auto"/>
              <w:bottom w:val="outset" w:sz="6" w:space="0" w:color="auto"/>
              <w:right w:val="outset" w:sz="6" w:space="0" w:color="auto"/>
            </w:tcBorders>
          </w:tcPr>
          <w:p w:rsidR="00C233E3" w:rsidRPr="00035D99" w:rsidRDefault="00C233E3" w:rsidP="008901C9">
            <w:pPr>
              <w:rPr>
                <w:iCs/>
              </w:rPr>
            </w:pPr>
          </w:p>
        </w:tc>
        <w:tc>
          <w:tcPr>
            <w:tcW w:w="3993" w:type="dxa"/>
            <w:vMerge/>
            <w:tcBorders>
              <w:left w:val="outset" w:sz="6" w:space="0" w:color="auto"/>
              <w:bottom w:val="outset" w:sz="6" w:space="0" w:color="auto"/>
              <w:right w:val="outset" w:sz="6" w:space="0" w:color="auto"/>
            </w:tcBorders>
          </w:tcPr>
          <w:p w:rsidR="00C233E3" w:rsidRPr="00035D99" w:rsidRDefault="00C233E3" w:rsidP="008901C9">
            <w:pP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r w:rsidRPr="00035D99">
              <w:rPr>
                <w:iCs/>
              </w:rPr>
              <w:t>ДМ: О-21</w:t>
            </w:r>
          </w:p>
          <w:p w:rsidR="00C233E3" w:rsidRPr="00035D99" w:rsidRDefault="00C233E3" w:rsidP="008901C9">
            <w:pPr>
              <w:jc w:val="center"/>
              <w:rPr>
                <w:iCs/>
              </w:rPr>
            </w:pPr>
            <w:r w:rsidRPr="00035D99">
              <w:rPr>
                <w:iCs/>
              </w:rPr>
              <w:t>(3,13,17)</w:t>
            </w: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vAlign w:val="center"/>
          </w:tcPr>
          <w:p w:rsidR="00C233E3" w:rsidRPr="00035D99" w:rsidRDefault="00C233E3" w:rsidP="008901C9">
            <w:pPr>
              <w:jc w:val="center"/>
              <w:rPr>
                <w:iCs/>
              </w:rPr>
            </w:pPr>
          </w:p>
          <w:p w:rsidR="00C233E3" w:rsidRPr="00035D99" w:rsidRDefault="00C233E3" w:rsidP="008901C9">
            <w:pPr>
              <w:jc w:val="center"/>
              <w:rPr>
                <w:iCs/>
              </w:rPr>
            </w:pPr>
            <w:r>
              <w:rPr>
                <w:iCs/>
              </w:rPr>
              <w:t>54</w:t>
            </w:r>
          </w:p>
          <w:p w:rsidR="00C233E3" w:rsidRPr="00035D99" w:rsidRDefault="00C233E3" w:rsidP="008901C9">
            <w:pPr>
              <w:jc w:val="center"/>
              <w:rPr>
                <w:iCs/>
              </w:rPr>
            </w:pP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vMerge w:val="restart"/>
            <w:tcBorders>
              <w:left w:val="outset" w:sz="6" w:space="0" w:color="auto"/>
              <w:right w:val="outset" w:sz="6" w:space="0" w:color="auto"/>
            </w:tcBorders>
            <w:vAlign w:val="center"/>
          </w:tcPr>
          <w:p w:rsidR="00C233E3" w:rsidRPr="00035D99" w:rsidRDefault="00C233E3" w:rsidP="008901C9">
            <w:pPr>
              <w:jc w:val="center"/>
              <w:rPr>
                <w:iCs/>
              </w:rPr>
            </w:pPr>
            <w:r w:rsidRPr="00035D99">
              <w:rPr>
                <w:iCs/>
              </w:rPr>
              <w:t>Множества точек на координатной плоскости.</w:t>
            </w:r>
          </w:p>
          <w:p w:rsidR="00C233E3" w:rsidRPr="00035D99" w:rsidRDefault="00C233E3" w:rsidP="008901C9">
            <w:pPr>
              <w:jc w:val="center"/>
              <w:rPr>
                <w:iCs/>
              </w:rPr>
            </w:pPr>
          </w:p>
        </w:tc>
        <w:tc>
          <w:tcPr>
            <w:tcW w:w="720" w:type="dxa"/>
            <w:vMerge w:val="restart"/>
            <w:tcBorders>
              <w:left w:val="outset" w:sz="6" w:space="0" w:color="auto"/>
              <w:right w:val="outset" w:sz="6" w:space="0" w:color="auto"/>
            </w:tcBorders>
            <w:vAlign w:val="center"/>
          </w:tcPr>
          <w:p w:rsidR="00C233E3" w:rsidRPr="00035D99" w:rsidRDefault="00C233E3" w:rsidP="008901C9">
            <w:pPr>
              <w:jc w:val="center"/>
              <w:rPr>
                <w:iCs/>
              </w:rPr>
            </w:pPr>
          </w:p>
          <w:p w:rsidR="00C233E3" w:rsidRPr="00035D99" w:rsidRDefault="00C233E3" w:rsidP="008901C9">
            <w:pPr>
              <w:jc w:val="center"/>
              <w:rPr>
                <w:iCs/>
              </w:rPr>
            </w:pPr>
          </w:p>
          <w:p w:rsidR="00C233E3" w:rsidRPr="00035D99" w:rsidRDefault="00C233E3" w:rsidP="008901C9">
            <w:pPr>
              <w:jc w:val="center"/>
              <w:rPr>
                <w:iCs/>
              </w:rPr>
            </w:pPr>
          </w:p>
          <w:p w:rsidR="00C233E3" w:rsidRPr="00035D99" w:rsidRDefault="00C233E3" w:rsidP="008901C9">
            <w:pPr>
              <w:jc w:val="center"/>
              <w:rPr>
                <w:iCs/>
              </w:rPr>
            </w:pPr>
            <w:r w:rsidRPr="00035D99">
              <w:rPr>
                <w:iCs/>
              </w:rPr>
              <w:t>2</w:t>
            </w:r>
          </w:p>
        </w:tc>
        <w:tc>
          <w:tcPr>
            <w:tcW w:w="720" w:type="dxa"/>
            <w:tcBorders>
              <w:left w:val="outset" w:sz="6" w:space="0" w:color="auto"/>
              <w:bottom w:val="outset" w:sz="6" w:space="0" w:color="auto"/>
              <w:right w:val="outset" w:sz="6" w:space="0" w:color="auto"/>
            </w:tcBorders>
            <w:vAlign w:val="center"/>
          </w:tcPr>
          <w:p w:rsidR="00C233E3" w:rsidRPr="00035D99" w:rsidRDefault="00C233E3" w:rsidP="008901C9">
            <w:pPr>
              <w:jc w:val="center"/>
            </w:pPr>
          </w:p>
          <w:p w:rsidR="00C233E3" w:rsidRPr="00035D99" w:rsidRDefault="00C233E3" w:rsidP="008901C9">
            <w:pPr>
              <w:jc w:val="center"/>
            </w:pPr>
            <w:r w:rsidRPr="00035D99">
              <w:t>УОНМ</w:t>
            </w:r>
          </w:p>
        </w:tc>
        <w:tc>
          <w:tcPr>
            <w:tcW w:w="2520" w:type="dxa"/>
            <w:vMerge w:val="restart"/>
            <w:tcBorders>
              <w:left w:val="outset" w:sz="6" w:space="0" w:color="auto"/>
              <w:right w:val="outset" w:sz="6" w:space="0" w:color="auto"/>
            </w:tcBorders>
            <w:vAlign w:val="center"/>
          </w:tcPr>
          <w:p w:rsidR="00C233E3" w:rsidRPr="00035D99" w:rsidRDefault="00C233E3" w:rsidP="008901C9">
            <w:pPr>
              <w:rPr>
                <w:iCs/>
              </w:rPr>
            </w:pPr>
            <w:r w:rsidRPr="00F2568C">
              <w:rPr>
                <w:b/>
                <w:iCs/>
              </w:rPr>
              <w:t>Декартовы координаты на плоскости; координаты точки.</w:t>
            </w:r>
            <w:r w:rsidRPr="00035D99">
              <w:rPr>
                <w:iCs/>
              </w:rPr>
              <w:t xml:space="preserve"> Уравнения осей координат. Двойное неравенство.</w:t>
            </w:r>
          </w:p>
        </w:tc>
        <w:tc>
          <w:tcPr>
            <w:tcW w:w="3993" w:type="dxa"/>
            <w:vMerge w:val="restart"/>
            <w:tcBorders>
              <w:left w:val="outset" w:sz="6" w:space="0" w:color="auto"/>
              <w:right w:val="outset" w:sz="6" w:space="0" w:color="auto"/>
            </w:tcBorders>
          </w:tcPr>
          <w:p w:rsidR="00C233E3" w:rsidRPr="00035D99" w:rsidRDefault="00C233E3" w:rsidP="008901C9">
            <w:pPr>
              <w:rPr>
                <w:iCs/>
              </w:rPr>
            </w:pPr>
            <w:r w:rsidRPr="00035D99">
              <w:rPr>
                <w:iCs/>
                <w:u w:val="single"/>
              </w:rPr>
              <w:t>Знать</w:t>
            </w:r>
            <w:r w:rsidRPr="00035D99">
              <w:rPr>
                <w:iCs/>
              </w:rPr>
              <w:t xml:space="preserve"> уравнения осей  координат.</w:t>
            </w:r>
          </w:p>
          <w:p w:rsidR="00C233E3" w:rsidRPr="00035D99" w:rsidRDefault="00C233E3" w:rsidP="008901C9">
            <w:pPr>
              <w:rPr>
                <w:iCs/>
              </w:rPr>
            </w:pPr>
            <w:r w:rsidRPr="00035D99">
              <w:rPr>
                <w:iCs/>
                <w:u w:val="single"/>
              </w:rPr>
              <w:t>Уметь</w:t>
            </w:r>
            <w:r w:rsidRPr="00035D99">
              <w:rPr>
                <w:iCs/>
              </w:rPr>
              <w:t>:</w:t>
            </w:r>
          </w:p>
          <w:p w:rsidR="00C233E3" w:rsidRPr="00035D99" w:rsidRDefault="00C233E3" w:rsidP="008901C9">
            <w:pPr>
              <w:rPr>
                <w:iCs/>
              </w:rPr>
            </w:pPr>
            <w:r w:rsidRPr="00035D99">
              <w:rPr>
                <w:iCs/>
              </w:rPr>
              <w:t>-переходить от алгебраического описания множества точек к геометрическому изображению и наоборот;</w:t>
            </w:r>
          </w:p>
          <w:p w:rsidR="00C233E3" w:rsidRPr="00035D99" w:rsidRDefault="00C233E3" w:rsidP="008901C9">
            <w:pPr>
              <w:rPr>
                <w:iCs/>
              </w:rPr>
            </w:pPr>
            <w:r w:rsidRPr="00035D99">
              <w:rPr>
                <w:iCs/>
              </w:rPr>
              <w:t xml:space="preserve">-изображать </w:t>
            </w:r>
            <w:proofErr w:type="gramStart"/>
            <w:r w:rsidRPr="00035D99">
              <w:rPr>
                <w:iCs/>
              </w:rPr>
              <w:t>прямые</w:t>
            </w:r>
            <w:proofErr w:type="gramEnd"/>
            <w:r w:rsidRPr="00035D99">
              <w:rPr>
                <w:iCs/>
              </w:rPr>
              <w:t xml:space="preserve"> х = с, у = с;</w:t>
            </w:r>
          </w:p>
          <w:p w:rsidR="00C233E3" w:rsidRPr="00035D99" w:rsidRDefault="00C233E3" w:rsidP="008901C9">
            <w:pPr>
              <w:rPr>
                <w:iCs/>
              </w:rPr>
            </w:pPr>
            <w:r w:rsidRPr="00035D99">
              <w:rPr>
                <w:iCs/>
              </w:rPr>
              <w:t xml:space="preserve">-записывать уравнения </w:t>
            </w:r>
            <w:proofErr w:type="gramStart"/>
            <w:r w:rsidRPr="00035D99">
              <w:rPr>
                <w:iCs/>
              </w:rPr>
              <w:t>прямых</w:t>
            </w:r>
            <w:proofErr w:type="gramEnd"/>
            <w:r w:rsidRPr="00035D99">
              <w:rPr>
                <w:iCs/>
              </w:rPr>
              <w:t xml:space="preserve">, </w:t>
            </w:r>
            <w:r w:rsidRPr="00035D99">
              <w:rPr>
                <w:iCs/>
              </w:rPr>
              <w:lastRenderedPageBreak/>
              <w:t>параллельных координатным осям;</w:t>
            </w:r>
          </w:p>
          <w:p w:rsidR="00C233E3" w:rsidRPr="00035D99" w:rsidRDefault="00C233E3" w:rsidP="008901C9">
            <w:pPr>
              <w:rPr>
                <w:iCs/>
              </w:rPr>
            </w:pPr>
            <w:r w:rsidRPr="00035D99">
              <w:rPr>
                <w:iCs/>
              </w:rPr>
              <w:t xml:space="preserve">-быстро изображать </w:t>
            </w:r>
            <w:proofErr w:type="gramStart"/>
            <w:r w:rsidRPr="00035D99">
              <w:rPr>
                <w:iCs/>
              </w:rPr>
              <w:t>прямые</w:t>
            </w:r>
            <w:proofErr w:type="gramEnd"/>
            <w:r w:rsidRPr="00035D99">
              <w:rPr>
                <w:iCs/>
              </w:rPr>
              <w:t xml:space="preserve"> у = х, у = - х;</w:t>
            </w:r>
          </w:p>
          <w:p w:rsidR="00C233E3" w:rsidRPr="00035D99" w:rsidRDefault="00C233E3" w:rsidP="008901C9">
            <w:pPr>
              <w:rPr>
                <w:iCs/>
              </w:rPr>
            </w:pPr>
            <w:r w:rsidRPr="00035D99">
              <w:rPr>
                <w:iCs/>
              </w:rPr>
              <w:t>-называть точки, через которые они проходят;</w:t>
            </w:r>
          </w:p>
          <w:p w:rsidR="00C233E3" w:rsidRPr="00035D99" w:rsidRDefault="00C233E3" w:rsidP="008901C9">
            <w:pPr>
              <w:rPr>
                <w:iCs/>
              </w:rPr>
            </w:pPr>
            <w:r w:rsidRPr="00035D99">
              <w:rPr>
                <w:iCs/>
              </w:rPr>
              <w:t>-указывать формулу, которой задаётся биссектриса;</w:t>
            </w:r>
          </w:p>
          <w:p w:rsidR="00C233E3" w:rsidRPr="00035D99" w:rsidRDefault="00C233E3" w:rsidP="008901C9">
            <w:pPr>
              <w:rPr>
                <w:iCs/>
              </w:rPr>
            </w:pPr>
            <w:r w:rsidRPr="00035D99">
              <w:rPr>
                <w:iCs/>
              </w:rPr>
              <w:t>-строить график по точкам.</w:t>
            </w:r>
          </w:p>
          <w:p w:rsidR="00C233E3" w:rsidRPr="00035D99" w:rsidRDefault="00C233E3" w:rsidP="008901C9">
            <w:pPr>
              <w:rPr>
                <w:iCs/>
              </w:rPr>
            </w:pPr>
          </w:p>
          <w:p w:rsidR="00C233E3" w:rsidRPr="00035D99" w:rsidRDefault="00C233E3" w:rsidP="008901C9">
            <w:pP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sidRPr="00035D99">
              <w:rPr>
                <w:iCs/>
              </w:rPr>
              <w:t>ДМ: О-22</w:t>
            </w:r>
          </w:p>
          <w:p w:rsidR="00C233E3" w:rsidRPr="00035D99" w:rsidRDefault="00C233E3" w:rsidP="008901C9">
            <w:pPr>
              <w:jc w:val="center"/>
              <w:rPr>
                <w:iCs/>
              </w:rPr>
            </w:pPr>
            <w:r w:rsidRPr="00035D99">
              <w:rPr>
                <w:iCs/>
              </w:rPr>
              <w:t>(3, 5, 24)</w:t>
            </w:r>
          </w:p>
          <w:p w:rsidR="00C233E3" w:rsidRPr="00035D99" w:rsidRDefault="00C233E3" w:rsidP="008901C9">
            <w:pPr>
              <w:jc w:val="center"/>
              <w:rPr>
                <w:iCs/>
              </w:rPr>
            </w:pPr>
          </w:p>
          <w:p w:rsidR="00C233E3" w:rsidRPr="00035D99" w:rsidRDefault="00C233E3" w:rsidP="008901C9">
            <w:pPr>
              <w:jc w:val="center"/>
              <w:rPr>
                <w:iCs/>
              </w:rPr>
            </w:pPr>
          </w:p>
          <w:p w:rsidR="00C233E3" w:rsidRPr="00035D99" w:rsidRDefault="00C233E3" w:rsidP="008901C9">
            <w:pPr>
              <w:jc w:val="center"/>
              <w:rPr>
                <w:iCs/>
              </w:rPr>
            </w:pPr>
          </w:p>
          <w:p w:rsidR="00C233E3" w:rsidRPr="00035D99" w:rsidRDefault="00C233E3" w:rsidP="008901C9">
            <w:pPr>
              <w:jc w:val="center"/>
              <w:rPr>
                <w:iCs/>
              </w:rPr>
            </w:pPr>
          </w:p>
        </w:tc>
        <w:tc>
          <w:tcPr>
            <w:tcW w:w="1134" w:type="dxa"/>
            <w:tcBorders>
              <w:left w:val="outset" w:sz="6" w:space="0" w:color="auto"/>
              <w:bottom w:val="outset" w:sz="6" w:space="0" w:color="auto"/>
              <w:right w:val="outset" w:sz="6" w:space="0" w:color="auto"/>
            </w:tcBorders>
            <w:vAlign w:val="center"/>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vAlign w:val="center"/>
          </w:tcPr>
          <w:p w:rsidR="00C233E3" w:rsidRPr="00035D99" w:rsidRDefault="00C233E3" w:rsidP="008901C9">
            <w:pPr>
              <w:jc w:val="center"/>
              <w:rPr>
                <w:iCs/>
              </w:rPr>
            </w:pPr>
          </w:p>
          <w:p w:rsidR="00C233E3" w:rsidRPr="00035D99" w:rsidRDefault="00C233E3" w:rsidP="008901C9">
            <w:pPr>
              <w:jc w:val="center"/>
              <w:rPr>
                <w:iCs/>
              </w:rPr>
            </w:pPr>
            <w:r>
              <w:rPr>
                <w:iCs/>
              </w:rPr>
              <w:t>55</w:t>
            </w:r>
          </w:p>
          <w:p w:rsidR="00C233E3" w:rsidRPr="00035D99" w:rsidRDefault="00C233E3" w:rsidP="008901C9">
            <w:pPr>
              <w:jc w:val="center"/>
              <w:rPr>
                <w:iCs/>
              </w:rPr>
            </w:pP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vMerge/>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720" w:type="dxa"/>
            <w:vMerge/>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720" w:type="dxa"/>
            <w:tcBorders>
              <w:left w:val="outset" w:sz="6" w:space="0" w:color="auto"/>
              <w:bottom w:val="outset" w:sz="6" w:space="0" w:color="auto"/>
              <w:right w:val="outset" w:sz="6" w:space="0" w:color="auto"/>
            </w:tcBorders>
            <w:vAlign w:val="center"/>
          </w:tcPr>
          <w:p w:rsidR="00C233E3" w:rsidRPr="00035D99" w:rsidRDefault="00C233E3" w:rsidP="008901C9">
            <w:pPr>
              <w:jc w:val="center"/>
            </w:pPr>
          </w:p>
          <w:p w:rsidR="00C233E3" w:rsidRPr="00035D99" w:rsidRDefault="00C233E3" w:rsidP="008901C9">
            <w:pPr>
              <w:jc w:val="center"/>
            </w:pPr>
            <w:r w:rsidRPr="00035D99">
              <w:t>УОНМ</w:t>
            </w:r>
          </w:p>
        </w:tc>
        <w:tc>
          <w:tcPr>
            <w:tcW w:w="2520" w:type="dxa"/>
            <w:vMerge/>
            <w:tcBorders>
              <w:left w:val="outset" w:sz="6" w:space="0" w:color="auto"/>
              <w:bottom w:val="outset" w:sz="6" w:space="0" w:color="auto"/>
              <w:right w:val="outset" w:sz="6" w:space="0" w:color="auto"/>
            </w:tcBorders>
          </w:tcPr>
          <w:p w:rsidR="00C233E3" w:rsidRPr="00035D99" w:rsidRDefault="00C233E3" w:rsidP="008901C9">
            <w:pPr>
              <w:rPr>
                <w:iCs/>
              </w:rPr>
            </w:pPr>
          </w:p>
        </w:tc>
        <w:tc>
          <w:tcPr>
            <w:tcW w:w="3993" w:type="dxa"/>
            <w:vMerge/>
            <w:tcBorders>
              <w:left w:val="outset" w:sz="6" w:space="0" w:color="auto"/>
              <w:bottom w:val="outset" w:sz="6" w:space="0" w:color="auto"/>
              <w:right w:val="outset" w:sz="6" w:space="0" w:color="auto"/>
            </w:tcBorders>
          </w:tcPr>
          <w:p w:rsidR="00C233E3" w:rsidRPr="00035D99" w:rsidRDefault="00C233E3" w:rsidP="008901C9">
            <w:pP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sidRPr="00035D99">
              <w:rPr>
                <w:iCs/>
              </w:rPr>
              <w:t>ДМ: П-41</w:t>
            </w:r>
          </w:p>
        </w:tc>
        <w:tc>
          <w:tcPr>
            <w:tcW w:w="1134" w:type="dxa"/>
            <w:tcBorders>
              <w:left w:val="outset" w:sz="6" w:space="0" w:color="auto"/>
              <w:bottom w:val="outset" w:sz="6" w:space="0" w:color="auto"/>
              <w:right w:val="outset" w:sz="6" w:space="0" w:color="auto"/>
            </w:tcBorders>
            <w:vAlign w:val="center"/>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Pr>
                <w:iCs/>
              </w:rPr>
              <w:t>56</w:t>
            </w: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vMerge w:val="restart"/>
            <w:tcBorders>
              <w:left w:val="outset" w:sz="6" w:space="0" w:color="auto"/>
              <w:right w:val="outset" w:sz="6" w:space="0" w:color="auto"/>
            </w:tcBorders>
            <w:vAlign w:val="center"/>
          </w:tcPr>
          <w:p w:rsidR="00C233E3" w:rsidRPr="00035D99" w:rsidRDefault="00C233E3" w:rsidP="008901C9">
            <w:pPr>
              <w:jc w:val="center"/>
              <w:rPr>
                <w:iCs/>
              </w:rPr>
            </w:pPr>
            <w:r w:rsidRPr="00035D99">
              <w:rPr>
                <w:iCs/>
              </w:rPr>
              <w:t>Графики.</w:t>
            </w:r>
          </w:p>
          <w:p w:rsidR="00C233E3" w:rsidRPr="00035D99" w:rsidRDefault="00C233E3" w:rsidP="008901C9">
            <w:pPr>
              <w:jc w:val="center"/>
              <w:rPr>
                <w:iCs/>
              </w:rPr>
            </w:pPr>
          </w:p>
        </w:tc>
        <w:tc>
          <w:tcPr>
            <w:tcW w:w="720" w:type="dxa"/>
            <w:vMerge w:val="restart"/>
            <w:tcBorders>
              <w:left w:val="outset" w:sz="6" w:space="0" w:color="auto"/>
              <w:right w:val="outset" w:sz="6" w:space="0" w:color="auto"/>
            </w:tcBorders>
          </w:tcPr>
          <w:p w:rsidR="00C233E3" w:rsidRPr="00035D99" w:rsidRDefault="00C233E3" w:rsidP="008901C9">
            <w:pPr>
              <w:jc w:val="center"/>
              <w:rPr>
                <w:b/>
                <w:iCs/>
              </w:rPr>
            </w:pPr>
          </w:p>
          <w:p w:rsidR="00C233E3" w:rsidRPr="00035D99" w:rsidRDefault="00C233E3" w:rsidP="008901C9">
            <w:pPr>
              <w:jc w:val="center"/>
              <w:rPr>
                <w:b/>
                <w:iCs/>
              </w:rPr>
            </w:pPr>
          </w:p>
          <w:p w:rsidR="00C233E3" w:rsidRPr="00035D99" w:rsidRDefault="00C233E3" w:rsidP="008901C9">
            <w:pPr>
              <w:jc w:val="center"/>
              <w:rPr>
                <w:iCs/>
              </w:rPr>
            </w:pPr>
            <w:r w:rsidRPr="00035D99">
              <w:rPr>
                <w:iCs/>
              </w:rPr>
              <w:t>2</w:t>
            </w: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pPr>
            <w:r w:rsidRPr="00035D99">
              <w:rPr>
                <w:iCs/>
              </w:rPr>
              <w:t>КУ</w:t>
            </w:r>
          </w:p>
        </w:tc>
        <w:tc>
          <w:tcPr>
            <w:tcW w:w="2520" w:type="dxa"/>
            <w:vMerge w:val="restart"/>
            <w:tcBorders>
              <w:left w:val="outset" w:sz="6" w:space="0" w:color="auto"/>
              <w:right w:val="outset" w:sz="6" w:space="0" w:color="auto"/>
            </w:tcBorders>
            <w:vAlign w:val="center"/>
          </w:tcPr>
          <w:p w:rsidR="00C233E3" w:rsidRPr="00035D99" w:rsidRDefault="00C233E3" w:rsidP="008901C9">
            <w:pPr>
              <w:rPr>
                <w:iCs/>
              </w:rPr>
            </w:pPr>
            <w:r w:rsidRPr="00035D99">
              <w:rPr>
                <w:iCs/>
              </w:rPr>
              <w:t>Графики. Зависимости у = х,</w:t>
            </w:r>
          </w:p>
          <w:p w:rsidR="00C233E3" w:rsidRPr="00035D99" w:rsidRDefault="00C233E3" w:rsidP="008901C9">
            <w:pPr>
              <w:rPr>
                <w:iCs/>
              </w:rPr>
            </w:pPr>
            <w:r w:rsidRPr="00035D99">
              <w:rPr>
                <w:iCs/>
              </w:rPr>
              <w:t>у = - х. Биссектрисы 1 ,3 и 2, 4 четвертей.</w:t>
            </w:r>
          </w:p>
          <w:p w:rsidR="00C233E3" w:rsidRPr="00035D99" w:rsidRDefault="00C233E3" w:rsidP="008901C9">
            <w:pPr>
              <w:rPr>
                <w:iCs/>
              </w:rPr>
            </w:pPr>
            <w:r w:rsidRPr="00035D99">
              <w:rPr>
                <w:iCs/>
              </w:rPr>
              <w:t xml:space="preserve">Сложное соотношение </w:t>
            </w:r>
            <w:r w:rsidRPr="00035D99">
              <w:rPr>
                <w:iCs/>
                <w:lang w:val="en-US"/>
              </w:rPr>
              <w:t>|y| = |x|</w:t>
            </w:r>
            <w:r w:rsidRPr="00035D99">
              <w:rPr>
                <w:iCs/>
                <w:lang w:val="tt-RU"/>
              </w:rPr>
              <w:t>.</w:t>
            </w:r>
          </w:p>
        </w:tc>
        <w:tc>
          <w:tcPr>
            <w:tcW w:w="3993" w:type="dxa"/>
            <w:vMerge w:val="restart"/>
            <w:tcBorders>
              <w:left w:val="outset" w:sz="6" w:space="0" w:color="auto"/>
              <w:right w:val="outset" w:sz="6" w:space="0" w:color="auto"/>
            </w:tcBorders>
          </w:tcPr>
          <w:p w:rsidR="00C233E3" w:rsidRPr="00035D99" w:rsidRDefault="00C233E3" w:rsidP="008901C9">
            <w:pP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sidRPr="00035D99">
              <w:rPr>
                <w:iCs/>
              </w:rPr>
              <w:t>ДМ: О-23</w:t>
            </w: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Pr>
                <w:iCs/>
              </w:rPr>
              <w:t>57</w:t>
            </w: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vMerge/>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720" w:type="dxa"/>
            <w:vMerge/>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pPr>
          </w:p>
          <w:p w:rsidR="00C233E3" w:rsidRPr="00035D99" w:rsidRDefault="00C233E3" w:rsidP="008901C9">
            <w:pPr>
              <w:jc w:val="center"/>
            </w:pPr>
            <w:r w:rsidRPr="00035D99">
              <w:t>КУ</w:t>
            </w:r>
          </w:p>
        </w:tc>
        <w:tc>
          <w:tcPr>
            <w:tcW w:w="2520" w:type="dxa"/>
            <w:vMerge/>
            <w:tcBorders>
              <w:left w:val="outset" w:sz="6" w:space="0" w:color="auto"/>
              <w:bottom w:val="outset" w:sz="6" w:space="0" w:color="auto"/>
              <w:right w:val="outset" w:sz="6" w:space="0" w:color="auto"/>
            </w:tcBorders>
          </w:tcPr>
          <w:p w:rsidR="00C233E3" w:rsidRPr="00035D99" w:rsidRDefault="00C233E3" w:rsidP="008901C9">
            <w:pPr>
              <w:rPr>
                <w:iCs/>
              </w:rPr>
            </w:pPr>
          </w:p>
        </w:tc>
        <w:tc>
          <w:tcPr>
            <w:tcW w:w="3993" w:type="dxa"/>
            <w:vMerge/>
            <w:tcBorders>
              <w:left w:val="outset" w:sz="6" w:space="0" w:color="auto"/>
              <w:bottom w:val="outset" w:sz="6" w:space="0" w:color="auto"/>
              <w:right w:val="outset" w:sz="6" w:space="0" w:color="auto"/>
            </w:tcBorders>
          </w:tcPr>
          <w:p w:rsidR="00C233E3" w:rsidRPr="00035D99" w:rsidRDefault="00C233E3" w:rsidP="008901C9">
            <w:pP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sidRPr="00035D99">
              <w:rPr>
                <w:iCs/>
              </w:rPr>
              <w:t>Графический диктант.</w:t>
            </w: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Pr>
                <w:iCs/>
              </w:rPr>
              <w:t>58</w:t>
            </w: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vMerge w:val="restart"/>
            <w:tcBorders>
              <w:left w:val="outset" w:sz="6" w:space="0" w:color="auto"/>
              <w:right w:val="outset" w:sz="6" w:space="0" w:color="auto"/>
            </w:tcBorders>
            <w:vAlign w:val="center"/>
          </w:tcPr>
          <w:p w:rsidR="00C233E3" w:rsidRPr="00035D99" w:rsidRDefault="00C233E3" w:rsidP="008901C9">
            <w:pPr>
              <w:jc w:val="center"/>
              <w:rPr>
                <w:iCs/>
              </w:rPr>
            </w:pPr>
            <w:r w:rsidRPr="00035D99">
              <w:rPr>
                <w:iCs/>
              </w:rPr>
              <w:t>Ещё несколько важных графиков</w:t>
            </w:r>
          </w:p>
          <w:p w:rsidR="00C233E3" w:rsidRPr="00035D99" w:rsidRDefault="00C233E3" w:rsidP="008901C9">
            <w:pPr>
              <w:jc w:val="center"/>
              <w:rPr>
                <w:iCs/>
              </w:rPr>
            </w:pPr>
          </w:p>
        </w:tc>
        <w:tc>
          <w:tcPr>
            <w:tcW w:w="720" w:type="dxa"/>
            <w:vMerge w:val="restart"/>
            <w:tcBorders>
              <w:left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p>
          <w:p w:rsidR="00C233E3" w:rsidRPr="00035D99" w:rsidRDefault="00C233E3" w:rsidP="008901C9">
            <w:pPr>
              <w:jc w:val="center"/>
              <w:rPr>
                <w:iCs/>
              </w:rPr>
            </w:pPr>
          </w:p>
          <w:p w:rsidR="00C233E3" w:rsidRPr="00035D99" w:rsidRDefault="00C233E3" w:rsidP="008901C9">
            <w:pPr>
              <w:jc w:val="center"/>
              <w:rPr>
                <w:iCs/>
              </w:rPr>
            </w:pPr>
            <w:r w:rsidRPr="00035D99">
              <w:rPr>
                <w:iCs/>
              </w:rPr>
              <w:t>2</w:t>
            </w: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pPr>
          </w:p>
          <w:p w:rsidR="00C233E3" w:rsidRPr="00035D99" w:rsidRDefault="00C233E3" w:rsidP="008901C9">
            <w:pPr>
              <w:jc w:val="center"/>
            </w:pPr>
            <w:r w:rsidRPr="00035D99">
              <w:t xml:space="preserve"> КУ</w:t>
            </w:r>
          </w:p>
        </w:tc>
        <w:tc>
          <w:tcPr>
            <w:tcW w:w="2520" w:type="dxa"/>
            <w:vMerge w:val="restart"/>
            <w:tcBorders>
              <w:left w:val="outset" w:sz="6" w:space="0" w:color="auto"/>
              <w:right w:val="outset" w:sz="6" w:space="0" w:color="auto"/>
            </w:tcBorders>
            <w:vAlign w:val="center"/>
          </w:tcPr>
          <w:p w:rsidR="00C233E3" w:rsidRPr="00035D99" w:rsidRDefault="00C233E3" w:rsidP="008901C9">
            <w:pPr>
              <w:rPr>
                <w:iCs/>
              </w:rPr>
            </w:pPr>
            <w:r w:rsidRPr="00035D99">
              <w:rPr>
                <w:iCs/>
              </w:rPr>
              <w:t xml:space="preserve">Парабола. Ветви параболы. Вершина параболы. Кубическая парабола. Зависимость </w:t>
            </w:r>
            <w:r w:rsidRPr="00035D99">
              <w:rPr>
                <w:iCs/>
                <w:lang w:val="en-US"/>
              </w:rPr>
              <w:t>y</w:t>
            </w:r>
            <w:r w:rsidRPr="00035D99">
              <w:rPr>
                <w:iCs/>
              </w:rPr>
              <w:t xml:space="preserve"> = |</w:t>
            </w:r>
            <w:r w:rsidRPr="00035D99">
              <w:rPr>
                <w:iCs/>
                <w:lang w:val="en-US"/>
              </w:rPr>
              <w:t>x</w:t>
            </w:r>
            <w:r w:rsidRPr="00035D99">
              <w:rPr>
                <w:iCs/>
              </w:rPr>
              <w:t>|</w:t>
            </w:r>
            <w:r w:rsidRPr="00035D99">
              <w:rPr>
                <w:iCs/>
                <w:lang w:val="tt-RU"/>
              </w:rPr>
              <w:t>.</w:t>
            </w:r>
          </w:p>
        </w:tc>
        <w:tc>
          <w:tcPr>
            <w:tcW w:w="3993" w:type="dxa"/>
            <w:vMerge w:val="restart"/>
            <w:tcBorders>
              <w:left w:val="outset" w:sz="6" w:space="0" w:color="auto"/>
              <w:right w:val="outset" w:sz="6" w:space="0" w:color="auto"/>
            </w:tcBorders>
          </w:tcPr>
          <w:p w:rsidR="00C233E3" w:rsidRPr="00035D99" w:rsidRDefault="00C233E3" w:rsidP="008901C9">
            <w:pPr>
              <w:rPr>
                <w:iCs/>
              </w:rPr>
            </w:pPr>
            <w:r w:rsidRPr="00035D99">
              <w:rPr>
                <w:iCs/>
                <w:u w:val="single"/>
              </w:rPr>
              <w:t>Уметь</w:t>
            </w:r>
            <w:r w:rsidRPr="00035D99">
              <w:rPr>
                <w:iCs/>
              </w:rPr>
              <w:t>:</w:t>
            </w:r>
          </w:p>
          <w:p w:rsidR="00C233E3" w:rsidRPr="00035D99" w:rsidRDefault="00C233E3" w:rsidP="008901C9">
            <w:pPr>
              <w:rPr>
                <w:iCs/>
              </w:rPr>
            </w:pPr>
            <w:r w:rsidRPr="00035D99">
              <w:rPr>
                <w:iCs/>
              </w:rPr>
              <w:t>-строить графики зависимости у = х</w:t>
            </w:r>
            <w:proofErr w:type="gramStart"/>
            <w:r w:rsidRPr="00035D99">
              <w:rPr>
                <w:iCs/>
                <w:vertAlign w:val="superscript"/>
              </w:rPr>
              <w:t>2</w:t>
            </w:r>
            <w:proofErr w:type="gramEnd"/>
            <w:r w:rsidRPr="00035D99">
              <w:rPr>
                <w:iCs/>
              </w:rPr>
              <w:t>, у = х</w:t>
            </w:r>
            <w:r w:rsidRPr="00035D99">
              <w:rPr>
                <w:iCs/>
                <w:vertAlign w:val="superscript"/>
              </w:rPr>
              <w:t>3</w:t>
            </w:r>
            <w:r w:rsidRPr="00035D99">
              <w:rPr>
                <w:iCs/>
              </w:rPr>
              <w:t xml:space="preserve">, </w:t>
            </w:r>
          </w:p>
          <w:p w:rsidR="00C233E3" w:rsidRPr="00035D99" w:rsidRDefault="00C233E3" w:rsidP="008901C9">
            <w:pPr>
              <w:rPr>
                <w:iCs/>
                <w:lang w:val="tt-RU"/>
              </w:rPr>
            </w:pPr>
            <w:r w:rsidRPr="00035D99">
              <w:rPr>
                <w:iCs/>
                <w:lang w:val="en-US"/>
              </w:rPr>
              <w:t>y</w:t>
            </w:r>
            <w:r w:rsidRPr="00035D99">
              <w:rPr>
                <w:iCs/>
              </w:rPr>
              <w:t xml:space="preserve"> = |</w:t>
            </w:r>
            <w:r w:rsidRPr="00035D99">
              <w:rPr>
                <w:iCs/>
                <w:lang w:val="en-US"/>
              </w:rPr>
              <w:t>x</w:t>
            </w:r>
            <w:r w:rsidRPr="00035D99">
              <w:rPr>
                <w:iCs/>
              </w:rPr>
              <w:t>|</w:t>
            </w:r>
            <w:r w:rsidRPr="00035D99">
              <w:rPr>
                <w:iCs/>
                <w:lang w:val="tt-RU"/>
              </w:rPr>
              <w:t>;</w:t>
            </w:r>
          </w:p>
          <w:p w:rsidR="00C233E3" w:rsidRPr="00035D99" w:rsidRDefault="00C233E3" w:rsidP="008901C9">
            <w:pPr>
              <w:rPr>
                <w:iCs/>
                <w:lang w:val="tt-RU"/>
              </w:rPr>
            </w:pPr>
            <w:r w:rsidRPr="00035D99">
              <w:rPr>
                <w:iCs/>
                <w:lang w:val="tt-RU"/>
              </w:rPr>
              <w:t>-изображать схематически графики данных зависимостей;</w:t>
            </w:r>
          </w:p>
          <w:p w:rsidR="00C233E3" w:rsidRPr="00035D99" w:rsidRDefault="00C233E3" w:rsidP="008901C9">
            <w:pPr>
              <w:rPr>
                <w:iCs/>
                <w:lang w:val="tt-RU"/>
              </w:rPr>
            </w:pPr>
            <w:r w:rsidRPr="00035D99">
              <w:rPr>
                <w:iCs/>
                <w:lang w:val="tt-RU"/>
              </w:rPr>
              <w:t>-строить график при кусочном задании зависимости;</w:t>
            </w:r>
          </w:p>
          <w:p w:rsidR="00C233E3" w:rsidRPr="00035D99" w:rsidRDefault="00C233E3" w:rsidP="008901C9">
            <w:pPr>
              <w:rPr>
                <w:iCs/>
              </w:rPr>
            </w:pPr>
            <w:r w:rsidRPr="00035D99">
              <w:rPr>
                <w:iCs/>
                <w:lang w:val="tt-RU"/>
              </w:rPr>
              <w:t>-соотносить графики зависимостей с соответствующими формулами.</w:t>
            </w: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Pr>
                <w:iCs/>
              </w:rPr>
              <w:t>59</w:t>
            </w: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vMerge/>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720" w:type="dxa"/>
            <w:vMerge/>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pPr>
          </w:p>
          <w:p w:rsidR="00C233E3" w:rsidRPr="00035D99" w:rsidRDefault="00C233E3" w:rsidP="008901C9">
            <w:pPr>
              <w:jc w:val="center"/>
            </w:pPr>
            <w:r w:rsidRPr="00035D99">
              <w:t>КУ</w:t>
            </w:r>
          </w:p>
        </w:tc>
        <w:tc>
          <w:tcPr>
            <w:tcW w:w="2520" w:type="dxa"/>
            <w:vMerge/>
            <w:tcBorders>
              <w:left w:val="outset" w:sz="6" w:space="0" w:color="auto"/>
              <w:bottom w:val="outset" w:sz="6" w:space="0" w:color="auto"/>
              <w:right w:val="outset" w:sz="6" w:space="0" w:color="auto"/>
            </w:tcBorders>
          </w:tcPr>
          <w:p w:rsidR="00C233E3" w:rsidRPr="00035D99" w:rsidRDefault="00C233E3" w:rsidP="008901C9">
            <w:pPr>
              <w:rPr>
                <w:iCs/>
              </w:rPr>
            </w:pPr>
          </w:p>
        </w:tc>
        <w:tc>
          <w:tcPr>
            <w:tcW w:w="3993" w:type="dxa"/>
            <w:vMerge/>
            <w:tcBorders>
              <w:left w:val="outset" w:sz="6" w:space="0" w:color="auto"/>
              <w:bottom w:val="outset" w:sz="6" w:space="0" w:color="auto"/>
              <w:right w:val="outset" w:sz="6" w:space="0" w:color="auto"/>
            </w:tcBorders>
          </w:tcPr>
          <w:p w:rsidR="00C233E3" w:rsidRPr="00035D99" w:rsidRDefault="00C233E3" w:rsidP="008901C9">
            <w:pP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Pr>
                <w:iCs/>
              </w:rPr>
              <w:t>60</w:t>
            </w: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vMerge w:val="restart"/>
            <w:tcBorders>
              <w:left w:val="outset" w:sz="6" w:space="0" w:color="auto"/>
              <w:right w:val="outset" w:sz="6" w:space="0" w:color="auto"/>
            </w:tcBorders>
            <w:vAlign w:val="center"/>
          </w:tcPr>
          <w:p w:rsidR="00C233E3" w:rsidRPr="00035D99" w:rsidRDefault="00C233E3" w:rsidP="008901C9">
            <w:pPr>
              <w:jc w:val="center"/>
              <w:rPr>
                <w:iCs/>
              </w:rPr>
            </w:pPr>
            <w:r w:rsidRPr="00035D99">
              <w:rPr>
                <w:iCs/>
              </w:rPr>
              <w:t>Графики вокруг нас.</w:t>
            </w:r>
          </w:p>
          <w:p w:rsidR="00C233E3" w:rsidRPr="00035D99" w:rsidRDefault="00C233E3" w:rsidP="008901C9">
            <w:pPr>
              <w:jc w:val="center"/>
              <w:rPr>
                <w:iCs/>
              </w:rPr>
            </w:pPr>
          </w:p>
        </w:tc>
        <w:tc>
          <w:tcPr>
            <w:tcW w:w="720" w:type="dxa"/>
            <w:vMerge w:val="restart"/>
            <w:tcBorders>
              <w:left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p>
          <w:p w:rsidR="00C233E3" w:rsidRPr="00035D99" w:rsidRDefault="00C233E3" w:rsidP="008901C9">
            <w:pPr>
              <w:jc w:val="center"/>
              <w:rPr>
                <w:iCs/>
              </w:rPr>
            </w:pPr>
          </w:p>
          <w:p w:rsidR="00C233E3" w:rsidRPr="00035D99" w:rsidRDefault="00C233E3" w:rsidP="008901C9">
            <w:pPr>
              <w:jc w:val="center"/>
              <w:rPr>
                <w:iCs/>
              </w:rPr>
            </w:pPr>
            <w:r w:rsidRPr="00035D99">
              <w:rPr>
                <w:iCs/>
              </w:rPr>
              <w:t>2</w:t>
            </w: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pPr>
          </w:p>
          <w:p w:rsidR="00C233E3" w:rsidRPr="00035D99" w:rsidRDefault="00C233E3" w:rsidP="008901C9">
            <w:pPr>
              <w:jc w:val="center"/>
            </w:pPr>
            <w:r w:rsidRPr="00035D99">
              <w:t>КУ</w:t>
            </w:r>
          </w:p>
        </w:tc>
        <w:tc>
          <w:tcPr>
            <w:tcW w:w="2520" w:type="dxa"/>
            <w:vMerge w:val="restart"/>
            <w:tcBorders>
              <w:left w:val="outset" w:sz="6" w:space="0" w:color="auto"/>
              <w:right w:val="outset" w:sz="6" w:space="0" w:color="auto"/>
            </w:tcBorders>
          </w:tcPr>
          <w:p w:rsidR="00C233E3" w:rsidRPr="00035D99" w:rsidRDefault="00C233E3" w:rsidP="008901C9">
            <w:pPr>
              <w:rPr>
                <w:iCs/>
              </w:rPr>
            </w:pPr>
            <w:r w:rsidRPr="00C339E9">
              <w:rPr>
                <w:b/>
                <w:iCs/>
              </w:rPr>
              <w:t>Примеры графических зависимостей, отражающих реальные процессы.</w:t>
            </w:r>
            <w:r>
              <w:rPr>
                <w:iCs/>
              </w:rPr>
              <w:t xml:space="preserve"> </w:t>
            </w:r>
            <w:r w:rsidRPr="00035D99">
              <w:rPr>
                <w:iCs/>
              </w:rPr>
              <w:t xml:space="preserve">Наглядные и удобные способы представления и анализа информации. </w:t>
            </w:r>
            <w:r w:rsidRPr="00035D99">
              <w:rPr>
                <w:iCs/>
              </w:rPr>
              <w:lastRenderedPageBreak/>
              <w:t>График температуры. Сейсмограммы. Кардиограммы. Линия производственных возможностей.</w:t>
            </w:r>
          </w:p>
        </w:tc>
        <w:tc>
          <w:tcPr>
            <w:tcW w:w="3993" w:type="dxa"/>
            <w:vMerge w:val="restart"/>
            <w:tcBorders>
              <w:left w:val="outset" w:sz="6" w:space="0" w:color="auto"/>
              <w:right w:val="outset" w:sz="6" w:space="0" w:color="auto"/>
            </w:tcBorders>
          </w:tcPr>
          <w:p w:rsidR="00C233E3" w:rsidRPr="00035D99" w:rsidRDefault="00C233E3" w:rsidP="008901C9">
            <w:pP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sidRPr="00035D99">
              <w:rPr>
                <w:iCs/>
              </w:rPr>
              <w:t>ДМ: О-25</w:t>
            </w:r>
          </w:p>
          <w:p w:rsidR="00C233E3" w:rsidRPr="00035D99" w:rsidRDefault="00C233E3" w:rsidP="008901C9">
            <w:pPr>
              <w:jc w:val="center"/>
              <w:rPr>
                <w:iCs/>
              </w:rPr>
            </w:pPr>
            <w:r w:rsidRPr="00035D99">
              <w:rPr>
                <w:iCs/>
              </w:rPr>
              <w:t>(1, 2, 3)</w:t>
            </w: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Pr>
                <w:iCs/>
              </w:rPr>
              <w:t>61</w:t>
            </w: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vMerge/>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720" w:type="dxa"/>
            <w:vMerge/>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pPr>
          </w:p>
          <w:p w:rsidR="00C233E3" w:rsidRPr="00035D99" w:rsidRDefault="00C233E3" w:rsidP="008901C9">
            <w:pPr>
              <w:jc w:val="center"/>
            </w:pPr>
            <w:r w:rsidRPr="00035D99">
              <w:t>КУ</w:t>
            </w:r>
          </w:p>
        </w:tc>
        <w:tc>
          <w:tcPr>
            <w:tcW w:w="2520" w:type="dxa"/>
            <w:vMerge/>
            <w:tcBorders>
              <w:left w:val="outset" w:sz="6" w:space="0" w:color="auto"/>
              <w:bottom w:val="outset" w:sz="6" w:space="0" w:color="auto"/>
              <w:right w:val="outset" w:sz="6" w:space="0" w:color="auto"/>
            </w:tcBorders>
          </w:tcPr>
          <w:p w:rsidR="00C233E3" w:rsidRPr="00035D99" w:rsidRDefault="00C233E3" w:rsidP="008901C9">
            <w:pPr>
              <w:rPr>
                <w:iCs/>
              </w:rPr>
            </w:pPr>
          </w:p>
        </w:tc>
        <w:tc>
          <w:tcPr>
            <w:tcW w:w="3993" w:type="dxa"/>
            <w:vMerge/>
            <w:tcBorders>
              <w:left w:val="outset" w:sz="6" w:space="0" w:color="auto"/>
              <w:bottom w:val="outset" w:sz="6" w:space="0" w:color="auto"/>
              <w:right w:val="outset" w:sz="6" w:space="0" w:color="auto"/>
            </w:tcBorders>
          </w:tcPr>
          <w:p w:rsidR="00C233E3" w:rsidRPr="00035D99" w:rsidRDefault="00C233E3" w:rsidP="008901C9">
            <w:pP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sidRPr="00035D99">
              <w:rPr>
                <w:iCs/>
              </w:rPr>
              <w:t>ДМ: П-44</w:t>
            </w: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233E3" w:rsidRPr="00035D99" w:rsidTr="008901C9">
        <w:trPr>
          <w:trHeight w:val="187"/>
        </w:trPr>
        <w:tc>
          <w:tcPr>
            <w:tcW w:w="889"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Pr>
                <w:iCs/>
              </w:rPr>
              <w:t>62</w:t>
            </w:r>
          </w:p>
        </w:tc>
        <w:tc>
          <w:tcPr>
            <w:tcW w:w="1587" w:type="dxa"/>
            <w:vMerge/>
            <w:tcBorders>
              <w:left w:val="outset" w:sz="6" w:space="0" w:color="auto"/>
              <w:right w:val="outset" w:sz="6" w:space="0" w:color="auto"/>
            </w:tcBorders>
            <w:shd w:val="clear" w:color="auto" w:fill="auto"/>
          </w:tcPr>
          <w:p w:rsidR="00C233E3" w:rsidRPr="00035D99" w:rsidRDefault="00C233E3" w:rsidP="008901C9">
            <w:pPr>
              <w:spacing w:before="100" w:beforeAutospacing="1" w:after="100" w:afterAutospacing="1"/>
              <w:jc w:val="center"/>
              <w:rPr>
                <w:iCs/>
              </w:rPr>
            </w:pPr>
          </w:p>
        </w:tc>
        <w:tc>
          <w:tcPr>
            <w:tcW w:w="1800" w:type="dxa"/>
            <w:tcBorders>
              <w:left w:val="outset" w:sz="6" w:space="0" w:color="auto"/>
              <w:bottom w:val="outset" w:sz="6" w:space="0" w:color="auto"/>
              <w:right w:val="outset" w:sz="6" w:space="0" w:color="auto"/>
            </w:tcBorders>
          </w:tcPr>
          <w:p w:rsidR="00C233E3" w:rsidRPr="00035D99" w:rsidRDefault="00C233E3" w:rsidP="008901C9">
            <w:pPr>
              <w:jc w:val="center"/>
              <w:rPr>
                <w:iCs/>
              </w:rPr>
            </w:pPr>
            <w:r w:rsidRPr="00035D99">
              <w:rPr>
                <w:iCs/>
              </w:rPr>
              <w:t>К</w:t>
            </w:r>
            <w:r>
              <w:rPr>
                <w:iCs/>
              </w:rPr>
              <w:t>/</w:t>
            </w:r>
            <w:proofErr w:type="gramStart"/>
            <w:r>
              <w:rPr>
                <w:iCs/>
              </w:rPr>
              <w:t>Р</w:t>
            </w:r>
            <w:proofErr w:type="gramEnd"/>
            <w:r>
              <w:rPr>
                <w:iCs/>
              </w:rPr>
              <w:t xml:space="preserve"> № 6 «Координаты и графики»</w:t>
            </w: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p w:rsidR="00C233E3" w:rsidRPr="00035D99" w:rsidRDefault="00C233E3" w:rsidP="008901C9">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C233E3" w:rsidRPr="00035D99" w:rsidRDefault="00C233E3" w:rsidP="008901C9">
            <w:pPr>
              <w:jc w:val="center"/>
            </w:pPr>
            <w:r w:rsidRPr="00035D99">
              <w:t>УПКЗУ</w:t>
            </w:r>
          </w:p>
        </w:tc>
        <w:tc>
          <w:tcPr>
            <w:tcW w:w="2520" w:type="dxa"/>
            <w:tcBorders>
              <w:left w:val="outset" w:sz="6" w:space="0" w:color="auto"/>
              <w:bottom w:val="outset" w:sz="6" w:space="0" w:color="auto"/>
              <w:right w:val="outset" w:sz="6" w:space="0" w:color="auto"/>
            </w:tcBorders>
          </w:tcPr>
          <w:p w:rsidR="00C233E3" w:rsidRPr="00035D99" w:rsidRDefault="00C233E3" w:rsidP="008901C9">
            <w:pPr>
              <w:rPr>
                <w:iCs/>
              </w:rPr>
            </w:pPr>
          </w:p>
        </w:tc>
        <w:tc>
          <w:tcPr>
            <w:tcW w:w="3993" w:type="dxa"/>
            <w:tcBorders>
              <w:left w:val="outset" w:sz="6" w:space="0" w:color="auto"/>
              <w:bottom w:val="outset" w:sz="6" w:space="0" w:color="auto"/>
              <w:right w:val="outset" w:sz="6" w:space="0" w:color="auto"/>
            </w:tcBorders>
          </w:tcPr>
          <w:p w:rsidR="00C233E3" w:rsidRPr="00035D99" w:rsidRDefault="00C233E3" w:rsidP="008901C9">
            <w:pP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1134"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c>
          <w:tcPr>
            <w:tcW w:w="992" w:type="dxa"/>
            <w:tcBorders>
              <w:left w:val="outset" w:sz="6" w:space="0" w:color="auto"/>
              <w:bottom w:val="outset" w:sz="6" w:space="0" w:color="auto"/>
              <w:right w:val="outset" w:sz="6" w:space="0" w:color="auto"/>
            </w:tcBorders>
          </w:tcPr>
          <w:p w:rsidR="00C233E3" w:rsidRPr="00035D99" w:rsidRDefault="00C233E3" w:rsidP="008901C9">
            <w:pPr>
              <w:jc w:val="center"/>
              <w:rPr>
                <w:iCs/>
              </w:rPr>
            </w:pPr>
          </w:p>
        </w:tc>
      </w:tr>
      <w:tr w:rsidR="00C17398" w:rsidRPr="00035D99" w:rsidTr="00C17398">
        <w:trPr>
          <w:trHeight w:val="57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b/>
                <w:iCs/>
              </w:rPr>
            </w:pPr>
            <w:r w:rsidRPr="00035D99">
              <w:rPr>
                <w:b/>
                <w:iCs/>
              </w:rPr>
              <w:t>Г</w:t>
            </w:r>
          </w:p>
        </w:tc>
        <w:tc>
          <w:tcPr>
            <w:tcW w:w="1587" w:type="dxa"/>
            <w:vMerge w:val="restart"/>
            <w:tcBorders>
              <w:left w:val="outset" w:sz="6" w:space="0" w:color="auto"/>
              <w:right w:val="outset" w:sz="6" w:space="0" w:color="auto"/>
            </w:tcBorders>
            <w:textDirection w:val="btLr"/>
          </w:tcPr>
          <w:p w:rsidR="00C17398" w:rsidRPr="00035D99" w:rsidRDefault="00C17398" w:rsidP="00845807">
            <w:pPr>
              <w:jc w:val="center"/>
              <w:rPr>
                <w:b/>
                <w:iCs/>
              </w:rPr>
            </w:pPr>
          </w:p>
          <w:p w:rsidR="00C17398" w:rsidRPr="00035D99" w:rsidRDefault="00C17398" w:rsidP="00845807">
            <w:pPr>
              <w:jc w:val="center"/>
              <w:rPr>
                <w:b/>
                <w:iCs/>
              </w:rPr>
            </w:pPr>
          </w:p>
          <w:p w:rsidR="00C17398" w:rsidRPr="00035D99" w:rsidRDefault="00C17398" w:rsidP="00845807">
            <w:pPr>
              <w:jc w:val="center"/>
              <w:rPr>
                <w:b/>
                <w:iCs/>
              </w:rPr>
            </w:pPr>
            <w:r w:rsidRPr="00035D99">
              <w:rPr>
                <w:b/>
                <w:iCs/>
              </w:rPr>
              <w:t>Треугольники</w:t>
            </w:r>
          </w:p>
        </w:tc>
        <w:tc>
          <w:tcPr>
            <w:tcW w:w="1800" w:type="dxa"/>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rPr>
                <w:b/>
                <w:iCs/>
              </w:rPr>
            </w:pPr>
          </w:p>
          <w:p w:rsidR="00C17398" w:rsidRPr="00035D99" w:rsidRDefault="000B6B64" w:rsidP="00845807">
            <w:pPr>
              <w:jc w:val="center"/>
              <w:rPr>
                <w:b/>
                <w:iCs/>
              </w:rPr>
            </w:pPr>
            <w:r>
              <w:rPr>
                <w:b/>
                <w:iCs/>
              </w:rPr>
              <w:t>1</w:t>
            </w:r>
            <w:r w:rsidR="00C233E3">
              <w:rPr>
                <w:b/>
                <w:iCs/>
              </w:rPr>
              <w:t>7</w:t>
            </w:r>
          </w:p>
        </w:tc>
        <w:tc>
          <w:tcPr>
            <w:tcW w:w="720" w:type="dxa"/>
            <w:tcBorders>
              <w:left w:val="outset" w:sz="6" w:space="0" w:color="auto"/>
              <w:right w:val="outset" w:sz="6" w:space="0" w:color="auto"/>
            </w:tcBorders>
          </w:tcPr>
          <w:p w:rsidR="00C17398" w:rsidRPr="00035D99" w:rsidRDefault="00C17398" w:rsidP="00845807">
            <w:pPr>
              <w:jc w:val="center"/>
            </w:pPr>
          </w:p>
        </w:tc>
        <w:tc>
          <w:tcPr>
            <w:tcW w:w="2520" w:type="dxa"/>
            <w:tcBorders>
              <w:left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4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0B6B64" w:rsidP="00845807">
            <w:pPr>
              <w:jc w:val="center"/>
              <w:rPr>
                <w:iCs/>
              </w:rPr>
            </w:pPr>
            <w:r>
              <w:rPr>
                <w:iCs/>
              </w:rPr>
              <w:t>63</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233E3" w:rsidP="00845807">
            <w:pPr>
              <w:jc w:val="center"/>
              <w:rPr>
                <w:iCs/>
              </w:rPr>
            </w:pPr>
            <w:r>
              <w:rPr>
                <w:iCs/>
              </w:rPr>
              <w:t>Анализ</w:t>
            </w:r>
            <w:proofErr w:type="gramStart"/>
            <w:r>
              <w:rPr>
                <w:iCs/>
              </w:rPr>
              <w:t xml:space="preserve"> К</w:t>
            </w:r>
            <w:proofErr w:type="gramEnd"/>
            <w:r>
              <w:rPr>
                <w:iCs/>
              </w:rPr>
              <w:t>/Р.</w:t>
            </w:r>
          </w:p>
          <w:p w:rsidR="00C17398" w:rsidRPr="00035D99" w:rsidRDefault="00C17398" w:rsidP="00845807">
            <w:pPr>
              <w:jc w:val="center"/>
              <w:rPr>
                <w:iCs/>
              </w:rPr>
            </w:pPr>
            <w:r w:rsidRPr="00035D99">
              <w:rPr>
                <w:iCs/>
              </w:rPr>
              <w:t>Треугольники</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 xml:space="preserve">КУ </w:t>
            </w:r>
          </w:p>
        </w:tc>
        <w:tc>
          <w:tcPr>
            <w:tcW w:w="2520" w:type="dxa"/>
            <w:vMerge w:val="restart"/>
            <w:tcBorders>
              <w:left w:val="outset" w:sz="6" w:space="0" w:color="auto"/>
              <w:right w:val="outset" w:sz="6" w:space="0" w:color="auto"/>
            </w:tcBorders>
          </w:tcPr>
          <w:p w:rsidR="00C17398" w:rsidRPr="00035D99" w:rsidRDefault="00701E2F" w:rsidP="00035D99">
            <w:pPr>
              <w:rPr>
                <w:iCs/>
              </w:rPr>
            </w:pPr>
            <w:r w:rsidRPr="00035D99">
              <w:t xml:space="preserve">Треугольник и его элементы. </w:t>
            </w:r>
            <w:r w:rsidRPr="00035D99">
              <w:rPr>
                <w:b/>
                <w:color w:val="000000"/>
              </w:rPr>
              <w:t>Прямоугольные, остроугольные и тупоугольные треугольники.</w:t>
            </w:r>
            <w:r w:rsidRPr="00035D99">
              <w:rPr>
                <w:color w:val="000000"/>
              </w:rPr>
              <w:t xml:space="preserve"> </w:t>
            </w:r>
            <w:r w:rsidRPr="00035D99">
              <w:t xml:space="preserve">Равные треугольники. Периметр треугольника. </w:t>
            </w:r>
            <w:r w:rsidRPr="00035D99">
              <w:rPr>
                <w:b/>
                <w:color w:val="000000"/>
              </w:rPr>
              <w:t>Определения, доказательства, аксиомы и теоремы; следствия.</w:t>
            </w:r>
            <w:r w:rsidRPr="00035D99">
              <w:rPr>
                <w:color w:val="000000"/>
              </w:rPr>
              <w:t xml:space="preserve"> </w:t>
            </w:r>
            <w:r w:rsidRPr="00035D99">
              <w:rPr>
                <w:b/>
                <w:color w:val="000000"/>
              </w:rPr>
              <w:t>Доказательство от противного.</w:t>
            </w:r>
            <w:r w:rsidRPr="00035D99">
              <w:rPr>
                <w:color w:val="000000"/>
              </w:rPr>
              <w:t xml:space="preserve"> </w:t>
            </w:r>
            <w:r w:rsidRPr="00035D99">
              <w:rPr>
                <w:b/>
                <w:color w:val="000000"/>
              </w:rPr>
              <w:t>Признаки равенства треугольников.</w:t>
            </w:r>
            <w:r w:rsidRPr="00035D99">
              <w:rPr>
                <w:color w:val="000000"/>
              </w:rPr>
              <w:t xml:space="preserve"> </w:t>
            </w:r>
            <w:r w:rsidRPr="00035D99">
              <w:t>Первый признак равенства треугольника.</w:t>
            </w:r>
          </w:p>
        </w:tc>
        <w:tc>
          <w:tcPr>
            <w:tcW w:w="3993" w:type="dxa"/>
            <w:vMerge w:val="restart"/>
            <w:tcBorders>
              <w:left w:val="outset" w:sz="6" w:space="0" w:color="auto"/>
              <w:right w:val="outset" w:sz="6" w:space="0" w:color="auto"/>
            </w:tcBorders>
          </w:tcPr>
          <w:p w:rsidR="00C17398" w:rsidRPr="00035D99" w:rsidRDefault="00C17398" w:rsidP="00035D99">
            <w:pPr>
              <w:rPr>
                <w:iCs/>
              </w:rPr>
            </w:pPr>
          </w:p>
          <w:p w:rsidR="00C17398" w:rsidRPr="00035D99" w:rsidRDefault="00C17398" w:rsidP="00035D99">
            <w:pPr>
              <w:rPr>
                <w:iCs/>
              </w:rPr>
            </w:pPr>
          </w:p>
          <w:p w:rsidR="00C17398" w:rsidRPr="00035D99" w:rsidRDefault="00C17398" w:rsidP="00035D99">
            <w:pPr>
              <w:rPr>
                <w:iCs/>
              </w:rPr>
            </w:pPr>
            <w:r w:rsidRPr="00035D99">
              <w:rPr>
                <w:iCs/>
                <w:u w:val="single"/>
              </w:rPr>
              <w:t>Знать</w:t>
            </w:r>
            <w:r w:rsidRPr="00035D99">
              <w:rPr>
                <w:iCs/>
              </w:rPr>
              <w:t xml:space="preserve"> формулировку </w:t>
            </w:r>
            <w:r w:rsidRPr="00035D99">
              <w:rPr>
                <w:iCs/>
                <w:lang w:val="en-US"/>
              </w:rPr>
              <w:t>I</w:t>
            </w:r>
            <w:r w:rsidRPr="00035D99">
              <w:rPr>
                <w:iCs/>
              </w:rPr>
              <w:t xml:space="preserve"> признака;</w:t>
            </w:r>
          </w:p>
          <w:p w:rsidR="00C17398" w:rsidRPr="00035D99" w:rsidRDefault="00C17398" w:rsidP="00035D99">
            <w:pPr>
              <w:rPr>
                <w:iCs/>
              </w:rPr>
            </w:pPr>
            <w:r w:rsidRPr="00035D99">
              <w:rPr>
                <w:iCs/>
                <w:u w:val="single"/>
              </w:rPr>
              <w:t>Уметь</w:t>
            </w:r>
            <w:r w:rsidRPr="00035D99">
              <w:rPr>
                <w:iCs/>
              </w:rPr>
              <w:t xml:space="preserve"> применять признак при решении задач</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 стр.49?1-4</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roofErr w:type="gramStart"/>
            <w:r w:rsidRPr="00035D99">
              <w:rPr>
                <w:iCs/>
              </w:rPr>
              <w:t>ПР</w:t>
            </w:r>
            <w:proofErr w:type="gramEnd"/>
            <w:r w:rsidRPr="00035D99">
              <w:rPr>
                <w:iCs/>
              </w:rPr>
              <w:t xml:space="preserve"> [2], С-7</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4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r w:rsidRPr="00035D99">
              <w:rPr>
                <w:iCs/>
              </w:rPr>
              <w:t>Первый признак равенства треугольников.</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4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0B6B64" w:rsidP="00845807">
            <w:pPr>
              <w:jc w:val="center"/>
              <w:rPr>
                <w:iCs/>
              </w:rPr>
            </w:pPr>
            <w:r>
              <w:rPr>
                <w:iCs/>
              </w:rPr>
              <w:t>64</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233E3" w:rsidP="00845807">
            <w:pPr>
              <w:jc w:val="center"/>
              <w:rPr>
                <w:iCs/>
              </w:rPr>
            </w:pPr>
            <w:r>
              <w:rPr>
                <w:iCs/>
              </w:rPr>
              <w:t>Решение задач на первый признак равенства треугольников.</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0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0B6B64" w:rsidP="00845807">
            <w:pPr>
              <w:jc w:val="center"/>
              <w:rPr>
                <w:iCs/>
              </w:rPr>
            </w:pPr>
            <w:r>
              <w:rPr>
                <w:iCs/>
              </w:rPr>
              <w:t>65</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233E3" w:rsidP="00845807">
            <w:pPr>
              <w:jc w:val="center"/>
              <w:rPr>
                <w:iCs/>
              </w:rPr>
            </w:pPr>
            <w:r>
              <w:rPr>
                <w:iCs/>
              </w:rPr>
              <w:t xml:space="preserve">Перпендикуляр </w:t>
            </w:r>
            <w:proofErr w:type="gramStart"/>
            <w:r>
              <w:rPr>
                <w:iCs/>
              </w:rPr>
              <w:t>к</w:t>
            </w:r>
            <w:proofErr w:type="gramEnd"/>
            <w:r>
              <w:rPr>
                <w:iCs/>
              </w:rPr>
              <w:t xml:space="preserve"> прямой.</w:t>
            </w:r>
            <w:r w:rsidR="00E57431">
              <w:rPr>
                <w:iCs/>
              </w:rPr>
              <w:t xml:space="preserve"> </w:t>
            </w:r>
            <w:r w:rsidR="00C17398" w:rsidRPr="00035D99">
              <w:rPr>
                <w:iCs/>
              </w:rPr>
              <w:t xml:space="preserve">Медианы, биссектрисы и высоты </w:t>
            </w:r>
            <w:r w:rsidR="00C17398" w:rsidRPr="00035D99">
              <w:rPr>
                <w:iCs/>
              </w:rPr>
              <w:lastRenderedPageBreak/>
              <w:t>треугольника.</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 xml:space="preserve">КУ </w:t>
            </w:r>
          </w:p>
        </w:tc>
        <w:tc>
          <w:tcPr>
            <w:tcW w:w="2520" w:type="dxa"/>
            <w:vMerge w:val="restart"/>
            <w:tcBorders>
              <w:left w:val="outset" w:sz="6" w:space="0" w:color="auto"/>
              <w:right w:val="outset" w:sz="6" w:space="0" w:color="auto"/>
            </w:tcBorders>
          </w:tcPr>
          <w:p w:rsidR="00701E2F" w:rsidRPr="00035D99" w:rsidRDefault="00701E2F" w:rsidP="00EB1DFE">
            <w:pPr>
              <w:pStyle w:val="NR"/>
              <w:widowControl w:val="0"/>
              <w:overflowPunct w:val="0"/>
              <w:autoSpaceDE w:val="0"/>
              <w:autoSpaceDN w:val="0"/>
              <w:adjustRightInd w:val="0"/>
              <w:textAlignment w:val="baseline"/>
              <w:rPr>
                <w:b/>
                <w:color w:val="000000"/>
                <w:szCs w:val="24"/>
              </w:rPr>
            </w:pPr>
            <w:r w:rsidRPr="00035D99">
              <w:rPr>
                <w:b/>
                <w:color w:val="000000"/>
                <w:szCs w:val="24"/>
              </w:rPr>
              <w:t xml:space="preserve">Перпендикуляр и наклонная </w:t>
            </w:r>
            <w:proofErr w:type="gramStart"/>
            <w:r w:rsidRPr="00035D99">
              <w:rPr>
                <w:b/>
                <w:color w:val="000000"/>
                <w:szCs w:val="24"/>
              </w:rPr>
              <w:t>к</w:t>
            </w:r>
            <w:proofErr w:type="gramEnd"/>
            <w:r w:rsidRPr="00035D99">
              <w:rPr>
                <w:b/>
                <w:color w:val="000000"/>
                <w:szCs w:val="24"/>
              </w:rPr>
              <w:t xml:space="preserve"> прямой.</w:t>
            </w:r>
          </w:p>
          <w:p w:rsidR="00C17398" w:rsidRPr="00035D99" w:rsidRDefault="00701E2F" w:rsidP="00035D99">
            <w:pPr>
              <w:rPr>
                <w:iCs/>
              </w:rPr>
            </w:pPr>
            <w:r w:rsidRPr="00035D99">
              <w:rPr>
                <w:b/>
                <w:color w:val="000000"/>
              </w:rPr>
              <w:t>Высота, медиана, биссектриса.</w:t>
            </w:r>
          </w:p>
          <w:p w:rsidR="00C17398" w:rsidRPr="00035D99" w:rsidRDefault="005B44CC" w:rsidP="00035D99">
            <w:pPr>
              <w:rPr>
                <w:iCs/>
              </w:rPr>
            </w:pPr>
            <w:r w:rsidRPr="00035D99">
              <w:rPr>
                <w:b/>
              </w:rPr>
              <w:lastRenderedPageBreak/>
              <w:t>Равнобедренные и равносторонние треугольники; свойства и признаки равнобедренного треугольника.</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lastRenderedPageBreak/>
              <w:t>Уметь</w:t>
            </w:r>
            <w:r w:rsidRPr="00035D99">
              <w:rPr>
                <w:iCs/>
              </w:rPr>
              <w:t>:</w:t>
            </w:r>
          </w:p>
          <w:p w:rsidR="00C17398" w:rsidRPr="00035D99" w:rsidRDefault="00C17398" w:rsidP="00035D99">
            <w:pPr>
              <w:rPr>
                <w:iCs/>
              </w:rPr>
            </w:pPr>
            <w:r w:rsidRPr="00035D99">
              <w:rPr>
                <w:iCs/>
              </w:rPr>
              <w:t xml:space="preserve">- строить перпендикуляр из данной точки </w:t>
            </w:r>
            <w:proofErr w:type="gramStart"/>
            <w:r w:rsidRPr="00035D99">
              <w:rPr>
                <w:iCs/>
              </w:rPr>
              <w:t>к</w:t>
            </w:r>
            <w:proofErr w:type="gramEnd"/>
            <w:r w:rsidRPr="00035D99">
              <w:rPr>
                <w:iCs/>
              </w:rPr>
              <w:t xml:space="preserve"> прямой;</w:t>
            </w:r>
          </w:p>
          <w:p w:rsidR="00C17398" w:rsidRPr="00035D99" w:rsidRDefault="00C17398" w:rsidP="00035D99">
            <w:pPr>
              <w:rPr>
                <w:iCs/>
              </w:rPr>
            </w:pPr>
            <w:r w:rsidRPr="00035D99">
              <w:rPr>
                <w:iCs/>
              </w:rPr>
              <w:t>- пользоваться теоремой о свойствах равнобедренного треугольника</w:t>
            </w:r>
          </w:p>
          <w:p w:rsidR="00C17398" w:rsidRPr="00035D99" w:rsidRDefault="00C17398" w:rsidP="00035D99">
            <w:pPr>
              <w:rPr>
                <w:iCs/>
              </w:rPr>
            </w:pPr>
            <w:r w:rsidRPr="00035D99">
              <w:rPr>
                <w:iCs/>
                <w:u w:val="single"/>
              </w:rPr>
              <w:lastRenderedPageBreak/>
              <w:t>Знать</w:t>
            </w:r>
            <w:r w:rsidRPr="00035D99">
              <w:rPr>
                <w:iCs/>
              </w:rPr>
              <w:t xml:space="preserve"> свойства медианы, биссектрисы и высоты.</w:t>
            </w:r>
          </w:p>
          <w:p w:rsidR="00C17398" w:rsidRPr="00035D99" w:rsidRDefault="00C17398" w:rsidP="00035D99">
            <w:pPr>
              <w:rPr>
                <w:iCs/>
              </w:rPr>
            </w:pP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ФО [1], стр.49?5-13</w:t>
            </w:r>
          </w:p>
          <w:p w:rsidR="00C17398" w:rsidRPr="00035D99" w:rsidRDefault="00C17398" w:rsidP="00845807">
            <w:pPr>
              <w:jc w:val="center"/>
              <w:rPr>
                <w:iCs/>
              </w:rPr>
            </w:pPr>
            <w:r w:rsidRPr="00035D99">
              <w:rPr>
                <w:iCs/>
              </w:rPr>
              <w:lastRenderedPageBreak/>
              <w:t>ИРД</w:t>
            </w:r>
          </w:p>
          <w:p w:rsidR="00C17398" w:rsidRPr="00035D99" w:rsidRDefault="00C17398" w:rsidP="00845807">
            <w:pPr>
              <w:jc w:val="center"/>
              <w:rPr>
                <w:iCs/>
              </w:rPr>
            </w:pPr>
            <w:proofErr w:type="gramStart"/>
            <w:r w:rsidRPr="00035D99">
              <w:rPr>
                <w:iCs/>
              </w:rPr>
              <w:t>СР</w:t>
            </w:r>
            <w:proofErr w:type="gramEnd"/>
            <w:r w:rsidRPr="00035D99">
              <w:rPr>
                <w:iCs/>
              </w:rPr>
              <w:t xml:space="preserve"> [2], С-8</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0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0B6B64" w:rsidP="00845807">
            <w:pPr>
              <w:jc w:val="center"/>
              <w:rPr>
                <w:iCs/>
              </w:rPr>
            </w:pPr>
            <w:r>
              <w:rPr>
                <w:iCs/>
              </w:rPr>
              <w:t>66</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r w:rsidRPr="00035D99">
              <w:rPr>
                <w:iCs/>
              </w:rPr>
              <w:t>Свойства равнобедренного треугольника</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0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0B6B64" w:rsidP="00845807">
            <w:pPr>
              <w:jc w:val="center"/>
              <w:rPr>
                <w:iCs/>
              </w:rPr>
            </w:pPr>
            <w:r>
              <w:rPr>
                <w:iCs/>
              </w:rPr>
              <w:t>67</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Решение задач.</w:t>
            </w:r>
          </w:p>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4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0B6B64" w:rsidP="00845807">
            <w:pPr>
              <w:jc w:val="center"/>
              <w:rPr>
                <w:iCs/>
              </w:rPr>
            </w:pPr>
            <w:r>
              <w:rPr>
                <w:iCs/>
              </w:rPr>
              <w:t>68</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Второй признак равенства треугольников.</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p w:rsidR="00C17398" w:rsidRPr="00035D99" w:rsidRDefault="00C17398" w:rsidP="00845807">
            <w:pPr>
              <w:jc w:val="center"/>
            </w:pPr>
          </w:p>
        </w:tc>
        <w:tc>
          <w:tcPr>
            <w:tcW w:w="2520" w:type="dxa"/>
            <w:vMerge w:val="restart"/>
            <w:tcBorders>
              <w:left w:val="outset" w:sz="6" w:space="0" w:color="auto"/>
              <w:right w:val="outset" w:sz="6" w:space="0" w:color="auto"/>
            </w:tcBorders>
          </w:tcPr>
          <w:p w:rsidR="00C17398" w:rsidRPr="00035D99" w:rsidRDefault="005B44CC" w:rsidP="00035D99">
            <w:pPr>
              <w:rPr>
                <w:iCs/>
              </w:rPr>
            </w:pPr>
            <w:r w:rsidRPr="00035D99">
              <w:rPr>
                <w:b/>
                <w:color w:val="000000"/>
              </w:rPr>
              <w:t>Признаки равенства треугольников.</w:t>
            </w:r>
            <w:r w:rsidRPr="00035D99">
              <w:rPr>
                <w:color w:val="000000"/>
              </w:rPr>
              <w:t xml:space="preserve"> </w:t>
            </w:r>
            <w:r w:rsidRPr="00035D99">
              <w:t>Второй и третий признаки равенства треугольников.</w:t>
            </w:r>
          </w:p>
          <w:p w:rsidR="00C17398" w:rsidRPr="00035D99" w:rsidRDefault="00C17398" w:rsidP="00035D99">
            <w:pPr>
              <w:rPr>
                <w:iCs/>
              </w:rPr>
            </w:pPr>
            <w:r w:rsidRPr="00035D99">
              <w:rPr>
                <w:iCs/>
              </w:rPr>
              <w:t xml:space="preserve"> </w:t>
            </w:r>
          </w:p>
        </w:tc>
        <w:tc>
          <w:tcPr>
            <w:tcW w:w="3993" w:type="dxa"/>
            <w:vMerge w:val="restart"/>
            <w:tcBorders>
              <w:left w:val="outset" w:sz="6" w:space="0" w:color="auto"/>
              <w:right w:val="outset" w:sz="6" w:space="0" w:color="auto"/>
            </w:tcBorders>
          </w:tcPr>
          <w:p w:rsidR="00C17398" w:rsidRPr="00035D99" w:rsidRDefault="00C17398" w:rsidP="00035D99">
            <w:pPr>
              <w:rPr>
                <w:iCs/>
                <w:u w:val="single"/>
              </w:rPr>
            </w:pPr>
          </w:p>
          <w:p w:rsidR="00C17398" w:rsidRPr="00035D99" w:rsidRDefault="00C17398" w:rsidP="00035D99">
            <w:pPr>
              <w:rPr>
                <w:iCs/>
              </w:rPr>
            </w:pPr>
            <w:r w:rsidRPr="00035D99">
              <w:rPr>
                <w:iCs/>
                <w:u w:val="single"/>
              </w:rPr>
              <w:t>Знать</w:t>
            </w:r>
            <w:r w:rsidRPr="00035D99">
              <w:rPr>
                <w:iCs/>
              </w:rPr>
              <w:t xml:space="preserve"> теорему второго  признака равенства треугольников;</w:t>
            </w:r>
          </w:p>
          <w:p w:rsidR="00C17398" w:rsidRPr="00035D99" w:rsidRDefault="00C17398" w:rsidP="00035D99">
            <w:pPr>
              <w:rPr>
                <w:iCs/>
              </w:rPr>
            </w:pPr>
            <w:r w:rsidRPr="00035D99">
              <w:rPr>
                <w:iCs/>
                <w:u w:val="single"/>
              </w:rPr>
              <w:t>Уметь</w:t>
            </w:r>
            <w:r w:rsidRPr="00035D99">
              <w:rPr>
                <w:iCs/>
              </w:rPr>
              <w:t xml:space="preserve"> решать задачи на применение теорем</w:t>
            </w:r>
          </w:p>
          <w:p w:rsidR="00C17398" w:rsidRPr="00035D99" w:rsidRDefault="00C17398" w:rsidP="00035D99">
            <w:pPr>
              <w:rPr>
                <w:iCs/>
              </w:rPr>
            </w:pPr>
          </w:p>
          <w:p w:rsidR="00C17398" w:rsidRPr="00035D99" w:rsidRDefault="00C17398" w:rsidP="00035D99">
            <w:pPr>
              <w:rPr>
                <w:iCs/>
                <w:u w:val="single"/>
              </w:rPr>
            </w:pPr>
          </w:p>
          <w:p w:rsidR="00C17398" w:rsidRPr="00035D99" w:rsidRDefault="00C17398" w:rsidP="00035D99">
            <w:pPr>
              <w:rPr>
                <w:iCs/>
              </w:rPr>
            </w:pPr>
            <w:r w:rsidRPr="00035D99">
              <w:rPr>
                <w:iCs/>
                <w:u w:val="single"/>
              </w:rPr>
              <w:t>Знать</w:t>
            </w:r>
            <w:r w:rsidRPr="00035D99">
              <w:rPr>
                <w:iCs/>
              </w:rPr>
              <w:t xml:space="preserve"> теорему третьего признаков равенства треугольников;</w:t>
            </w:r>
          </w:p>
          <w:p w:rsidR="00C17398" w:rsidRPr="00035D99" w:rsidRDefault="00C17398" w:rsidP="00035D99">
            <w:pPr>
              <w:rPr>
                <w:iCs/>
              </w:rPr>
            </w:pPr>
            <w:r w:rsidRPr="00035D99">
              <w:rPr>
                <w:iCs/>
                <w:u w:val="single"/>
              </w:rPr>
              <w:t>Уметь</w:t>
            </w:r>
            <w:r w:rsidRPr="00035D99">
              <w:rPr>
                <w:iCs/>
              </w:rPr>
              <w:t xml:space="preserve"> решать задачи на применение теорем</w:t>
            </w:r>
          </w:p>
          <w:p w:rsidR="00C17398" w:rsidRPr="00035D99" w:rsidRDefault="00C17398" w:rsidP="00035D99">
            <w:pPr>
              <w:rPr>
                <w:iCs/>
              </w:rPr>
            </w:pP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w:t>
            </w:r>
          </w:p>
          <w:p w:rsidR="00C17398" w:rsidRPr="00035D99" w:rsidRDefault="00C17398" w:rsidP="00845807">
            <w:pPr>
              <w:jc w:val="center"/>
              <w:rPr>
                <w:iCs/>
              </w:rPr>
            </w:pPr>
            <w:r w:rsidRPr="00035D99">
              <w:rPr>
                <w:iCs/>
              </w:rPr>
              <w:t>стр.49</w:t>
            </w:r>
            <w:proofErr w:type="gramStart"/>
            <w:r w:rsidRPr="00035D99">
              <w:rPr>
                <w:iCs/>
              </w:rPr>
              <w:t xml:space="preserve"> ?</w:t>
            </w:r>
            <w:proofErr w:type="gramEnd"/>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roofErr w:type="gramStart"/>
            <w:r w:rsidRPr="00035D99">
              <w:rPr>
                <w:iCs/>
              </w:rPr>
              <w:t>СР</w:t>
            </w:r>
            <w:proofErr w:type="gramEnd"/>
            <w:r w:rsidRPr="00035D99">
              <w:rPr>
                <w:iCs/>
              </w:rPr>
              <w:t>[2], С-9</w:t>
            </w: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4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0B6B64" w:rsidP="00845807">
            <w:pPr>
              <w:jc w:val="center"/>
              <w:rPr>
                <w:iCs/>
              </w:rPr>
            </w:pPr>
            <w:r>
              <w:rPr>
                <w:iCs/>
              </w:rPr>
              <w:t>69</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Решение задач.</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78"/>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0B6B64" w:rsidP="00845807">
            <w:pPr>
              <w:jc w:val="center"/>
              <w:rPr>
                <w:iCs/>
              </w:rPr>
            </w:pPr>
            <w:r>
              <w:rPr>
                <w:iCs/>
              </w:rPr>
              <w:t>70</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Третий признак равенства треугольников.</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vMerge w:val="restart"/>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p>
          <w:p w:rsidR="00C17398" w:rsidRPr="00035D99" w:rsidRDefault="00C17398" w:rsidP="00845807">
            <w:pPr>
              <w:jc w:val="center"/>
            </w:pPr>
            <w:r w:rsidRPr="00035D99">
              <w:t>УЗИМ</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77"/>
        </w:trPr>
        <w:tc>
          <w:tcPr>
            <w:tcW w:w="889" w:type="dxa"/>
            <w:tcBorders>
              <w:left w:val="outset" w:sz="6" w:space="0" w:color="auto"/>
              <w:right w:val="outset" w:sz="6" w:space="0" w:color="auto"/>
            </w:tcBorders>
            <w:vAlign w:val="center"/>
          </w:tcPr>
          <w:p w:rsidR="00C17398" w:rsidRPr="00035D99" w:rsidRDefault="00C17398" w:rsidP="00845807">
            <w:pPr>
              <w:jc w:val="center"/>
              <w:rPr>
                <w:iCs/>
              </w:rPr>
            </w:pPr>
          </w:p>
          <w:p w:rsidR="00C17398" w:rsidRPr="00035D99" w:rsidRDefault="000B6B64" w:rsidP="00845807">
            <w:pPr>
              <w:jc w:val="center"/>
              <w:rPr>
                <w:iCs/>
              </w:rPr>
            </w:pPr>
            <w:r>
              <w:rPr>
                <w:iCs/>
              </w:rPr>
              <w:t>71</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4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0B6B64" w:rsidP="00845807">
            <w:pPr>
              <w:jc w:val="center"/>
              <w:rPr>
                <w:iCs/>
              </w:rPr>
            </w:pPr>
            <w:r>
              <w:rPr>
                <w:iCs/>
              </w:rPr>
              <w:t>72</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Окружность.</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tc>
        <w:tc>
          <w:tcPr>
            <w:tcW w:w="2520" w:type="dxa"/>
            <w:tcBorders>
              <w:left w:val="outset" w:sz="6" w:space="0" w:color="auto"/>
              <w:right w:val="outset" w:sz="6" w:space="0" w:color="auto"/>
            </w:tcBorders>
          </w:tcPr>
          <w:p w:rsidR="005B44CC" w:rsidRPr="00035D99" w:rsidRDefault="00EB1DFE" w:rsidP="00EB1DFE">
            <w:pPr>
              <w:pStyle w:val="NR"/>
              <w:widowControl w:val="0"/>
              <w:overflowPunct w:val="0"/>
              <w:autoSpaceDE w:val="0"/>
              <w:autoSpaceDN w:val="0"/>
              <w:adjustRightInd w:val="0"/>
              <w:textAlignment w:val="baseline"/>
              <w:rPr>
                <w:b/>
                <w:color w:val="000000"/>
                <w:szCs w:val="24"/>
              </w:rPr>
            </w:pPr>
            <w:r>
              <w:rPr>
                <w:b/>
                <w:color w:val="000000"/>
                <w:szCs w:val="24"/>
              </w:rPr>
              <w:t>О</w:t>
            </w:r>
            <w:r w:rsidR="005B44CC" w:rsidRPr="00035D99">
              <w:rPr>
                <w:b/>
                <w:color w:val="000000"/>
                <w:szCs w:val="24"/>
              </w:rPr>
              <w:t>кружность и круг.</w:t>
            </w:r>
            <w:r w:rsidR="005B44CC" w:rsidRPr="00035D99">
              <w:rPr>
                <w:color w:val="000000"/>
                <w:szCs w:val="24"/>
              </w:rPr>
              <w:t xml:space="preserve"> </w:t>
            </w:r>
            <w:r w:rsidR="005B44CC" w:rsidRPr="00035D99">
              <w:rPr>
                <w:b/>
                <w:color w:val="000000"/>
                <w:szCs w:val="24"/>
              </w:rPr>
              <w:t>Центр, радиус, диаметр.</w:t>
            </w:r>
            <w:r w:rsidR="005B44CC" w:rsidRPr="00035D99">
              <w:rPr>
                <w:color w:val="000000"/>
                <w:szCs w:val="24"/>
              </w:rPr>
              <w:t xml:space="preserve"> </w:t>
            </w:r>
            <w:r w:rsidR="005B44CC" w:rsidRPr="00035D99">
              <w:rPr>
                <w:b/>
                <w:color w:val="000000"/>
                <w:szCs w:val="24"/>
              </w:rPr>
              <w:t>Дуга, хорда.</w:t>
            </w:r>
          </w:p>
          <w:p w:rsidR="00C17398" w:rsidRPr="00035D99" w:rsidRDefault="00C17398" w:rsidP="00035D99">
            <w:pPr>
              <w:rPr>
                <w:iCs/>
              </w:rPr>
            </w:pPr>
          </w:p>
        </w:tc>
        <w:tc>
          <w:tcPr>
            <w:tcW w:w="3993" w:type="dxa"/>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458"/>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8B4F42" w:rsidP="00845807">
            <w:pPr>
              <w:jc w:val="center"/>
              <w:rPr>
                <w:iCs/>
              </w:rPr>
            </w:pPr>
            <w:r>
              <w:rPr>
                <w:iCs/>
              </w:rPr>
              <w:t>73</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Задачи на построение.</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tc>
        <w:tc>
          <w:tcPr>
            <w:tcW w:w="2520" w:type="dxa"/>
            <w:vMerge w:val="restart"/>
            <w:tcBorders>
              <w:left w:val="outset" w:sz="6" w:space="0" w:color="auto"/>
              <w:right w:val="outset" w:sz="6" w:space="0" w:color="auto"/>
            </w:tcBorders>
          </w:tcPr>
          <w:p w:rsidR="005B44CC" w:rsidRPr="00035D99" w:rsidRDefault="005B44CC" w:rsidP="00EB1DFE">
            <w:pPr>
              <w:pStyle w:val="NR"/>
              <w:widowControl w:val="0"/>
              <w:overflowPunct w:val="0"/>
              <w:autoSpaceDE w:val="0"/>
              <w:autoSpaceDN w:val="0"/>
              <w:adjustRightInd w:val="0"/>
              <w:textAlignment w:val="baseline"/>
              <w:rPr>
                <w:b/>
                <w:i/>
                <w:color w:val="000000"/>
                <w:szCs w:val="24"/>
              </w:rPr>
            </w:pPr>
            <w:r w:rsidRPr="00035D99">
              <w:rPr>
                <w:szCs w:val="24"/>
              </w:rPr>
              <w:t xml:space="preserve">Построение с помощью циркуля и линейки. </w:t>
            </w:r>
            <w:r w:rsidRPr="00035D99">
              <w:rPr>
                <w:b/>
                <w:i/>
                <w:color w:val="000000"/>
                <w:szCs w:val="24"/>
              </w:rPr>
              <w:t xml:space="preserve">Основные задачи на построение: деление отрезка пополам, построение треугольника по трем сторонам, </w:t>
            </w:r>
            <w:r w:rsidRPr="00035D99">
              <w:rPr>
                <w:b/>
                <w:i/>
                <w:color w:val="000000"/>
                <w:szCs w:val="24"/>
              </w:rPr>
              <w:lastRenderedPageBreak/>
              <w:t xml:space="preserve">построение перпендикуляра </w:t>
            </w:r>
            <w:proofErr w:type="gramStart"/>
            <w:r w:rsidRPr="00035D99">
              <w:rPr>
                <w:b/>
                <w:i/>
                <w:color w:val="000000"/>
                <w:szCs w:val="24"/>
              </w:rPr>
              <w:t>к</w:t>
            </w:r>
            <w:proofErr w:type="gramEnd"/>
            <w:r w:rsidRPr="00035D99">
              <w:rPr>
                <w:b/>
                <w:i/>
                <w:color w:val="000000"/>
                <w:szCs w:val="24"/>
              </w:rPr>
              <w:t xml:space="preserve"> прямой, построение биссектрисы, деление отрезка на n равных частей.</w:t>
            </w:r>
          </w:p>
          <w:p w:rsidR="00C17398" w:rsidRPr="00035D99" w:rsidRDefault="00C17398" w:rsidP="00035D99">
            <w:pPr>
              <w:rPr>
                <w:iCs/>
              </w:rPr>
            </w:pP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lastRenderedPageBreak/>
              <w:t xml:space="preserve">Уметь </w:t>
            </w:r>
            <w:r w:rsidRPr="00035D99">
              <w:rPr>
                <w:iCs/>
              </w:rPr>
              <w:t>с помощью циркуля и линейки выполнять построение:</w:t>
            </w:r>
          </w:p>
          <w:p w:rsidR="00C17398" w:rsidRPr="00035D99" w:rsidRDefault="00C17398" w:rsidP="00035D99">
            <w:pPr>
              <w:rPr>
                <w:iCs/>
              </w:rPr>
            </w:pPr>
            <w:r w:rsidRPr="00035D99">
              <w:rPr>
                <w:iCs/>
              </w:rPr>
              <w:t xml:space="preserve">-отрезка и угла, равного </w:t>
            </w:r>
            <w:proofErr w:type="gramStart"/>
            <w:r w:rsidRPr="00035D99">
              <w:rPr>
                <w:iCs/>
              </w:rPr>
              <w:t>данному</w:t>
            </w:r>
            <w:proofErr w:type="gramEnd"/>
            <w:r w:rsidRPr="00035D99">
              <w:rPr>
                <w:iCs/>
              </w:rPr>
              <w:t>;</w:t>
            </w:r>
          </w:p>
          <w:p w:rsidR="00C17398" w:rsidRPr="00035D99" w:rsidRDefault="00C17398" w:rsidP="00035D99">
            <w:pPr>
              <w:rPr>
                <w:iCs/>
              </w:rPr>
            </w:pPr>
            <w:r w:rsidRPr="00035D99">
              <w:rPr>
                <w:iCs/>
              </w:rPr>
              <w:t xml:space="preserve">-биссектрисы угла; </w:t>
            </w:r>
            <w:proofErr w:type="gramStart"/>
            <w:r w:rsidRPr="00035D99">
              <w:rPr>
                <w:iCs/>
              </w:rPr>
              <w:t>перпендикулярных</w:t>
            </w:r>
            <w:proofErr w:type="gramEnd"/>
            <w:r w:rsidRPr="00035D99">
              <w:rPr>
                <w:iCs/>
              </w:rPr>
              <w:t xml:space="preserve"> прямых;</w:t>
            </w:r>
          </w:p>
          <w:p w:rsidR="00C17398" w:rsidRPr="00035D99" w:rsidRDefault="00C17398" w:rsidP="00035D99">
            <w:pPr>
              <w:rPr>
                <w:iCs/>
              </w:rPr>
            </w:pPr>
            <w:r w:rsidRPr="00035D99">
              <w:rPr>
                <w:iCs/>
              </w:rPr>
              <w:t>-середины отрезка</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 стр.49? 16-21</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roofErr w:type="gramStart"/>
            <w:r w:rsidRPr="00035D99">
              <w:rPr>
                <w:iCs/>
              </w:rPr>
              <w:t>СР</w:t>
            </w:r>
            <w:proofErr w:type="gramEnd"/>
            <w:r w:rsidRPr="00035D99">
              <w:rPr>
                <w:iCs/>
              </w:rPr>
              <w:t>[2], С-10</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45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8B4F42" w:rsidP="00845807">
            <w:pPr>
              <w:jc w:val="center"/>
              <w:rPr>
                <w:iCs/>
              </w:rPr>
            </w:pPr>
            <w:r>
              <w:rPr>
                <w:iCs/>
              </w:rPr>
              <w:t>74</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68"/>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8B4F42" w:rsidP="00845807">
            <w:pPr>
              <w:jc w:val="center"/>
              <w:rPr>
                <w:iCs/>
              </w:rPr>
            </w:pPr>
            <w:r>
              <w:rPr>
                <w:iCs/>
              </w:rPr>
              <w:t>75</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Решение задач.</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E57431" w:rsidP="00845807">
            <w:pPr>
              <w:jc w:val="center"/>
              <w:rPr>
                <w:iCs/>
              </w:rPr>
            </w:pPr>
            <w:r>
              <w:rPr>
                <w:iCs/>
              </w:rPr>
              <w:t>2</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 xml:space="preserve">КУ </w:t>
            </w:r>
          </w:p>
        </w:tc>
        <w:tc>
          <w:tcPr>
            <w:tcW w:w="2520" w:type="dxa"/>
            <w:vMerge w:val="restart"/>
            <w:tcBorders>
              <w:left w:val="outset" w:sz="6" w:space="0" w:color="auto"/>
              <w:right w:val="outset" w:sz="6" w:space="0" w:color="auto"/>
            </w:tcBorders>
          </w:tcPr>
          <w:p w:rsidR="00C17398" w:rsidRPr="00035D99" w:rsidRDefault="00C17398" w:rsidP="00035D99">
            <w:pPr>
              <w:rPr>
                <w:iCs/>
              </w:rPr>
            </w:pPr>
            <w:r w:rsidRPr="00035D99">
              <w:rPr>
                <w:iCs/>
              </w:rPr>
              <w:t>Первый, второй, третий признаки равенства треугольников</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t>Уметь</w:t>
            </w:r>
            <w:r w:rsidRPr="00035D99">
              <w:rPr>
                <w:iCs/>
              </w:rPr>
              <w:t xml:space="preserve"> применять все признаки равенства треугольников и следствия в комплексе при решении задач</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w:t>
            </w:r>
          </w:p>
          <w:p w:rsidR="00C17398" w:rsidRPr="00035D99" w:rsidRDefault="00C17398" w:rsidP="00845807">
            <w:pPr>
              <w:jc w:val="center"/>
              <w:rPr>
                <w:iCs/>
              </w:rPr>
            </w:pPr>
            <w:r w:rsidRPr="00035D99">
              <w:rPr>
                <w:iCs/>
              </w:rPr>
              <w:t>стр.50</w:t>
            </w:r>
            <w:proofErr w:type="gramStart"/>
            <w:r w:rsidRPr="00035D99">
              <w:rPr>
                <w:iCs/>
              </w:rPr>
              <w:t xml:space="preserve"> ?</w:t>
            </w:r>
            <w:proofErr w:type="gramEnd"/>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r w:rsidRPr="00035D99">
              <w:rPr>
                <w:iCs/>
              </w:rPr>
              <w:t>ИРК</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6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8B4F42" w:rsidP="00845807">
            <w:pPr>
              <w:jc w:val="center"/>
              <w:rPr>
                <w:iCs/>
              </w:rPr>
            </w:pPr>
            <w:r>
              <w:rPr>
                <w:iCs/>
              </w:rPr>
              <w:t>76</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6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8B4F42" w:rsidP="00845807">
            <w:pPr>
              <w:jc w:val="center"/>
              <w:rPr>
                <w:iCs/>
              </w:rPr>
            </w:pPr>
            <w:r>
              <w:rPr>
                <w:iCs/>
              </w:rPr>
              <w:t>77</w:t>
            </w:r>
          </w:p>
          <w:p w:rsidR="00C17398" w:rsidRPr="00035D99" w:rsidRDefault="00C17398" w:rsidP="00845807">
            <w:pPr>
              <w:jc w:val="center"/>
              <w:rPr>
                <w:iCs/>
              </w:rPr>
            </w:pP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r w:rsidRPr="00035D99">
              <w:rPr>
                <w:iCs/>
              </w:rPr>
              <w:t>Подготовка к контрольной работе</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УОСЗ</w:t>
            </w:r>
          </w:p>
        </w:tc>
        <w:tc>
          <w:tcPr>
            <w:tcW w:w="2520" w:type="dxa"/>
            <w:tcBorders>
              <w:left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67"/>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8B4F42" w:rsidP="00845807">
            <w:pPr>
              <w:jc w:val="center"/>
              <w:rPr>
                <w:iCs/>
              </w:rPr>
            </w:pPr>
            <w:r>
              <w:rPr>
                <w:iCs/>
              </w:rPr>
              <w:t>78</w:t>
            </w:r>
          </w:p>
        </w:tc>
        <w:tc>
          <w:tcPr>
            <w:tcW w:w="1587" w:type="dxa"/>
            <w:vMerge/>
            <w:tcBorders>
              <w:left w:val="outset" w:sz="6" w:space="0" w:color="auto"/>
              <w:right w:val="outset" w:sz="6" w:space="0" w:color="auto"/>
            </w:tcBorders>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E57431" w:rsidP="00845807">
            <w:pPr>
              <w:jc w:val="center"/>
              <w:rPr>
                <w:iCs/>
              </w:rPr>
            </w:pPr>
            <w:r>
              <w:rPr>
                <w:iCs/>
              </w:rPr>
              <w:t>К/</w:t>
            </w:r>
            <w:proofErr w:type="gramStart"/>
            <w:r>
              <w:rPr>
                <w:iCs/>
              </w:rPr>
              <w:t>Р</w:t>
            </w:r>
            <w:proofErr w:type="gramEnd"/>
            <w:r>
              <w:rPr>
                <w:iCs/>
              </w:rPr>
              <w:t xml:space="preserve"> №7 «Треугольники»</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103DFA" w:rsidP="00845807">
            <w:pPr>
              <w:jc w:val="center"/>
            </w:pPr>
            <w:r w:rsidRPr="00035D99">
              <w:t>УПКЗУ</w:t>
            </w:r>
          </w:p>
        </w:tc>
        <w:tc>
          <w:tcPr>
            <w:tcW w:w="2520" w:type="dxa"/>
            <w:tcBorders>
              <w:left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lang w:val="en-US"/>
              </w:rPr>
              <w:t>[</w:t>
            </w:r>
            <w:r w:rsidRPr="00035D99">
              <w:rPr>
                <w:iCs/>
              </w:rPr>
              <w:t>3</w:t>
            </w:r>
            <w:r w:rsidRPr="00035D99">
              <w:rPr>
                <w:iCs/>
                <w:lang w:val="en-US"/>
              </w:rPr>
              <w:t>]</w:t>
            </w:r>
            <w:r w:rsidRPr="00035D99">
              <w:rPr>
                <w:iCs/>
              </w:rPr>
              <w:t>, КР-2</w:t>
            </w: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8B4F42" w:rsidRPr="00035D99" w:rsidTr="00C17398">
        <w:trPr>
          <w:trHeight w:val="367"/>
        </w:trPr>
        <w:tc>
          <w:tcPr>
            <w:tcW w:w="889" w:type="dxa"/>
            <w:tcBorders>
              <w:left w:val="outset" w:sz="6" w:space="0" w:color="auto"/>
              <w:right w:val="outset" w:sz="6" w:space="0" w:color="auto"/>
            </w:tcBorders>
          </w:tcPr>
          <w:p w:rsidR="008B4F42" w:rsidRPr="00035D99" w:rsidRDefault="008B4F42" w:rsidP="00845807">
            <w:pPr>
              <w:jc w:val="center"/>
              <w:rPr>
                <w:iCs/>
              </w:rPr>
            </w:pPr>
            <w:r>
              <w:rPr>
                <w:iCs/>
              </w:rPr>
              <w:t>79</w:t>
            </w:r>
          </w:p>
        </w:tc>
        <w:tc>
          <w:tcPr>
            <w:tcW w:w="1587" w:type="dxa"/>
            <w:tcBorders>
              <w:left w:val="outset" w:sz="6" w:space="0" w:color="auto"/>
              <w:right w:val="outset" w:sz="6" w:space="0" w:color="auto"/>
            </w:tcBorders>
          </w:tcPr>
          <w:p w:rsidR="008B4F42" w:rsidRPr="00035D99" w:rsidRDefault="008B4F42" w:rsidP="00845807">
            <w:pPr>
              <w:jc w:val="center"/>
              <w:rPr>
                <w:i/>
                <w:iCs/>
              </w:rPr>
            </w:pPr>
          </w:p>
        </w:tc>
        <w:tc>
          <w:tcPr>
            <w:tcW w:w="1800" w:type="dxa"/>
            <w:tcBorders>
              <w:left w:val="outset" w:sz="6" w:space="0" w:color="auto"/>
              <w:right w:val="outset" w:sz="6" w:space="0" w:color="auto"/>
            </w:tcBorders>
          </w:tcPr>
          <w:p w:rsidR="008B4F42" w:rsidRPr="00035D99" w:rsidRDefault="008B4F42" w:rsidP="00845807">
            <w:pPr>
              <w:jc w:val="center"/>
              <w:rPr>
                <w:iCs/>
              </w:rPr>
            </w:pPr>
            <w:r>
              <w:rPr>
                <w:iCs/>
              </w:rPr>
              <w:t>Анализ к/</w:t>
            </w:r>
            <w:proofErr w:type="gramStart"/>
            <w:r>
              <w:rPr>
                <w:iCs/>
              </w:rPr>
              <w:t>р</w:t>
            </w:r>
            <w:proofErr w:type="gramEnd"/>
          </w:p>
        </w:tc>
        <w:tc>
          <w:tcPr>
            <w:tcW w:w="720" w:type="dxa"/>
            <w:tcBorders>
              <w:left w:val="outset" w:sz="6" w:space="0" w:color="auto"/>
              <w:right w:val="outset" w:sz="6" w:space="0" w:color="auto"/>
            </w:tcBorders>
          </w:tcPr>
          <w:p w:rsidR="008B4F42" w:rsidRPr="00035D99" w:rsidRDefault="008B4F42" w:rsidP="00845807">
            <w:pPr>
              <w:jc w:val="center"/>
              <w:rPr>
                <w:iCs/>
              </w:rPr>
            </w:pPr>
            <w:r>
              <w:rPr>
                <w:iCs/>
              </w:rPr>
              <w:t>1</w:t>
            </w:r>
          </w:p>
        </w:tc>
        <w:tc>
          <w:tcPr>
            <w:tcW w:w="720" w:type="dxa"/>
            <w:tcBorders>
              <w:left w:val="outset" w:sz="6" w:space="0" w:color="auto"/>
              <w:right w:val="outset" w:sz="6" w:space="0" w:color="auto"/>
            </w:tcBorders>
          </w:tcPr>
          <w:p w:rsidR="008B4F42" w:rsidRPr="00035D99" w:rsidRDefault="008B4F42" w:rsidP="00845807">
            <w:pPr>
              <w:jc w:val="center"/>
            </w:pPr>
          </w:p>
        </w:tc>
        <w:tc>
          <w:tcPr>
            <w:tcW w:w="2520" w:type="dxa"/>
            <w:tcBorders>
              <w:left w:val="outset" w:sz="6" w:space="0" w:color="auto"/>
              <w:right w:val="outset" w:sz="6" w:space="0" w:color="auto"/>
            </w:tcBorders>
          </w:tcPr>
          <w:p w:rsidR="008B4F42" w:rsidRPr="00035D99" w:rsidRDefault="008B4F42" w:rsidP="00035D99">
            <w:pPr>
              <w:rPr>
                <w:iCs/>
              </w:rPr>
            </w:pPr>
          </w:p>
        </w:tc>
        <w:tc>
          <w:tcPr>
            <w:tcW w:w="3993" w:type="dxa"/>
            <w:tcBorders>
              <w:left w:val="outset" w:sz="6" w:space="0" w:color="auto"/>
              <w:right w:val="outset" w:sz="6" w:space="0" w:color="auto"/>
            </w:tcBorders>
          </w:tcPr>
          <w:p w:rsidR="008B4F42" w:rsidRPr="00035D99" w:rsidRDefault="008B4F42" w:rsidP="00035D99">
            <w:pPr>
              <w:rPr>
                <w:iCs/>
              </w:rPr>
            </w:pPr>
          </w:p>
        </w:tc>
        <w:tc>
          <w:tcPr>
            <w:tcW w:w="1134" w:type="dxa"/>
            <w:tcBorders>
              <w:left w:val="outset" w:sz="6" w:space="0" w:color="auto"/>
              <w:right w:val="outset" w:sz="6" w:space="0" w:color="auto"/>
            </w:tcBorders>
          </w:tcPr>
          <w:p w:rsidR="008B4F42" w:rsidRPr="00035D99" w:rsidRDefault="008B4F42" w:rsidP="00845807">
            <w:pPr>
              <w:jc w:val="center"/>
              <w:rPr>
                <w:iCs/>
              </w:rPr>
            </w:pPr>
          </w:p>
        </w:tc>
        <w:tc>
          <w:tcPr>
            <w:tcW w:w="1134" w:type="dxa"/>
            <w:tcBorders>
              <w:left w:val="outset" w:sz="6" w:space="0" w:color="auto"/>
              <w:bottom w:val="outset" w:sz="6" w:space="0" w:color="auto"/>
              <w:right w:val="outset" w:sz="6" w:space="0" w:color="auto"/>
            </w:tcBorders>
          </w:tcPr>
          <w:p w:rsidR="008B4F42" w:rsidRPr="00035D99" w:rsidRDefault="008B4F42" w:rsidP="00845807">
            <w:pPr>
              <w:jc w:val="center"/>
              <w:rPr>
                <w:iCs/>
              </w:rPr>
            </w:pPr>
          </w:p>
        </w:tc>
        <w:tc>
          <w:tcPr>
            <w:tcW w:w="992" w:type="dxa"/>
            <w:tcBorders>
              <w:left w:val="outset" w:sz="6" w:space="0" w:color="auto"/>
              <w:bottom w:val="outset" w:sz="6" w:space="0" w:color="auto"/>
              <w:right w:val="outset" w:sz="6" w:space="0" w:color="auto"/>
            </w:tcBorders>
          </w:tcPr>
          <w:p w:rsidR="008B4F42" w:rsidRPr="00035D99" w:rsidRDefault="008B4F42" w:rsidP="00845807">
            <w:pPr>
              <w:jc w:val="center"/>
              <w:rPr>
                <w:iCs/>
              </w:rPr>
            </w:pPr>
          </w:p>
        </w:tc>
      </w:tr>
      <w:tr w:rsidR="00673194" w:rsidRPr="00035D99" w:rsidTr="008901C9">
        <w:trPr>
          <w:trHeight w:val="577"/>
        </w:trPr>
        <w:tc>
          <w:tcPr>
            <w:tcW w:w="889" w:type="dxa"/>
            <w:tcBorders>
              <w:left w:val="outset" w:sz="6" w:space="0" w:color="auto"/>
              <w:bottom w:val="outset" w:sz="6" w:space="0" w:color="auto"/>
              <w:right w:val="outset" w:sz="6" w:space="0" w:color="auto"/>
            </w:tcBorders>
          </w:tcPr>
          <w:p w:rsidR="00673194" w:rsidRPr="00035D99" w:rsidRDefault="00673194" w:rsidP="008901C9">
            <w:pPr>
              <w:jc w:val="center"/>
              <w:rPr>
                <w:b/>
                <w:iCs/>
              </w:rPr>
            </w:pPr>
          </w:p>
          <w:p w:rsidR="00673194" w:rsidRPr="00035D99" w:rsidRDefault="00673194" w:rsidP="008901C9">
            <w:pPr>
              <w:jc w:val="center"/>
              <w:rPr>
                <w:b/>
                <w:iCs/>
              </w:rPr>
            </w:pPr>
            <w:r w:rsidRPr="00035D99">
              <w:rPr>
                <w:b/>
                <w:iCs/>
              </w:rPr>
              <w:t>А</w:t>
            </w:r>
          </w:p>
        </w:tc>
        <w:tc>
          <w:tcPr>
            <w:tcW w:w="1587" w:type="dxa"/>
            <w:vMerge w:val="restart"/>
            <w:tcBorders>
              <w:left w:val="outset" w:sz="6" w:space="0" w:color="auto"/>
              <w:right w:val="outset" w:sz="6" w:space="0" w:color="auto"/>
            </w:tcBorders>
            <w:shd w:val="clear" w:color="auto" w:fill="auto"/>
            <w:textDirection w:val="btLr"/>
          </w:tcPr>
          <w:p w:rsidR="00673194" w:rsidRPr="00035D99" w:rsidRDefault="00673194" w:rsidP="008901C9">
            <w:pPr>
              <w:jc w:val="center"/>
              <w:rPr>
                <w:b/>
                <w:iCs/>
              </w:rPr>
            </w:pPr>
          </w:p>
          <w:p w:rsidR="00673194" w:rsidRPr="00035D99" w:rsidRDefault="00673194" w:rsidP="008901C9">
            <w:pPr>
              <w:jc w:val="center"/>
              <w:rPr>
                <w:b/>
                <w:iCs/>
              </w:rPr>
            </w:pPr>
            <w:r w:rsidRPr="00035D99">
              <w:rPr>
                <w:b/>
                <w:iCs/>
              </w:rPr>
              <w:t xml:space="preserve">Свойства степени </w:t>
            </w:r>
            <w:proofErr w:type="gramStart"/>
            <w:r w:rsidRPr="00035D99">
              <w:rPr>
                <w:b/>
                <w:iCs/>
              </w:rPr>
              <w:t>с</w:t>
            </w:r>
            <w:proofErr w:type="gramEnd"/>
            <w:r w:rsidRPr="00035D99">
              <w:rPr>
                <w:b/>
                <w:iCs/>
              </w:rPr>
              <w:t xml:space="preserve"> </w:t>
            </w:r>
          </w:p>
          <w:p w:rsidR="00673194" w:rsidRPr="00035D99" w:rsidRDefault="00673194" w:rsidP="008901C9">
            <w:pPr>
              <w:jc w:val="center"/>
              <w:rPr>
                <w:b/>
                <w:iCs/>
              </w:rPr>
            </w:pPr>
            <w:r w:rsidRPr="00035D99">
              <w:rPr>
                <w:b/>
                <w:iCs/>
              </w:rPr>
              <w:t>Натуральным показателем</w:t>
            </w:r>
          </w:p>
        </w:tc>
        <w:tc>
          <w:tcPr>
            <w:tcW w:w="1800"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rPr>
                <w:b/>
                <w:iCs/>
              </w:rPr>
            </w:pPr>
          </w:p>
          <w:p w:rsidR="00673194" w:rsidRPr="00035D99" w:rsidRDefault="00673194" w:rsidP="008901C9">
            <w:pPr>
              <w:jc w:val="center"/>
              <w:rPr>
                <w:b/>
                <w:iCs/>
              </w:rPr>
            </w:pPr>
            <w:r w:rsidRPr="00035D99">
              <w:rPr>
                <w:b/>
                <w:iCs/>
              </w:rPr>
              <w:t>9</w:t>
            </w: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pPr>
          </w:p>
        </w:tc>
        <w:tc>
          <w:tcPr>
            <w:tcW w:w="2520" w:type="dxa"/>
            <w:tcBorders>
              <w:left w:val="outset" w:sz="6" w:space="0" w:color="auto"/>
              <w:bottom w:val="outset" w:sz="6" w:space="0" w:color="auto"/>
              <w:right w:val="outset" w:sz="6" w:space="0" w:color="auto"/>
            </w:tcBorders>
          </w:tcPr>
          <w:p w:rsidR="00673194" w:rsidRPr="00035D99" w:rsidRDefault="00673194" w:rsidP="008901C9">
            <w:pPr>
              <w:rPr>
                <w:iCs/>
              </w:rPr>
            </w:pPr>
          </w:p>
        </w:tc>
        <w:tc>
          <w:tcPr>
            <w:tcW w:w="3993" w:type="dxa"/>
            <w:tcBorders>
              <w:left w:val="outset" w:sz="6" w:space="0" w:color="auto"/>
              <w:bottom w:val="outset" w:sz="6" w:space="0" w:color="auto"/>
              <w:right w:val="outset" w:sz="6" w:space="0" w:color="auto"/>
            </w:tcBorders>
          </w:tcPr>
          <w:p w:rsidR="00673194" w:rsidRPr="00035D99" w:rsidRDefault="00673194" w:rsidP="008901C9">
            <w:pPr>
              <w:rPr>
                <w:iCs/>
              </w:rPr>
            </w:pPr>
          </w:p>
        </w:tc>
        <w:tc>
          <w:tcPr>
            <w:tcW w:w="1134"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vAlign w:val="center"/>
          </w:tcPr>
          <w:p w:rsidR="00673194" w:rsidRPr="00035D99" w:rsidRDefault="0067319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r>
      <w:tr w:rsidR="00673194" w:rsidRPr="00035D99" w:rsidTr="008901C9">
        <w:trPr>
          <w:trHeight w:val="577"/>
        </w:trPr>
        <w:tc>
          <w:tcPr>
            <w:tcW w:w="889"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r>
              <w:rPr>
                <w:iCs/>
              </w:rPr>
              <w:t>80</w:t>
            </w:r>
          </w:p>
        </w:tc>
        <w:tc>
          <w:tcPr>
            <w:tcW w:w="1587" w:type="dxa"/>
            <w:vMerge/>
            <w:tcBorders>
              <w:left w:val="outset" w:sz="6" w:space="0" w:color="auto"/>
              <w:right w:val="outset" w:sz="6" w:space="0" w:color="auto"/>
            </w:tcBorders>
            <w:shd w:val="clear" w:color="auto" w:fill="auto"/>
          </w:tcPr>
          <w:p w:rsidR="00673194" w:rsidRPr="00035D99" w:rsidRDefault="00673194" w:rsidP="008901C9">
            <w:pPr>
              <w:jc w:val="center"/>
              <w:rPr>
                <w:i/>
                <w:iCs/>
              </w:rPr>
            </w:pPr>
          </w:p>
        </w:tc>
        <w:tc>
          <w:tcPr>
            <w:tcW w:w="1800" w:type="dxa"/>
            <w:vMerge w:val="restart"/>
            <w:tcBorders>
              <w:left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p>
          <w:p w:rsidR="00673194" w:rsidRPr="00035D99" w:rsidRDefault="00673194" w:rsidP="008901C9">
            <w:pPr>
              <w:jc w:val="center"/>
              <w:rPr>
                <w:iCs/>
              </w:rPr>
            </w:pPr>
          </w:p>
          <w:p w:rsidR="00673194" w:rsidRPr="00035D99" w:rsidRDefault="00673194" w:rsidP="008901C9">
            <w:pPr>
              <w:jc w:val="center"/>
              <w:rPr>
                <w:iCs/>
              </w:rPr>
            </w:pPr>
            <w:r w:rsidRPr="00035D99">
              <w:rPr>
                <w:iCs/>
              </w:rPr>
              <w:t>Произведение и частное степеней.</w:t>
            </w:r>
          </w:p>
        </w:tc>
        <w:tc>
          <w:tcPr>
            <w:tcW w:w="720" w:type="dxa"/>
            <w:vMerge w:val="restart"/>
            <w:tcBorders>
              <w:left w:val="outset" w:sz="6" w:space="0" w:color="auto"/>
              <w:right w:val="outset" w:sz="6" w:space="0" w:color="auto"/>
            </w:tcBorders>
          </w:tcPr>
          <w:p w:rsidR="00673194" w:rsidRPr="00035D99" w:rsidRDefault="00673194" w:rsidP="008901C9">
            <w:pPr>
              <w:jc w:val="center"/>
              <w:rPr>
                <w:b/>
                <w:iCs/>
              </w:rPr>
            </w:pPr>
          </w:p>
          <w:p w:rsidR="00673194" w:rsidRPr="00035D99" w:rsidRDefault="00673194" w:rsidP="008901C9">
            <w:pPr>
              <w:jc w:val="center"/>
              <w:rPr>
                <w:b/>
                <w:iCs/>
              </w:rPr>
            </w:pPr>
          </w:p>
          <w:p w:rsidR="00673194" w:rsidRPr="00035D99" w:rsidRDefault="00673194" w:rsidP="008901C9">
            <w:pPr>
              <w:jc w:val="center"/>
              <w:rPr>
                <w:iCs/>
              </w:rPr>
            </w:pPr>
          </w:p>
          <w:p w:rsidR="00673194" w:rsidRPr="00035D99" w:rsidRDefault="00673194" w:rsidP="008901C9">
            <w:pPr>
              <w:jc w:val="center"/>
              <w:rPr>
                <w:iCs/>
              </w:rPr>
            </w:pPr>
            <w:r w:rsidRPr="00035D99">
              <w:rPr>
                <w:iCs/>
              </w:rPr>
              <w:t>3</w:t>
            </w: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pPr>
          </w:p>
          <w:p w:rsidR="00673194" w:rsidRPr="00035D99" w:rsidRDefault="00673194" w:rsidP="008901C9">
            <w:pPr>
              <w:jc w:val="center"/>
            </w:pPr>
            <w:r w:rsidRPr="00035D99">
              <w:t>УОНМ</w:t>
            </w:r>
          </w:p>
        </w:tc>
        <w:tc>
          <w:tcPr>
            <w:tcW w:w="2520" w:type="dxa"/>
            <w:vMerge w:val="restart"/>
            <w:tcBorders>
              <w:left w:val="outset" w:sz="6" w:space="0" w:color="auto"/>
              <w:right w:val="outset" w:sz="6" w:space="0" w:color="auto"/>
            </w:tcBorders>
            <w:vAlign w:val="center"/>
          </w:tcPr>
          <w:p w:rsidR="00673194" w:rsidRPr="00035D99" w:rsidRDefault="00673194" w:rsidP="008901C9">
            <w:pPr>
              <w:rPr>
                <w:iCs/>
              </w:rPr>
            </w:pPr>
            <w:r w:rsidRPr="00C339E9">
              <w:rPr>
                <w:b/>
                <w:iCs/>
              </w:rPr>
              <w:t>Степень с натуральным показателем.</w:t>
            </w:r>
            <w:r w:rsidRPr="00035D99">
              <w:rPr>
                <w:iCs/>
              </w:rPr>
              <w:t xml:space="preserve"> Свойства степени. Приведение к одному основанию.</w:t>
            </w:r>
          </w:p>
        </w:tc>
        <w:tc>
          <w:tcPr>
            <w:tcW w:w="3993" w:type="dxa"/>
            <w:vMerge w:val="restart"/>
            <w:tcBorders>
              <w:left w:val="outset" w:sz="6" w:space="0" w:color="auto"/>
              <w:right w:val="outset" w:sz="6" w:space="0" w:color="auto"/>
            </w:tcBorders>
          </w:tcPr>
          <w:p w:rsidR="00673194" w:rsidRPr="00035D99" w:rsidRDefault="00673194" w:rsidP="008901C9">
            <w:pPr>
              <w:rPr>
                <w:iCs/>
              </w:rPr>
            </w:pPr>
            <w:r w:rsidRPr="00035D99">
              <w:rPr>
                <w:iCs/>
                <w:u w:val="single"/>
              </w:rPr>
              <w:t>Знать</w:t>
            </w:r>
            <w:r w:rsidRPr="00035D99">
              <w:rPr>
                <w:iCs/>
              </w:rPr>
              <w:t xml:space="preserve"> наизусть часто встречающиеся квадраты и кубы чисел.</w:t>
            </w:r>
          </w:p>
          <w:p w:rsidR="00673194" w:rsidRPr="00035D99" w:rsidRDefault="00673194" w:rsidP="008901C9">
            <w:pPr>
              <w:rPr>
                <w:iCs/>
              </w:rPr>
            </w:pPr>
            <w:r w:rsidRPr="00035D99">
              <w:rPr>
                <w:iCs/>
                <w:u w:val="single"/>
              </w:rPr>
              <w:t>Уметь</w:t>
            </w:r>
            <w:r w:rsidRPr="00035D99">
              <w:rPr>
                <w:iCs/>
              </w:rPr>
              <w:t>:</w:t>
            </w:r>
          </w:p>
          <w:p w:rsidR="00673194" w:rsidRPr="00035D99" w:rsidRDefault="00673194" w:rsidP="008901C9">
            <w:pPr>
              <w:rPr>
                <w:iCs/>
              </w:rPr>
            </w:pPr>
            <w:r w:rsidRPr="00035D99">
              <w:rPr>
                <w:iCs/>
              </w:rPr>
              <w:t>-определять порядок действий при  вычислении значений выражений, содержащих степени;</w:t>
            </w:r>
          </w:p>
          <w:p w:rsidR="00673194" w:rsidRPr="00035D99" w:rsidRDefault="00673194" w:rsidP="008901C9">
            <w:pPr>
              <w:rPr>
                <w:iCs/>
              </w:rPr>
            </w:pPr>
            <w:r w:rsidRPr="00035D99">
              <w:rPr>
                <w:iCs/>
              </w:rPr>
              <w:t xml:space="preserve">-возводить в степень </w:t>
            </w:r>
            <w:proofErr w:type="gramStart"/>
            <w:r w:rsidRPr="00035D99">
              <w:rPr>
                <w:iCs/>
              </w:rPr>
              <w:t>положительное</w:t>
            </w:r>
            <w:proofErr w:type="gramEnd"/>
            <w:r w:rsidRPr="00035D99">
              <w:rPr>
                <w:iCs/>
              </w:rPr>
              <w:t xml:space="preserve"> (отрицательное), обыкновенную  (десятичную) дробь.</w:t>
            </w:r>
          </w:p>
        </w:tc>
        <w:tc>
          <w:tcPr>
            <w:tcW w:w="1134"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lang w:val="en-US"/>
              </w:rPr>
            </w:pPr>
            <w:r w:rsidRPr="00035D99">
              <w:rPr>
                <w:iCs/>
              </w:rPr>
              <w:t>Работа над ошибками</w:t>
            </w:r>
          </w:p>
        </w:tc>
        <w:tc>
          <w:tcPr>
            <w:tcW w:w="1134"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r>
      <w:tr w:rsidR="00673194" w:rsidRPr="00035D99" w:rsidTr="008901C9">
        <w:trPr>
          <w:trHeight w:val="577"/>
        </w:trPr>
        <w:tc>
          <w:tcPr>
            <w:tcW w:w="889"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r>
              <w:rPr>
                <w:iCs/>
              </w:rPr>
              <w:t>81</w:t>
            </w:r>
          </w:p>
        </w:tc>
        <w:tc>
          <w:tcPr>
            <w:tcW w:w="1587" w:type="dxa"/>
            <w:vMerge/>
            <w:tcBorders>
              <w:left w:val="outset" w:sz="6" w:space="0" w:color="auto"/>
              <w:right w:val="outset" w:sz="6" w:space="0" w:color="auto"/>
            </w:tcBorders>
            <w:shd w:val="clear" w:color="auto" w:fill="auto"/>
          </w:tcPr>
          <w:p w:rsidR="00673194" w:rsidRPr="00035D99" w:rsidRDefault="00673194" w:rsidP="008901C9">
            <w:pPr>
              <w:jc w:val="center"/>
              <w:rPr>
                <w:i/>
                <w:iCs/>
              </w:rPr>
            </w:pPr>
          </w:p>
        </w:tc>
        <w:tc>
          <w:tcPr>
            <w:tcW w:w="1800" w:type="dxa"/>
            <w:vMerge/>
            <w:tcBorders>
              <w:left w:val="outset" w:sz="6" w:space="0" w:color="auto"/>
              <w:right w:val="outset" w:sz="6" w:space="0" w:color="auto"/>
            </w:tcBorders>
          </w:tcPr>
          <w:p w:rsidR="00673194" w:rsidRPr="00035D99" w:rsidRDefault="00673194" w:rsidP="008901C9">
            <w:pPr>
              <w:jc w:val="center"/>
              <w:rPr>
                <w:iCs/>
              </w:rPr>
            </w:pPr>
          </w:p>
        </w:tc>
        <w:tc>
          <w:tcPr>
            <w:tcW w:w="720" w:type="dxa"/>
            <w:vMerge/>
            <w:tcBorders>
              <w:left w:val="outset" w:sz="6" w:space="0" w:color="auto"/>
              <w:right w:val="outset" w:sz="6" w:space="0" w:color="auto"/>
            </w:tcBorders>
          </w:tcPr>
          <w:p w:rsidR="00673194" w:rsidRPr="00035D99" w:rsidRDefault="00673194" w:rsidP="008901C9">
            <w:pPr>
              <w:jc w:val="center"/>
              <w:rPr>
                <w:iCs/>
              </w:rPr>
            </w:pP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pPr>
          </w:p>
          <w:p w:rsidR="00673194" w:rsidRPr="00035D99" w:rsidRDefault="00673194" w:rsidP="008901C9">
            <w:pPr>
              <w:jc w:val="center"/>
            </w:pPr>
            <w:r w:rsidRPr="00035D99">
              <w:t>УЗИМ</w:t>
            </w:r>
          </w:p>
        </w:tc>
        <w:tc>
          <w:tcPr>
            <w:tcW w:w="2520" w:type="dxa"/>
            <w:vMerge/>
            <w:tcBorders>
              <w:left w:val="outset" w:sz="6" w:space="0" w:color="auto"/>
              <w:right w:val="outset" w:sz="6" w:space="0" w:color="auto"/>
            </w:tcBorders>
          </w:tcPr>
          <w:p w:rsidR="00673194" w:rsidRPr="00035D99" w:rsidRDefault="00673194" w:rsidP="008901C9">
            <w:pPr>
              <w:rPr>
                <w:iCs/>
              </w:rPr>
            </w:pPr>
          </w:p>
        </w:tc>
        <w:tc>
          <w:tcPr>
            <w:tcW w:w="3993" w:type="dxa"/>
            <w:vMerge/>
            <w:tcBorders>
              <w:left w:val="outset" w:sz="6" w:space="0" w:color="auto"/>
              <w:right w:val="outset" w:sz="6" w:space="0" w:color="auto"/>
            </w:tcBorders>
          </w:tcPr>
          <w:p w:rsidR="00673194" w:rsidRPr="00035D99" w:rsidRDefault="00673194" w:rsidP="008901C9">
            <w:pPr>
              <w:rPr>
                <w:iCs/>
              </w:rPr>
            </w:pPr>
          </w:p>
        </w:tc>
        <w:tc>
          <w:tcPr>
            <w:tcW w:w="1134" w:type="dxa"/>
            <w:tcBorders>
              <w:left w:val="outset" w:sz="6" w:space="0" w:color="auto"/>
              <w:bottom w:val="outset" w:sz="6" w:space="0" w:color="auto"/>
              <w:right w:val="outset" w:sz="6" w:space="0" w:color="auto"/>
            </w:tcBorders>
          </w:tcPr>
          <w:p w:rsidR="00673194" w:rsidRPr="00035D99" w:rsidRDefault="00673194" w:rsidP="008901C9">
            <w:pPr>
              <w:jc w:val="center"/>
              <w:rPr>
                <w:iCs/>
                <w:lang w:val="en-US"/>
              </w:rPr>
            </w:pPr>
          </w:p>
        </w:tc>
        <w:tc>
          <w:tcPr>
            <w:tcW w:w="1134"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r>
      <w:tr w:rsidR="00673194" w:rsidRPr="00035D99" w:rsidTr="008901C9">
        <w:trPr>
          <w:trHeight w:val="577"/>
        </w:trPr>
        <w:tc>
          <w:tcPr>
            <w:tcW w:w="889"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r>
              <w:rPr>
                <w:iCs/>
              </w:rPr>
              <w:t>82</w:t>
            </w:r>
          </w:p>
        </w:tc>
        <w:tc>
          <w:tcPr>
            <w:tcW w:w="1587" w:type="dxa"/>
            <w:vMerge/>
            <w:tcBorders>
              <w:left w:val="outset" w:sz="6" w:space="0" w:color="auto"/>
              <w:right w:val="outset" w:sz="6" w:space="0" w:color="auto"/>
            </w:tcBorders>
            <w:shd w:val="clear" w:color="auto" w:fill="auto"/>
          </w:tcPr>
          <w:p w:rsidR="00673194" w:rsidRPr="00035D99" w:rsidRDefault="00673194" w:rsidP="008901C9">
            <w:pPr>
              <w:jc w:val="center"/>
              <w:rPr>
                <w:i/>
                <w:iCs/>
              </w:rPr>
            </w:pPr>
          </w:p>
        </w:tc>
        <w:tc>
          <w:tcPr>
            <w:tcW w:w="1800" w:type="dxa"/>
            <w:vMerge/>
            <w:tcBorders>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720" w:type="dxa"/>
            <w:vMerge/>
            <w:tcBorders>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pPr>
          </w:p>
          <w:p w:rsidR="00673194" w:rsidRPr="00035D99" w:rsidRDefault="00673194" w:rsidP="008901C9">
            <w:pPr>
              <w:jc w:val="center"/>
            </w:pPr>
            <w:r w:rsidRPr="00035D99">
              <w:t>УПЗУ</w:t>
            </w:r>
          </w:p>
        </w:tc>
        <w:tc>
          <w:tcPr>
            <w:tcW w:w="2520" w:type="dxa"/>
            <w:vMerge/>
            <w:tcBorders>
              <w:left w:val="outset" w:sz="6" w:space="0" w:color="auto"/>
              <w:bottom w:val="outset" w:sz="6" w:space="0" w:color="auto"/>
              <w:right w:val="outset" w:sz="6" w:space="0" w:color="auto"/>
            </w:tcBorders>
          </w:tcPr>
          <w:p w:rsidR="00673194" w:rsidRPr="00035D99" w:rsidRDefault="00673194" w:rsidP="008901C9">
            <w:pPr>
              <w:rPr>
                <w:iCs/>
              </w:rPr>
            </w:pPr>
          </w:p>
        </w:tc>
        <w:tc>
          <w:tcPr>
            <w:tcW w:w="3993" w:type="dxa"/>
            <w:vMerge/>
            <w:tcBorders>
              <w:left w:val="outset" w:sz="6" w:space="0" w:color="auto"/>
              <w:bottom w:val="outset" w:sz="6" w:space="0" w:color="auto"/>
              <w:right w:val="outset" w:sz="6" w:space="0" w:color="auto"/>
            </w:tcBorders>
          </w:tcPr>
          <w:p w:rsidR="00673194" w:rsidRPr="00035D99" w:rsidRDefault="00673194" w:rsidP="008901C9">
            <w:pPr>
              <w:rPr>
                <w:iCs/>
              </w:rPr>
            </w:pPr>
          </w:p>
        </w:tc>
        <w:tc>
          <w:tcPr>
            <w:tcW w:w="1134"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lang w:val="en-US"/>
              </w:rPr>
            </w:pPr>
            <w:r w:rsidRPr="00035D99">
              <w:rPr>
                <w:iCs/>
              </w:rPr>
              <w:t>МД</w:t>
            </w:r>
          </w:p>
        </w:tc>
        <w:tc>
          <w:tcPr>
            <w:tcW w:w="1134"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r>
      <w:tr w:rsidR="00673194" w:rsidRPr="00035D99" w:rsidTr="008901C9">
        <w:trPr>
          <w:trHeight w:val="577"/>
        </w:trPr>
        <w:tc>
          <w:tcPr>
            <w:tcW w:w="889"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r>
              <w:rPr>
                <w:iCs/>
              </w:rPr>
              <w:t>83</w:t>
            </w:r>
          </w:p>
        </w:tc>
        <w:tc>
          <w:tcPr>
            <w:tcW w:w="1587" w:type="dxa"/>
            <w:vMerge/>
            <w:tcBorders>
              <w:left w:val="outset" w:sz="6" w:space="0" w:color="auto"/>
              <w:right w:val="outset" w:sz="6" w:space="0" w:color="auto"/>
            </w:tcBorders>
            <w:shd w:val="clear" w:color="auto" w:fill="auto"/>
          </w:tcPr>
          <w:p w:rsidR="00673194" w:rsidRPr="00035D99" w:rsidRDefault="00673194" w:rsidP="008901C9">
            <w:pPr>
              <w:jc w:val="center"/>
              <w:rPr>
                <w:i/>
                <w:iCs/>
              </w:rPr>
            </w:pPr>
          </w:p>
        </w:tc>
        <w:tc>
          <w:tcPr>
            <w:tcW w:w="1800" w:type="dxa"/>
            <w:vMerge w:val="restart"/>
            <w:tcBorders>
              <w:left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p>
          <w:p w:rsidR="00673194" w:rsidRPr="00035D99" w:rsidRDefault="00673194" w:rsidP="008901C9">
            <w:pPr>
              <w:jc w:val="center"/>
              <w:rPr>
                <w:iCs/>
              </w:rPr>
            </w:pPr>
            <w:r w:rsidRPr="00035D99">
              <w:rPr>
                <w:iCs/>
              </w:rPr>
              <w:lastRenderedPageBreak/>
              <w:t>Степень степени, произведения и дроби.</w:t>
            </w:r>
          </w:p>
        </w:tc>
        <w:tc>
          <w:tcPr>
            <w:tcW w:w="720" w:type="dxa"/>
            <w:vMerge w:val="restart"/>
            <w:tcBorders>
              <w:left w:val="outset" w:sz="6" w:space="0" w:color="auto"/>
              <w:right w:val="outset" w:sz="6" w:space="0" w:color="auto"/>
            </w:tcBorders>
          </w:tcPr>
          <w:p w:rsidR="00673194" w:rsidRPr="00035D99" w:rsidRDefault="00673194" w:rsidP="008901C9">
            <w:pPr>
              <w:jc w:val="center"/>
              <w:rPr>
                <w:b/>
                <w:iCs/>
              </w:rPr>
            </w:pPr>
          </w:p>
          <w:p w:rsidR="00673194" w:rsidRPr="00035D99" w:rsidRDefault="00673194" w:rsidP="008901C9">
            <w:pPr>
              <w:jc w:val="center"/>
              <w:rPr>
                <w:b/>
                <w:iCs/>
              </w:rPr>
            </w:pPr>
          </w:p>
          <w:p w:rsidR="00673194" w:rsidRPr="00035D99" w:rsidRDefault="00673194" w:rsidP="008901C9">
            <w:pPr>
              <w:jc w:val="center"/>
              <w:rPr>
                <w:iCs/>
              </w:rPr>
            </w:pPr>
            <w:r w:rsidRPr="00035D99">
              <w:rPr>
                <w:iCs/>
              </w:rPr>
              <w:lastRenderedPageBreak/>
              <w:t>2</w:t>
            </w: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pPr>
          </w:p>
          <w:p w:rsidR="00673194" w:rsidRPr="00035D99" w:rsidRDefault="00673194" w:rsidP="008901C9">
            <w:pPr>
              <w:jc w:val="center"/>
            </w:pPr>
            <w:r w:rsidRPr="00035D99">
              <w:t>УО</w:t>
            </w:r>
            <w:r w:rsidRPr="00035D99">
              <w:lastRenderedPageBreak/>
              <w:t>НМ</w:t>
            </w:r>
          </w:p>
        </w:tc>
        <w:tc>
          <w:tcPr>
            <w:tcW w:w="2520" w:type="dxa"/>
            <w:vMerge w:val="restart"/>
            <w:tcBorders>
              <w:left w:val="outset" w:sz="6" w:space="0" w:color="auto"/>
              <w:right w:val="outset" w:sz="6" w:space="0" w:color="auto"/>
            </w:tcBorders>
          </w:tcPr>
          <w:p w:rsidR="00673194" w:rsidRPr="00035D99" w:rsidRDefault="00673194" w:rsidP="008901C9">
            <w:pPr>
              <w:rPr>
                <w:iCs/>
              </w:rPr>
            </w:pPr>
          </w:p>
          <w:p w:rsidR="00673194" w:rsidRPr="00035D99" w:rsidRDefault="00673194" w:rsidP="008901C9">
            <w:pPr>
              <w:rPr>
                <w:iCs/>
              </w:rPr>
            </w:pPr>
          </w:p>
          <w:p w:rsidR="00673194" w:rsidRPr="00035D99" w:rsidRDefault="00673194" w:rsidP="008901C9">
            <w:pPr>
              <w:rPr>
                <w:iCs/>
              </w:rPr>
            </w:pPr>
          </w:p>
          <w:p w:rsidR="00673194" w:rsidRPr="00035D99" w:rsidRDefault="00673194" w:rsidP="008901C9">
            <w:pPr>
              <w:rPr>
                <w:iCs/>
              </w:rPr>
            </w:pPr>
            <w:r w:rsidRPr="00035D99">
              <w:rPr>
                <w:iCs/>
              </w:rPr>
              <w:t>Свойства степени.</w:t>
            </w:r>
          </w:p>
        </w:tc>
        <w:tc>
          <w:tcPr>
            <w:tcW w:w="3993" w:type="dxa"/>
            <w:vMerge w:val="restart"/>
            <w:tcBorders>
              <w:left w:val="outset" w:sz="6" w:space="0" w:color="auto"/>
              <w:right w:val="outset" w:sz="6" w:space="0" w:color="auto"/>
            </w:tcBorders>
          </w:tcPr>
          <w:p w:rsidR="00673194" w:rsidRPr="00035D99" w:rsidRDefault="00673194" w:rsidP="008901C9">
            <w:pPr>
              <w:rPr>
                <w:iCs/>
              </w:rPr>
            </w:pPr>
            <w:r w:rsidRPr="00035D99">
              <w:rPr>
                <w:iCs/>
                <w:u w:val="single"/>
              </w:rPr>
              <w:lastRenderedPageBreak/>
              <w:t>Знать</w:t>
            </w:r>
            <w:r w:rsidRPr="00035D99">
              <w:rPr>
                <w:iCs/>
              </w:rPr>
              <w:t xml:space="preserve">, что при возведении отрицательного числа в нечётную </w:t>
            </w:r>
            <w:r w:rsidRPr="00035D99">
              <w:rPr>
                <w:iCs/>
              </w:rPr>
              <w:lastRenderedPageBreak/>
              <w:t>степень получается отрицательное число.</w:t>
            </w:r>
          </w:p>
          <w:p w:rsidR="00673194" w:rsidRPr="00035D99" w:rsidRDefault="00673194" w:rsidP="008901C9">
            <w:pPr>
              <w:rPr>
                <w:iCs/>
              </w:rPr>
            </w:pPr>
            <w:r w:rsidRPr="00035D99">
              <w:rPr>
                <w:iCs/>
                <w:u w:val="single"/>
              </w:rPr>
              <w:t>Уметь</w:t>
            </w:r>
            <w:r w:rsidRPr="00035D99">
              <w:rPr>
                <w:iCs/>
              </w:rPr>
              <w:t>:</w:t>
            </w:r>
          </w:p>
          <w:p w:rsidR="00673194" w:rsidRPr="00035D99" w:rsidRDefault="00673194" w:rsidP="008901C9">
            <w:pPr>
              <w:rPr>
                <w:iCs/>
              </w:rPr>
            </w:pPr>
            <w:r w:rsidRPr="00035D99">
              <w:rPr>
                <w:iCs/>
              </w:rPr>
              <w:t>-возводить  степень в степень;</w:t>
            </w:r>
          </w:p>
          <w:p w:rsidR="00673194" w:rsidRPr="00035D99" w:rsidRDefault="00673194" w:rsidP="008901C9">
            <w:pPr>
              <w:rPr>
                <w:iCs/>
              </w:rPr>
            </w:pPr>
            <w:r w:rsidRPr="00035D99">
              <w:rPr>
                <w:iCs/>
              </w:rPr>
              <w:t>-возводить в степень произведение и дробь.</w:t>
            </w:r>
          </w:p>
        </w:tc>
        <w:tc>
          <w:tcPr>
            <w:tcW w:w="1134"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r>
      <w:tr w:rsidR="00673194" w:rsidRPr="00035D99" w:rsidTr="008901C9">
        <w:trPr>
          <w:trHeight w:val="577"/>
        </w:trPr>
        <w:tc>
          <w:tcPr>
            <w:tcW w:w="889"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r>
              <w:rPr>
                <w:iCs/>
              </w:rPr>
              <w:t>84</w:t>
            </w:r>
          </w:p>
        </w:tc>
        <w:tc>
          <w:tcPr>
            <w:tcW w:w="1587" w:type="dxa"/>
            <w:vMerge/>
            <w:tcBorders>
              <w:left w:val="outset" w:sz="6" w:space="0" w:color="auto"/>
              <w:right w:val="outset" w:sz="6" w:space="0" w:color="auto"/>
            </w:tcBorders>
            <w:shd w:val="clear" w:color="auto" w:fill="auto"/>
          </w:tcPr>
          <w:p w:rsidR="00673194" w:rsidRPr="00035D99" w:rsidRDefault="00673194" w:rsidP="008901C9">
            <w:pPr>
              <w:jc w:val="center"/>
              <w:rPr>
                <w:i/>
                <w:iCs/>
              </w:rPr>
            </w:pPr>
          </w:p>
        </w:tc>
        <w:tc>
          <w:tcPr>
            <w:tcW w:w="1800" w:type="dxa"/>
            <w:vMerge/>
            <w:tcBorders>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720" w:type="dxa"/>
            <w:vMerge/>
            <w:tcBorders>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pPr>
          </w:p>
          <w:p w:rsidR="00673194" w:rsidRPr="00035D99" w:rsidRDefault="00673194" w:rsidP="008901C9">
            <w:pPr>
              <w:jc w:val="center"/>
            </w:pPr>
            <w:r w:rsidRPr="00035D99">
              <w:t>УЗИМ</w:t>
            </w:r>
          </w:p>
        </w:tc>
        <w:tc>
          <w:tcPr>
            <w:tcW w:w="2520" w:type="dxa"/>
            <w:vMerge/>
            <w:tcBorders>
              <w:left w:val="outset" w:sz="6" w:space="0" w:color="auto"/>
              <w:bottom w:val="outset" w:sz="6" w:space="0" w:color="auto"/>
              <w:right w:val="outset" w:sz="6" w:space="0" w:color="auto"/>
            </w:tcBorders>
          </w:tcPr>
          <w:p w:rsidR="00673194" w:rsidRPr="00035D99" w:rsidRDefault="00673194" w:rsidP="008901C9">
            <w:pPr>
              <w:rPr>
                <w:iCs/>
              </w:rPr>
            </w:pPr>
          </w:p>
        </w:tc>
        <w:tc>
          <w:tcPr>
            <w:tcW w:w="3993" w:type="dxa"/>
            <w:vMerge/>
            <w:tcBorders>
              <w:left w:val="outset" w:sz="6" w:space="0" w:color="auto"/>
              <w:bottom w:val="outset" w:sz="6" w:space="0" w:color="auto"/>
              <w:right w:val="outset" w:sz="6" w:space="0" w:color="auto"/>
            </w:tcBorders>
          </w:tcPr>
          <w:p w:rsidR="00673194" w:rsidRPr="00035D99" w:rsidRDefault="00673194" w:rsidP="008901C9">
            <w:pPr>
              <w:rPr>
                <w:iCs/>
              </w:rPr>
            </w:pPr>
          </w:p>
        </w:tc>
        <w:tc>
          <w:tcPr>
            <w:tcW w:w="1134"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lang w:val="en-US"/>
              </w:rPr>
            </w:pPr>
            <w:r w:rsidRPr="00035D99">
              <w:rPr>
                <w:iCs/>
              </w:rPr>
              <w:t>ДМ: П-46</w:t>
            </w:r>
          </w:p>
        </w:tc>
        <w:tc>
          <w:tcPr>
            <w:tcW w:w="1134"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r>
      <w:tr w:rsidR="00673194" w:rsidRPr="00035D99" w:rsidTr="008901C9">
        <w:trPr>
          <w:trHeight w:val="577"/>
        </w:trPr>
        <w:tc>
          <w:tcPr>
            <w:tcW w:w="889"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r>
              <w:rPr>
                <w:iCs/>
              </w:rPr>
              <w:t>85</w:t>
            </w:r>
          </w:p>
        </w:tc>
        <w:tc>
          <w:tcPr>
            <w:tcW w:w="1587" w:type="dxa"/>
            <w:vMerge/>
            <w:tcBorders>
              <w:left w:val="outset" w:sz="6" w:space="0" w:color="auto"/>
              <w:right w:val="outset" w:sz="6" w:space="0" w:color="auto"/>
            </w:tcBorders>
            <w:shd w:val="clear" w:color="auto" w:fill="auto"/>
          </w:tcPr>
          <w:p w:rsidR="00673194" w:rsidRPr="00035D99" w:rsidRDefault="00673194" w:rsidP="008901C9">
            <w:pPr>
              <w:jc w:val="center"/>
              <w:rPr>
                <w:i/>
                <w:iCs/>
              </w:rPr>
            </w:pPr>
          </w:p>
        </w:tc>
        <w:tc>
          <w:tcPr>
            <w:tcW w:w="1800" w:type="dxa"/>
            <w:vMerge w:val="restart"/>
            <w:tcBorders>
              <w:left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p>
          <w:p w:rsidR="00673194" w:rsidRPr="00035D99" w:rsidRDefault="00673194" w:rsidP="008901C9">
            <w:pPr>
              <w:jc w:val="center"/>
              <w:rPr>
                <w:iCs/>
              </w:rPr>
            </w:pPr>
            <w:r w:rsidRPr="00035D99">
              <w:rPr>
                <w:iCs/>
              </w:rPr>
              <w:t>Решение комбинаторных задач.</w:t>
            </w:r>
          </w:p>
        </w:tc>
        <w:tc>
          <w:tcPr>
            <w:tcW w:w="720" w:type="dxa"/>
            <w:vMerge w:val="restart"/>
            <w:tcBorders>
              <w:left w:val="outset" w:sz="6" w:space="0" w:color="auto"/>
              <w:right w:val="outset" w:sz="6" w:space="0" w:color="auto"/>
            </w:tcBorders>
          </w:tcPr>
          <w:p w:rsidR="00673194" w:rsidRPr="00035D99" w:rsidRDefault="00673194" w:rsidP="008901C9">
            <w:pPr>
              <w:jc w:val="center"/>
              <w:rPr>
                <w:b/>
                <w:iCs/>
              </w:rPr>
            </w:pPr>
          </w:p>
          <w:p w:rsidR="00673194" w:rsidRPr="00035D99" w:rsidRDefault="00673194" w:rsidP="008901C9">
            <w:pPr>
              <w:jc w:val="center"/>
              <w:rPr>
                <w:b/>
                <w:iCs/>
              </w:rPr>
            </w:pPr>
          </w:p>
          <w:p w:rsidR="00673194" w:rsidRPr="00035D99" w:rsidRDefault="00673194" w:rsidP="008901C9">
            <w:pPr>
              <w:jc w:val="center"/>
              <w:rPr>
                <w:iCs/>
              </w:rPr>
            </w:pPr>
            <w:r w:rsidRPr="00035D99">
              <w:rPr>
                <w:iCs/>
              </w:rPr>
              <w:t>2</w:t>
            </w: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pPr>
          </w:p>
          <w:p w:rsidR="00673194" w:rsidRPr="00035D99" w:rsidRDefault="00673194" w:rsidP="008901C9">
            <w:pPr>
              <w:jc w:val="center"/>
            </w:pPr>
            <w:r w:rsidRPr="00035D99">
              <w:t>КУ</w:t>
            </w:r>
          </w:p>
        </w:tc>
        <w:tc>
          <w:tcPr>
            <w:tcW w:w="2520" w:type="dxa"/>
            <w:vMerge w:val="restart"/>
            <w:tcBorders>
              <w:left w:val="outset" w:sz="6" w:space="0" w:color="auto"/>
              <w:right w:val="outset" w:sz="6" w:space="0" w:color="auto"/>
            </w:tcBorders>
          </w:tcPr>
          <w:p w:rsidR="00673194" w:rsidRPr="00C339E9" w:rsidRDefault="00673194" w:rsidP="008901C9">
            <w:pPr>
              <w:rPr>
                <w:b/>
                <w:iCs/>
              </w:rPr>
            </w:pPr>
            <w:r w:rsidRPr="00C339E9">
              <w:rPr>
                <w:b/>
                <w:iCs/>
              </w:rPr>
              <w:t>Примеры решения комбинаторных задач: перебор вариантов, правило умножения.</w:t>
            </w:r>
          </w:p>
        </w:tc>
        <w:tc>
          <w:tcPr>
            <w:tcW w:w="3993" w:type="dxa"/>
            <w:vMerge w:val="restart"/>
            <w:tcBorders>
              <w:left w:val="outset" w:sz="6" w:space="0" w:color="auto"/>
              <w:right w:val="outset" w:sz="6" w:space="0" w:color="auto"/>
            </w:tcBorders>
          </w:tcPr>
          <w:p w:rsidR="00673194" w:rsidRPr="00035D99" w:rsidRDefault="00673194" w:rsidP="008901C9">
            <w:pPr>
              <w:rPr>
                <w:iCs/>
              </w:rPr>
            </w:pPr>
            <w:r w:rsidRPr="00035D99">
              <w:rPr>
                <w:iCs/>
                <w:u w:val="single"/>
              </w:rPr>
              <w:t>Знать</w:t>
            </w:r>
            <w:r w:rsidRPr="00035D99">
              <w:rPr>
                <w:iCs/>
              </w:rPr>
              <w:t xml:space="preserve"> правило умножения.</w:t>
            </w:r>
          </w:p>
          <w:p w:rsidR="00673194" w:rsidRPr="00035D99" w:rsidRDefault="00673194" w:rsidP="008901C9">
            <w:pPr>
              <w:rPr>
                <w:iCs/>
              </w:rPr>
            </w:pPr>
            <w:r w:rsidRPr="00035D99">
              <w:rPr>
                <w:iCs/>
                <w:u w:val="single"/>
              </w:rPr>
              <w:t>Уметь</w:t>
            </w:r>
            <w:r w:rsidRPr="00035D99">
              <w:rPr>
                <w:iCs/>
              </w:rPr>
              <w:t xml:space="preserve"> ответить на вопрос «Сколько существует способов?», используя правило умножения.</w:t>
            </w:r>
          </w:p>
        </w:tc>
        <w:tc>
          <w:tcPr>
            <w:tcW w:w="1134"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lang w:val="en-US"/>
              </w:rPr>
            </w:pPr>
            <w:r w:rsidRPr="00035D99">
              <w:rPr>
                <w:iCs/>
              </w:rPr>
              <w:t>Устный счёт.</w:t>
            </w:r>
          </w:p>
        </w:tc>
        <w:tc>
          <w:tcPr>
            <w:tcW w:w="1134"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r>
      <w:tr w:rsidR="00673194" w:rsidRPr="00035D99" w:rsidTr="008901C9">
        <w:trPr>
          <w:trHeight w:val="577"/>
        </w:trPr>
        <w:tc>
          <w:tcPr>
            <w:tcW w:w="889"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r>
              <w:rPr>
                <w:iCs/>
              </w:rPr>
              <w:t>86</w:t>
            </w:r>
          </w:p>
        </w:tc>
        <w:tc>
          <w:tcPr>
            <w:tcW w:w="1587" w:type="dxa"/>
            <w:vMerge/>
            <w:tcBorders>
              <w:left w:val="outset" w:sz="6" w:space="0" w:color="auto"/>
              <w:right w:val="outset" w:sz="6" w:space="0" w:color="auto"/>
            </w:tcBorders>
            <w:shd w:val="clear" w:color="auto" w:fill="auto"/>
          </w:tcPr>
          <w:p w:rsidR="00673194" w:rsidRPr="00035D99" w:rsidRDefault="00673194" w:rsidP="008901C9">
            <w:pPr>
              <w:jc w:val="center"/>
              <w:rPr>
                <w:i/>
                <w:iCs/>
              </w:rPr>
            </w:pPr>
          </w:p>
        </w:tc>
        <w:tc>
          <w:tcPr>
            <w:tcW w:w="1800" w:type="dxa"/>
            <w:vMerge/>
            <w:tcBorders>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720" w:type="dxa"/>
            <w:vMerge/>
            <w:tcBorders>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pPr>
          </w:p>
          <w:p w:rsidR="00673194" w:rsidRPr="00035D99" w:rsidRDefault="00673194" w:rsidP="008901C9">
            <w:pPr>
              <w:jc w:val="center"/>
            </w:pPr>
            <w:r w:rsidRPr="00035D99">
              <w:t>КУ</w:t>
            </w:r>
          </w:p>
        </w:tc>
        <w:tc>
          <w:tcPr>
            <w:tcW w:w="2520" w:type="dxa"/>
            <w:vMerge/>
            <w:tcBorders>
              <w:left w:val="outset" w:sz="6" w:space="0" w:color="auto"/>
              <w:bottom w:val="outset" w:sz="6" w:space="0" w:color="auto"/>
              <w:right w:val="outset" w:sz="6" w:space="0" w:color="auto"/>
            </w:tcBorders>
          </w:tcPr>
          <w:p w:rsidR="00673194" w:rsidRPr="00035D99" w:rsidRDefault="00673194" w:rsidP="008901C9">
            <w:pPr>
              <w:rPr>
                <w:iCs/>
              </w:rPr>
            </w:pPr>
          </w:p>
        </w:tc>
        <w:tc>
          <w:tcPr>
            <w:tcW w:w="3993" w:type="dxa"/>
            <w:vMerge/>
            <w:tcBorders>
              <w:left w:val="outset" w:sz="6" w:space="0" w:color="auto"/>
              <w:bottom w:val="outset" w:sz="6" w:space="0" w:color="auto"/>
              <w:right w:val="outset" w:sz="6" w:space="0" w:color="auto"/>
            </w:tcBorders>
          </w:tcPr>
          <w:p w:rsidR="00673194" w:rsidRPr="00035D99" w:rsidRDefault="00673194" w:rsidP="008901C9">
            <w:pPr>
              <w:rPr>
                <w:iCs/>
              </w:rPr>
            </w:pPr>
          </w:p>
        </w:tc>
        <w:tc>
          <w:tcPr>
            <w:tcW w:w="1134" w:type="dxa"/>
            <w:tcBorders>
              <w:left w:val="outset" w:sz="6" w:space="0" w:color="auto"/>
              <w:bottom w:val="outset" w:sz="6" w:space="0" w:color="auto"/>
              <w:right w:val="outset" w:sz="6" w:space="0" w:color="auto"/>
            </w:tcBorders>
          </w:tcPr>
          <w:p w:rsidR="00673194" w:rsidRPr="00035D99" w:rsidRDefault="00673194" w:rsidP="008901C9">
            <w:pPr>
              <w:jc w:val="center"/>
              <w:rPr>
                <w:iCs/>
              </w:rPr>
            </w:pPr>
            <w:r w:rsidRPr="00035D99">
              <w:rPr>
                <w:iCs/>
              </w:rPr>
              <w:t>Фронтальная проверка д/з.</w:t>
            </w:r>
          </w:p>
          <w:p w:rsidR="00673194" w:rsidRPr="00035D99" w:rsidRDefault="00673194" w:rsidP="008901C9">
            <w:pPr>
              <w:jc w:val="center"/>
              <w:rPr>
                <w:iCs/>
                <w:lang w:val="en-US"/>
              </w:rPr>
            </w:pPr>
          </w:p>
        </w:tc>
        <w:tc>
          <w:tcPr>
            <w:tcW w:w="1134"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r>
      <w:tr w:rsidR="00673194" w:rsidRPr="00035D99" w:rsidTr="008901C9">
        <w:trPr>
          <w:trHeight w:val="577"/>
        </w:trPr>
        <w:tc>
          <w:tcPr>
            <w:tcW w:w="889"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r>
              <w:rPr>
                <w:iCs/>
              </w:rPr>
              <w:t>87</w:t>
            </w:r>
          </w:p>
        </w:tc>
        <w:tc>
          <w:tcPr>
            <w:tcW w:w="1587" w:type="dxa"/>
            <w:vMerge/>
            <w:tcBorders>
              <w:left w:val="outset" w:sz="6" w:space="0" w:color="auto"/>
              <w:right w:val="outset" w:sz="6" w:space="0" w:color="auto"/>
            </w:tcBorders>
            <w:shd w:val="clear" w:color="auto" w:fill="auto"/>
          </w:tcPr>
          <w:p w:rsidR="00673194" w:rsidRPr="00035D99" w:rsidRDefault="00673194" w:rsidP="008901C9">
            <w:pPr>
              <w:jc w:val="center"/>
              <w:rPr>
                <w:i/>
                <w:iCs/>
              </w:rPr>
            </w:pPr>
          </w:p>
        </w:tc>
        <w:tc>
          <w:tcPr>
            <w:tcW w:w="1800"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p>
          <w:p w:rsidR="00673194" w:rsidRPr="00035D99" w:rsidRDefault="00673194" w:rsidP="008901C9">
            <w:pPr>
              <w:jc w:val="center"/>
              <w:rPr>
                <w:iCs/>
              </w:rPr>
            </w:pPr>
            <w:r w:rsidRPr="00035D99">
              <w:rPr>
                <w:iCs/>
              </w:rPr>
              <w:t>Перестановки</w:t>
            </w: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rPr>
                <w:b/>
                <w:iCs/>
              </w:rPr>
            </w:pPr>
          </w:p>
          <w:p w:rsidR="00673194" w:rsidRPr="00035D99" w:rsidRDefault="00673194" w:rsidP="008901C9">
            <w:pPr>
              <w:jc w:val="center"/>
              <w:rPr>
                <w:iCs/>
              </w:rPr>
            </w:pPr>
          </w:p>
          <w:p w:rsidR="00673194" w:rsidRPr="00035D99" w:rsidRDefault="00673194" w:rsidP="008901C9">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pPr>
          </w:p>
          <w:p w:rsidR="00673194" w:rsidRPr="00035D99" w:rsidRDefault="00673194" w:rsidP="008901C9">
            <w:pPr>
              <w:jc w:val="center"/>
            </w:pPr>
          </w:p>
          <w:p w:rsidR="00673194" w:rsidRPr="00035D99" w:rsidRDefault="00673194" w:rsidP="008901C9">
            <w:pPr>
              <w:jc w:val="center"/>
            </w:pPr>
            <w:r w:rsidRPr="00035D99">
              <w:t>УОНМ</w:t>
            </w:r>
          </w:p>
        </w:tc>
        <w:tc>
          <w:tcPr>
            <w:tcW w:w="2520" w:type="dxa"/>
            <w:tcBorders>
              <w:left w:val="outset" w:sz="6" w:space="0" w:color="auto"/>
              <w:bottom w:val="outset" w:sz="6" w:space="0" w:color="auto"/>
              <w:right w:val="outset" w:sz="6" w:space="0" w:color="auto"/>
            </w:tcBorders>
          </w:tcPr>
          <w:p w:rsidR="00673194" w:rsidRPr="00035D99" w:rsidRDefault="00673194" w:rsidP="008901C9">
            <w:pPr>
              <w:rPr>
                <w:iCs/>
              </w:rPr>
            </w:pPr>
            <w:r w:rsidRPr="00035D99">
              <w:rPr>
                <w:iCs/>
              </w:rPr>
              <w:t>Упорядоченные элементы. Перестановки. Факториал. Формула для вычисления числа перестановок.</w:t>
            </w:r>
          </w:p>
        </w:tc>
        <w:tc>
          <w:tcPr>
            <w:tcW w:w="3993" w:type="dxa"/>
            <w:tcBorders>
              <w:left w:val="outset" w:sz="6" w:space="0" w:color="auto"/>
              <w:bottom w:val="outset" w:sz="6" w:space="0" w:color="auto"/>
              <w:right w:val="outset" w:sz="6" w:space="0" w:color="auto"/>
            </w:tcBorders>
          </w:tcPr>
          <w:p w:rsidR="00673194" w:rsidRPr="00035D99" w:rsidRDefault="00673194" w:rsidP="008901C9">
            <w:pPr>
              <w:rPr>
                <w:iCs/>
              </w:rPr>
            </w:pPr>
            <w:r w:rsidRPr="00035D99">
              <w:rPr>
                <w:iCs/>
                <w:u w:val="single"/>
              </w:rPr>
              <w:t>Знать</w:t>
            </w:r>
          </w:p>
          <w:p w:rsidR="00673194" w:rsidRPr="00035D99" w:rsidRDefault="00673194" w:rsidP="008901C9">
            <w:pPr>
              <w:rPr>
                <w:iCs/>
              </w:rPr>
            </w:pPr>
            <w:r w:rsidRPr="00035D99">
              <w:rPr>
                <w:iCs/>
              </w:rPr>
              <w:t>-терминологию;</w:t>
            </w:r>
          </w:p>
          <w:p w:rsidR="00673194" w:rsidRPr="00035D99" w:rsidRDefault="00673194" w:rsidP="008901C9">
            <w:pPr>
              <w:rPr>
                <w:iCs/>
              </w:rPr>
            </w:pPr>
            <w:r w:rsidRPr="00035D99">
              <w:rPr>
                <w:iCs/>
              </w:rPr>
              <w:t>-формулу для вычисления числа перестановок;</w:t>
            </w:r>
          </w:p>
          <w:p w:rsidR="00673194" w:rsidRPr="00035D99" w:rsidRDefault="00673194" w:rsidP="008901C9">
            <w:pPr>
              <w:rPr>
                <w:iCs/>
              </w:rPr>
            </w:pPr>
            <w:r w:rsidRPr="00035D99">
              <w:rPr>
                <w:iCs/>
              </w:rPr>
              <w:t xml:space="preserve">-понятие </w:t>
            </w:r>
            <w:r w:rsidRPr="00035D99">
              <w:rPr>
                <w:i/>
                <w:iCs/>
              </w:rPr>
              <w:t>факториал</w:t>
            </w:r>
          </w:p>
          <w:p w:rsidR="00673194" w:rsidRPr="00035D99" w:rsidRDefault="00673194" w:rsidP="008901C9">
            <w:pPr>
              <w:rPr>
                <w:iCs/>
              </w:rPr>
            </w:pPr>
            <w:r w:rsidRPr="00035D99">
              <w:rPr>
                <w:iCs/>
                <w:u w:val="single"/>
              </w:rPr>
              <w:t>Уметь</w:t>
            </w:r>
            <w:r w:rsidRPr="00035D99">
              <w:rPr>
                <w:iCs/>
              </w:rPr>
              <w:t xml:space="preserve"> решать несложные задачи.</w:t>
            </w:r>
          </w:p>
        </w:tc>
        <w:tc>
          <w:tcPr>
            <w:tcW w:w="1134"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p>
          <w:p w:rsidR="00673194" w:rsidRPr="00035D99" w:rsidRDefault="00673194" w:rsidP="008901C9">
            <w:pPr>
              <w:jc w:val="center"/>
              <w:rPr>
                <w:iCs/>
                <w:lang w:val="en-US"/>
              </w:rPr>
            </w:pPr>
            <w:r w:rsidRPr="00035D99">
              <w:rPr>
                <w:iCs/>
              </w:rPr>
              <w:t>ДМ: П-47</w:t>
            </w:r>
          </w:p>
        </w:tc>
        <w:tc>
          <w:tcPr>
            <w:tcW w:w="1134"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r>
      <w:tr w:rsidR="00673194" w:rsidRPr="00035D99" w:rsidTr="008901C9">
        <w:trPr>
          <w:trHeight w:val="577"/>
        </w:trPr>
        <w:tc>
          <w:tcPr>
            <w:tcW w:w="889" w:type="dxa"/>
            <w:tcBorders>
              <w:left w:val="outset" w:sz="6" w:space="0" w:color="auto"/>
              <w:bottom w:val="outset" w:sz="6" w:space="0" w:color="auto"/>
              <w:right w:val="outset" w:sz="6" w:space="0" w:color="auto"/>
            </w:tcBorders>
          </w:tcPr>
          <w:p w:rsidR="00673194" w:rsidRPr="00035D99" w:rsidRDefault="00673194" w:rsidP="008901C9">
            <w:pPr>
              <w:jc w:val="center"/>
              <w:rPr>
                <w:iCs/>
              </w:rPr>
            </w:pPr>
          </w:p>
          <w:p w:rsidR="00673194" w:rsidRPr="00035D99" w:rsidRDefault="00673194" w:rsidP="008901C9">
            <w:pPr>
              <w:jc w:val="center"/>
              <w:rPr>
                <w:iCs/>
              </w:rPr>
            </w:pPr>
            <w:r>
              <w:rPr>
                <w:iCs/>
              </w:rPr>
              <w:t>88</w:t>
            </w:r>
          </w:p>
        </w:tc>
        <w:tc>
          <w:tcPr>
            <w:tcW w:w="1587" w:type="dxa"/>
            <w:vMerge/>
            <w:tcBorders>
              <w:left w:val="outset" w:sz="6" w:space="0" w:color="auto"/>
              <w:right w:val="outset" w:sz="6" w:space="0" w:color="auto"/>
            </w:tcBorders>
            <w:shd w:val="clear" w:color="auto" w:fill="auto"/>
          </w:tcPr>
          <w:p w:rsidR="00673194" w:rsidRPr="00035D99" w:rsidRDefault="00673194" w:rsidP="008901C9">
            <w:pPr>
              <w:jc w:val="center"/>
              <w:rPr>
                <w:i/>
                <w:iCs/>
              </w:rPr>
            </w:pPr>
          </w:p>
        </w:tc>
        <w:tc>
          <w:tcPr>
            <w:tcW w:w="1800" w:type="dxa"/>
            <w:tcBorders>
              <w:left w:val="outset" w:sz="6" w:space="0" w:color="auto"/>
              <w:bottom w:val="outset" w:sz="6" w:space="0" w:color="auto"/>
              <w:right w:val="outset" w:sz="6" w:space="0" w:color="auto"/>
            </w:tcBorders>
          </w:tcPr>
          <w:p w:rsidR="00673194" w:rsidRPr="00035D99" w:rsidRDefault="00673194" w:rsidP="008901C9">
            <w:pPr>
              <w:jc w:val="center"/>
              <w:rPr>
                <w:iCs/>
              </w:rPr>
            </w:pPr>
            <w:r>
              <w:rPr>
                <w:iCs/>
              </w:rPr>
              <w:t>К/</w:t>
            </w:r>
            <w:proofErr w:type="gramStart"/>
            <w:r>
              <w:rPr>
                <w:iCs/>
              </w:rPr>
              <w:t>Р</w:t>
            </w:r>
            <w:proofErr w:type="gramEnd"/>
            <w:r>
              <w:rPr>
                <w:iCs/>
              </w:rPr>
              <w:t xml:space="preserve"> №8 «Свойства степени с натуральным показателем»</w:t>
            </w: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rPr>
                <w:b/>
                <w:iCs/>
              </w:rPr>
            </w:pPr>
          </w:p>
          <w:p w:rsidR="00673194" w:rsidRPr="00035D99" w:rsidRDefault="00673194" w:rsidP="008901C9">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673194" w:rsidRPr="00035D99" w:rsidRDefault="00673194" w:rsidP="008901C9">
            <w:pPr>
              <w:jc w:val="center"/>
            </w:pPr>
          </w:p>
        </w:tc>
        <w:tc>
          <w:tcPr>
            <w:tcW w:w="2520" w:type="dxa"/>
            <w:tcBorders>
              <w:left w:val="outset" w:sz="6" w:space="0" w:color="auto"/>
              <w:bottom w:val="outset" w:sz="6" w:space="0" w:color="auto"/>
              <w:right w:val="outset" w:sz="6" w:space="0" w:color="auto"/>
            </w:tcBorders>
          </w:tcPr>
          <w:p w:rsidR="00673194" w:rsidRPr="00035D99" w:rsidRDefault="00673194" w:rsidP="008901C9">
            <w:pPr>
              <w:rPr>
                <w:iCs/>
              </w:rPr>
            </w:pPr>
          </w:p>
        </w:tc>
        <w:tc>
          <w:tcPr>
            <w:tcW w:w="3993" w:type="dxa"/>
            <w:tcBorders>
              <w:left w:val="outset" w:sz="6" w:space="0" w:color="auto"/>
              <w:bottom w:val="outset" w:sz="6" w:space="0" w:color="auto"/>
              <w:right w:val="outset" w:sz="6" w:space="0" w:color="auto"/>
            </w:tcBorders>
          </w:tcPr>
          <w:p w:rsidR="00673194" w:rsidRPr="00035D99" w:rsidRDefault="00673194" w:rsidP="008901C9">
            <w:pPr>
              <w:rPr>
                <w:iCs/>
              </w:rPr>
            </w:pPr>
          </w:p>
        </w:tc>
        <w:tc>
          <w:tcPr>
            <w:tcW w:w="1134" w:type="dxa"/>
            <w:tcBorders>
              <w:left w:val="outset" w:sz="6" w:space="0" w:color="auto"/>
              <w:bottom w:val="outset" w:sz="6" w:space="0" w:color="auto"/>
              <w:right w:val="outset" w:sz="6" w:space="0" w:color="auto"/>
            </w:tcBorders>
          </w:tcPr>
          <w:p w:rsidR="00673194" w:rsidRPr="00035D99" w:rsidRDefault="00673194" w:rsidP="008901C9">
            <w:pPr>
              <w:jc w:val="center"/>
              <w:rPr>
                <w:iCs/>
                <w:lang w:val="en-US"/>
              </w:rPr>
            </w:pPr>
          </w:p>
        </w:tc>
        <w:tc>
          <w:tcPr>
            <w:tcW w:w="1134"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673194" w:rsidRPr="00035D99" w:rsidRDefault="00673194" w:rsidP="008901C9">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b/>
                <w:iCs/>
              </w:rPr>
            </w:pPr>
            <w:r w:rsidRPr="00035D99">
              <w:rPr>
                <w:b/>
                <w:iCs/>
              </w:rPr>
              <w:t>Г</w:t>
            </w:r>
          </w:p>
        </w:tc>
        <w:tc>
          <w:tcPr>
            <w:tcW w:w="1587" w:type="dxa"/>
            <w:vMerge w:val="restart"/>
            <w:tcBorders>
              <w:left w:val="outset" w:sz="6" w:space="0" w:color="auto"/>
              <w:right w:val="outset" w:sz="6" w:space="0" w:color="auto"/>
            </w:tcBorders>
            <w:shd w:val="clear" w:color="auto" w:fill="auto"/>
            <w:textDirection w:val="btLr"/>
          </w:tcPr>
          <w:p w:rsidR="00C17398" w:rsidRPr="00035D99" w:rsidRDefault="00C17398" w:rsidP="00845807">
            <w:pPr>
              <w:jc w:val="center"/>
              <w:rPr>
                <w:b/>
                <w:iCs/>
              </w:rPr>
            </w:pPr>
          </w:p>
          <w:p w:rsidR="00C17398" w:rsidRPr="00035D99" w:rsidRDefault="00C17398" w:rsidP="00845807">
            <w:pPr>
              <w:jc w:val="center"/>
              <w:rPr>
                <w:b/>
                <w:iCs/>
              </w:rPr>
            </w:pPr>
          </w:p>
          <w:p w:rsidR="00C17398" w:rsidRPr="00035D99" w:rsidRDefault="00C17398" w:rsidP="00845807">
            <w:pPr>
              <w:jc w:val="center"/>
              <w:rPr>
                <w:b/>
                <w:iCs/>
              </w:rPr>
            </w:pPr>
            <w:r w:rsidRPr="00035D99">
              <w:rPr>
                <w:b/>
                <w:iCs/>
              </w:rPr>
              <w:t>Параллельные прямые</w:t>
            </w:r>
          </w:p>
        </w:tc>
        <w:tc>
          <w:tcPr>
            <w:tcW w:w="180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4B1300" w:rsidP="00845807">
            <w:pPr>
              <w:jc w:val="center"/>
              <w:rPr>
                <w:b/>
                <w:iCs/>
              </w:rPr>
            </w:pPr>
            <w:r>
              <w:rPr>
                <w:b/>
                <w:iCs/>
              </w:rPr>
              <w:t>1</w:t>
            </w:r>
            <w:r w:rsidR="00673194">
              <w:rPr>
                <w:b/>
                <w:iCs/>
              </w:rPr>
              <w:t>1</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tc>
        <w:tc>
          <w:tcPr>
            <w:tcW w:w="2520"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7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4B1300" w:rsidP="00845807">
            <w:pPr>
              <w:jc w:val="center"/>
              <w:rPr>
                <w:iCs/>
              </w:rPr>
            </w:pPr>
            <w:r>
              <w:rPr>
                <w:iCs/>
              </w:rPr>
              <w:t>89</w:t>
            </w:r>
          </w:p>
          <w:p w:rsidR="00C17398" w:rsidRPr="00035D99" w:rsidRDefault="00C17398"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09213C" w:rsidP="00845807">
            <w:pPr>
              <w:jc w:val="center"/>
              <w:rPr>
                <w:iCs/>
              </w:rPr>
            </w:pPr>
            <w:r>
              <w:rPr>
                <w:iCs/>
              </w:rPr>
              <w:t>Анализ</w:t>
            </w:r>
            <w:proofErr w:type="gramStart"/>
            <w:r>
              <w:rPr>
                <w:iCs/>
              </w:rPr>
              <w:t xml:space="preserve"> К</w:t>
            </w:r>
            <w:proofErr w:type="gramEnd"/>
            <w:r>
              <w:rPr>
                <w:iCs/>
              </w:rPr>
              <w:t>/Р.</w:t>
            </w:r>
          </w:p>
          <w:p w:rsidR="00C17398" w:rsidRPr="00035D99" w:rsidRDefault="00C17398" w:rsidP="00845807">
            <w:pPr>
              <w:jc w:val="center"/>
              <w:rPr>
                <w:iCs/>
              </w:rPr>
            </w:pPr>
            <w:r w:rsidRPr="00035D99">
              <w:rPr>
                <w:iCs/>
              </w:rPr>
              <w:t>Признаки параллельности двух прямых.</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p w:rsidR="00C17398" w:rsidRPr="00035D99" w:rsidRDefault="00C17398" w:rsidP="00845807">
            <w:pPr>
              <w:jc w:val="center"/>
              <w:rPr>
                <w:iCs/>
              </w:rPr>
            </w:pPr>
          </w:p>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p w:rsidR="00C17398" w:rsidRPr="00035D99" w:rsidRDefault="00C17398" w:rsidP="00845807">
            <w:pPr>
              <w:jc w:val="center"/>
            </w:pPr>
          </w:p>
        </w:tc>
        <w:tc>
          <w:tcPr>
            <w:tcW w:w="2520" w:type="dxa"/>
            <w:vMerge w:val="restart"/>
            <w:tcBorders>
              <w:left w:val="outset" w:sz="6" w:space="0" w:color="auto"/>
              <w:right w:val="outset" w:sz="6" w:space="0" w:color="auto"/>
            </w:tcBorders>
          </w:tcPr>
          <w:p w:rsidR="00C17398" w:rsidRPr="00035D99" w:rsidRDefault="005B44CC" w:rsidP="00035D99">
            <w:pPr>
              <w:rPr>
                <w:iCs/>
              </w:rPr>
            </w:pPr>
            <w:r w:rsidRPr="00035D99">
              <w:rPr>
                <w:b/>
                <w:color w:val="000000"/>
              </w:rPr>
              <w:t>Параллельные и пересекающиеся прямые.</w:t>
            </w:r>
            <w:r w:rsidRPr="00035D99">
              <w:rPr>
                <w:color w:val="000000"/>
              </w:rPr>
              <w:t xml:space="preserve"> </w:t>
            </w:r>
            <w:r w:rsidRPr="00035D99">
              <w:rPr>
                <w:b/>
                <w:color w:val="000000"/>
              </w:rPr>
              <w:t xml:space="preserve">Теоремы о параллельности и перпендикулярности </w:t>
            </w:r>
            <w:proofErr w:type="gramStart"/>
            <w:r w:rsidRPr="00035D99">
              <w:rPr>
                <w:b/>
                <w:color w:val="000000"/>
              </w:rPr>
              <w:t>прямых</w:t>
            </w:r>
            <w:proofErr w:type="gramEnd"/>
            <w:r w:rsidRPr="00035D99">
              <w:rPr>
                <w:b/>
                <w:color w:val="000000"/>
              </w:rPr>
              <w:t>.</w:t>
            </w:r>
            <w:r w:rsidRPr="00035D99">
              <w:rPr>
                <w:color w:val="000000"/>
              </w:rPr>
              <w:t xml:space="preserve"> </w:t>
            </w:r>
            <w:r w:rsidRPr="00035D99">
              <w:t xml:space="preserve">Накрест лежащие, соответственные, односторонние углы. </w:t>
            </w:r>
            <w:r w:rsidRPr="00035D99">
              <w:lastRenderedPageBreak/>
              <w:t xml:space="preserve">Признаки параллельности </w:t>
            </w:r>
            <w:proofErr w:type="gramStart"/>
            <w:r w:rsidRPr="00035D99">
              <w:t>прямых</w:t>
            </w:r>
            <w:proofErr w:type="gramEnd"/>
            <w:r w:rsidRPr="00035D99">
              <w:t>.</w:t>
            </w:r>
          </w:p>
          <w:p w:rsidR="00C17398" w:rsidRPr="00035D99" w:rsidRDefault="00C17398" w:rsidP="00035D99">
            <w:pPr>
              <w:rPr>
                <w:iCs/>
              </w:rPr>
            </w:pPr>
          </w:p>
          <w:p w:rsidR="00C17398" w:rsidRPr="00035D99" w:rsidRDefault="00C17398" w:rsidP="00035D99">
            <w:pPr>
              <w:rPr>
                <w:iCs/>
              </w:rPr>
            </w:pP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lastRenderedPageBreak/>
              <w:t xml:space="preserve">Знать </w:t>
            </w:r>
            <w:r w:rsidRPr="00035D99">
              <w:rPr>
                <w:iCs/>
              </w:rPr>
              <w:t>какие прямые называются параллельными, теоремы признаков параллельности;</w:t>
            </w:r>
          </w:p>
          <w:p w:rsidR="00C17398" w:rsidRPr="00035D99" w:rsidRDefault="00C17398" w:rsidP="00035D99">
            <w:pPr>
              <w:rPr>
                <w:iCs/>
              </w:rPr>
            </w:pPr>
            <w:r w:rsidRPr="00035D99">
              <w:rPr>
                <w:iCs/>
                <w:u w:val="single"/>
              </w:rPr>
              <w:t>Уметь</w:t>
            </w:r>
            <w:r w:rsidRPr="00035D99">
              <w:rPr>
                <w:iCs/>
              </w:rPr>
              <w:t xml:space="preserve"> показывать накрест лежащие, односторонние, соответственные углы</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w:t>
            </w:r>
          </w:p>
          <w:p w:rsidR="00C17398" w:rsidRPr="00035D99" w:rsidRDefault="00C17398" w:rsidP="00845807">
            <w:pPr>
              <w:jc w:val="center"/>
              <w:rPr>
                <w:iCs/>
              </w:rPr>
            </w:pPr>
            <w:r w:rsidRPr="00035D99">
              <w:rPr>
                <w:iCs/>
              </w:rPr>
              <w:t>стр.68</w:t>
            </w:r>
            <w:proofErr w:type="gramStart"/>
            <w:r w:rsidRPr="00035D99">
              <w:rPr>
                <w:iCs/>
              </w:rPr>
              <w:t xml:space="preserve"> ?</w:t>
            </w:r>
            <w:proofErr w:type="gramEnd"/>
            <w:r w:rsidRPr="00035D99">
              <w:rPr>
                <w:iCs/>
              </w:rPr>
              <w:t xml:space="preserve"> 1-6</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roofErr w:type="gramStart"/>
            <w:r w:rsidRPr="00035D99">
              <w:rPr>
                <w:iCs/>
              </w:rPr>
              <w:t>СР</w:t>
            </w:r>
            <w:proofErr w:type="gramEnd"/>
            <w:r w:rsidRPr="00035D99">
              <w:rPr>
                <w:iCs/>
              </w:rPr>
              <w:t>[2], С-611</w:t>
            </w:r>
          </w:p>
          <w:p w:rsidR="00C17398" w:rsidRPr="00035D99" w:rsidRDefault="00C17398" w:rsidP="00845807">
            <w:pPr>
              <w:jc w:val="center"/>
              <w:rPr>
                <w:iCs/>
              </w:rPr>
            </w:pPr>
            <w:r w:rsidRPr="00035D99">
              <w:rPr>
                <w:iCs/>
              </w:rPr>
              <w:t>МД[4] Д-3.2</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7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4B1300" w:rsidP="00845807">
            <w:pPr>
              <w:jc w:val="center"/>
              <w:rPr>
                <w:iCs/>
              </w:rPr>
            </w:pPr>
            <w:r>
              <w:rPr>
                <w:iCs/>
              </w:rPr>
              <w:t>90</w:t>
            </w:r>
          </w:p>
          <w:p w:rsidR="00C17398" w:rsidRPr="00035D99" w:rsidRDefault="00C17398"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 xml:space="preserve">КУ </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u w:val="single"/>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7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4B1300" w:rsidP="00845807">
            <w:pPr>
              <w:jc w:val="center"/>
              <w:rPr>
                <w:iCs/>
              </w:rPr>
            </w:pPr>
            <w:r>
              <w:rPr>
                <w:iCs/>
              </w:rPr>
              <w:t>91</w:t>
            </w:r>
          </w:p>
          <w:p w:rsidR="00C17398" w:rsidRPr="00035D99" w:rsidRDefault="00C17398" w:rsidP="00845807">
            <w:pPr>
              <w:jc w:val="center"/>
              <w:rPr>
                <w:iCs/>
              </w:rPr>
            </w:pPr>
          </w:p>
          <w:p w:rsidR="00C17398" w:rsidRPr="00035D99" w:rsidRDefault="00C17398"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09213C" w:rsidP="00845807">
            <w:pPr>
              <w:jc w:val="center"/>
              <w:rPr>
                <w:iCs/>
              </w:rPr>
            </w:pPr>
            <w:r>
              <w:rPr>
                <w:iCs/>
              </w:rPr>
              <w:t xml:space="preserve">Решение задач </w:t>
            </w:r>
            <w:r>
              <w:rPr>
                <w:iCs/>
              </w:rPr>
              <w:lastRenderedPageBreak/>
              <w:t>по теме «</w:t>
            </w:r>
            <w:proofErr w:type="gramStart"/>
            <w:r>
              <w:rPr>
                <w:iCs/>
              </w:rPr>
              <w:t>Параллельные</w:t>
            </w:r>
            <w:proofErr w:type="gramEnd"/>
            <w:r>
              <w:rPr>
                <w:iCs/>
              </w:rPr>
              <w:t xml:space="preserve"> прямые»</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09213C" w:rsidP="00845807">
            <w:pPr>
              <w:jc w:val="center"/>
              <w:rPr>
                <w:iCs/>
              </w:rPr>
            </w:pPr>
            <w:r>
              <w:rPr>
                <w:iCs/>
              </w:rPr>
              <w:t>1</w:t>
            </w:r>
          </w:p>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u w:val="single"/>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vAlign w:val="center"/>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375"/>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УЗИМ</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u w:val="single"/>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45"/>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4B1300" w:rsidP="00845807">
            <w:pPr>
              <w:jc w:val="center"/>
              <w:rPr>
                <w:iCs/>
              </w:rPr>
            </w:pPr>
            <w:r>
              <w:rPr>
                <w:iCs/>
              </w:rPr>
              <w:t>92</w:t>
            </w:r>
          </w:p>
          <w:p w:rsidR="00C17398" w:rsidRPr="00035D99" w:rsidRDefault="00C17398"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tcBorders>
              <w:left w:val="outset" w:sz="6" w:space="0" w:color="auto"/>
              <w:right w:val="outset" w:sz="6" w:space="0" w:color="auto"/>
            </w:tcBorders>
          </w:tcPr>
          <w:p w:rsidR="00C17398" w:rsidRPr="00035D99" w:rsidRDefault="00C17398" w:rsidP="00845807">
            <w:pPr>
              <w:jc w:val="center"/>
              <w:rPr>
                <w:iCs/>
              </w:rPr>
            </w:pPr>
            <w:r w:rsidRPr="00035D99">
              <w:rPr>
                <w:iCs/>
              </w:rPr>
              <w:t xml:space="preserve">Аксиома </w:t>
            </w:r>
            <w:proofErr w:type="gramStart"/>
            <w:r w:rsidRPr="00035D99">
              <w:rPr>
                <w:iCs/>
              </w:rPr>
              <w:t>параллельных</w:t>
            </w:r>
            <w:proofErr w:type="gramEnd"/>
            <w:r w:rsidRPr="00035D99">
              <w:rPr>
                <w:iCs/>
              </w:rPr>
              <w:t xml:space="preserve"> прямых.</w:t>
            </w:r>
          </w:p>
        </w:tc>
        <w:tc>
          <w:tcPr>
            <w:tcW w:w="720"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p w:rsidR="00C17398" w:rsidRPr="00035D99" w:rsidRDefault="00C17398" w:rsidP="00845807">
            <w:pPr>
              <w:jc w:val="center"/>
            </w:pPr>
          </w:p>
        </w:tc>
        <w:tc>
          <w:tcPr>
            <w:tcW w:w="2520" w:type="dxa"/>
            <w:vMerge w:val="restart"/>
            <w:tcBorders>
              <w:left w:val="outset" w:sz="6" w:space="0" w:color="auto"/>
              <w:right w:val="outset" w:sz="6" w:space="0" w:color="auto"/>
            </w:tcBorders>
          </w:tcPr>
          <w:p w:rsidR="00C17398" w:rsidRPr="00035D99" w:rsidRDefault="005B44CC" w:rsidP="00035D99">
            <w:pPr>
              <w:rPr>
                <w:iCs/>
              </w:rPr>
            </w:pPr>
            <w:r w:rsidRPr="00035D99">
              <w:rPr>
                <w:b/>
                <w:color w:val="000000"/>
              </w:rPr>
              <w:t xml:space="preserve">Определения, доказательства, аксиомы и теоремы; следствия. </w:t>
            </w:r>
            <w:r w:rsidRPr="00035D99">
              <w:t xml:space="preserve">Аксиома, следствие. Аксиома </w:t>
            </w:r>
            <w:proofErr w:type="gramStart"/>
            <w:r w:rsidRPr="00035D99">
              <w:t>параллельных</w:t>
            </w:r>
            <w:proofErr w:type="gramEnd"/>
            <w:r w:rsidRPr="00035D99">
              <w:t xml:space="preserve"> и следствия из нее. Теоремы об углах, образованных двумя параллельными прямыми и секущей.</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t>Знать</w:t>
            </w:r>
            <w:r w:rsidRPr="00035D99">
              <w:rPr>
                <w:iCs/>
              </w:rPr>
              <w:t xml:space="preserve"> аксиому </w:t>
            </w:r>
            <w:proofErr w:type="gramStart"/>
            <w:r w:rsidRPr="00035D99">
              <w:rPr>
                <w:iCs/>
              </w:rPr>
              <w:t>параллельных</w:t>
            </w:r>
            <w:proofErr w:type="gramEnd"/>
            <w:r w:rsidRPr="00035D99">
              <w:rPr>
                <w:iCs/>
              </w:rPr>
              <w:t xml:space="preserve"> прямых и её следствие;</w:t>
            </w:r>
          </w:p>
          <w:p w:rsidR="00C17398" w:rsidRPr="00035D99" w:rsidRDefault="00C17398" w:rsidP="00035D99">
            <w:pPr>
              <w:rPr>
                <w:iCs/>
              </w:rPr>
            </w:pPr>
            <w:r w:rsidRPr="00035D99">
              <w:rPr>
                <w:iCs/>
                <w:u w:val="single"/>
              </w:rPr>
              <w:t>Уметь</w:t>
            </w:r>
            <w:r w:rsidRPr="00035D99">
              <w:rPr>
                <w:iCs/>
              </w:rPr>
              <w:t xml:space="preserve"> доказывать обратные теоремы параллельности </w:t>
            </w:r>
            <w:proofErr w:type="gramStart"/>
            <w:r w:rsidRPr="00035D99">
              <w:rPr>
                <w:iCs/>
              </w:rPr>
              <w:t>прямых</w:t>
            </w:r>
            <w:proofErr w:type="gramEnd"/>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w:t>
            </w:r>
          </w:p>
          <w:p w:rsidR="00C17398" w:rsidRPr="00035D99" w:rsidRDefault="00C17398" w:rsidP="00845807">
            <w:pPr>
              <w:jc w:val="center"/>
              <w:rPr>
                <w:iCs/>
              </w:rPr>
            </w:pPr>
            <w:r w:rsidRPr="00035D99">
              <w:rPr>
                <w:iCs/>
              </w:rPr>
              <w:t>стр.68</w:t>
            </w:r>
            <w:proofErr w:type="gramStart"/>
            <w:r w:rsidRPr="00035D99">
              <w:rPr>
                <w:iCs/>
              </w:rPr>
              <w:t xml:space="preserve"> ?</w:t>
            </w:r>
            <w:proofErr w:type="gramEnd"/>
            <w:r w:rsidRPr="00035D99">
              <w:rPr>
                <w:iCs/>
              </w:rPr>
              <w:t xml:space="preserve"> 7-15</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roofErr w:type="gramStart"/>
            <w:r w:rsidRPr="00035D99">
              <w:rPr>
                <w:iCs/>
              </w:rPr>
              <w:t>СР</w:t>
            </w:r>
            <w:proofErr w:type="gramEnd"/>
            <w:r w:rsidRPr="00035D99">
              <w:rPr>
                <w:iCs/>
              </w:rPr>
              <w:t>[2], С-12</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45"/>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4B1300" w:rsidP="00845807">
            <w:pPr>
              <w:jc w:val="center"/>
              <w:rPr>
                <w:iCs/>
              </w:rPr>
            </w:pPr>
            <w:r>
              <w:rPr>
                <w:iCs/>
              </w:rPr>
              <w:t>93</w:t>
            </w:r>
          </w:p>
          <w:p w:rsidR="00C17398" w:rsidRPr="00035D99" w:rsidRDefault="00C17398"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 xml:space="preserve">Свойства </w:t>
            </w:r>
            <w:proofErr w:type="gramStart"/>
            <w:r w:rsidRPr="00035D99">
              <w:rPr>
                <w:iCs/>
              </w:rPr>
              <w:t>параллельных</w:t>
            </w:r>
            <w:proofErr w:type="gramEnd"/>
            <w:r w:rsidRPr="00035D99">
              <w:rPr>
                <w:iCs/>
              </w:rPr>
              <w:t xml:space="preserve"> прямых</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45"/>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4B1300" w:rsidP="00845807">
            <w:pPr>
              <w:jc w:val="center"/>
              <w:rPr>
                <w:iCs/>
              </w:rPr>
            </w:pPr>
            <w:r>
              <w:rPr>
                <w:iCs/>
              </w:rPr>
              <w:t>94</w:t>
            </w:r>
          </w:p>
          <w:p w:rsidR="00C17398" w:rsidRPr="00035D99" w:rsidRDefault="00C17398"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tc>
        <w:tc>
          <w:tcPr>
            <w:tcW w:w="2520"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88"/>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4B1300" w:rsidP="00845807">
            <w:pPr>
              <w:jc w:val="center"/>
              <w:rPr>
                <w:iCs/>
              </w:rPr>
            </w:pPr>
            <w:r>
              <w:rPr>
                <w:iCs/>
              </w:rPr>
              <w:t>95</w:t>
            </w:r>
          </w:p>
          <w:p w:rsidR="00C17398" w:rsidRPr="00035D99" w:rsidRDefault="00C17398"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spacing w:before="100" w:beforeAutospacing="1" w:after="100" w:afterAutospacing="1"/>
              <w:jc w:val="center"/>
              <w:rPr>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Решение задач.</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09213C" w:rsidP="00845807">
            <w:pPr>
              <w:jc w:val="center"/>
              <w:rPr>
                <w:iCs/>
              </w:rPr>
            </w:pPr>
            <w:r>
              <w:rPr>
                <w:iCs/>
              </w:rPr>
              <w:t>4</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 xml:space="preserve">КУ </w:t>
            </w:r>
          </w:p>
        </w:tc>
        <w:tc>
          <w:tcPr>
            <w:tcW w:w="2520" w:type="dxa"/>
            <w:vMerge w:val="restart"/>
            <w:tcBorders>
              <w:left w:val="outset" w:sz="6" w:space="0" w:color="auto"/>
              <w:right w:val="outset" w:sz="6" w:space="0" w:color="auto"/>
            </w:tcBorders>
          </w:tcPr>
          <w:p w:rsidR="00C17398" w:rsidRPr="00035D99" w:rsidRDefault="00C17398" w:rsidP="00035D99">
            <w:pPr>
              <w:rPr>
                <w:iCs/>
              </w:rPr>
            </w:pPr>
            <w:r w:rsidRPr="00035D99">
              <w:rPr>
                <w:iCs/>
              </w:rPr>
              <w:t xml:space="preserve">Признаки параллельности </w:t>
            </w:r>
            <w:proofErr w:type="gramStart"/>
            <w:r w:rsidRPr="00035D99">
              <w:rPr>
                <w:iCs/>
              </w:rPr>
              <w:t>прямых</w:t>
            </w:r>
            <w:proofErr w:type="gramEnd"/>
            <w:r w:rsidRPr="00035D99">
              <w:rPr>
                <w:iCs/>
              </w:rPr>
              <w:t>, теоремы, обратные данным</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t>Уметь</w:t>
            </w:r>
            <w:r w:rsidRPr="00035D99">
              <w:rPr>
                <w:iCs/>
              </w:rPr>
              <w:t xml:space="preserve"> применять признаки параллельности прямых и обратные теоремы при решении задач</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r w:rsidRPr="00035D99">
              <w:rPr>
                <w:iCs/>
              </w:rPr>
              <w:t>ИРК</w:t>
            </w:r>
          </w:p>
          <w:p w:rsidR="00C17398" w:rsidRPr="00035D99" w:rsidRDefault="00C17398" w:rsidP="00845807">
            <w:pPr>
              <w:jc w:val="center"/>
              <w:rPr>
                <w:iCs/>
              </w:rPr>
            </w:pP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8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4B1300" w:rsidP="00845807">
            <w:pPr>
              <w:jc w:val="center"/>
              <w:rPr>
                <w:iCs/>
              </w:rPr>
            </w:pPr>
            <w:r>
              <w:rPr>
                <w:iCs/>
              </w:rPr>
              <w:t>96</w:t>
            </w:r>
          </w:p>
        </w:tc>
        <w:tc>
          <w:tcPr>
            <w:tcW w:w="1587" w:type="dxa"/>
            <w:vMerge/>
            <w:tcBorders>
              <w:left w:val="outset" w:sz="6" w:space="0" w:color="auto"/>
              <w:right w:val="outset" w:sz="6" w:space="0" w:color="auto"/>
            </w:tcBorders>
            <w:shd w:val="clear" w:color="auto" w:fill="auto"/>
          </w:tcPr>
          <w:p w:rsidR="00C17398" w:rsidRPr="00035D99" w:rsidRDefault="00C17398" w:rsidP="00845807">
            <w:pPr>
              <w:spacing w:before="100" w:beforeAutospacing="1" w:after="100" w:afterAutospacing="1"/>
              <w:jc w:val="center"/>
              <w:rPr>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u w:val="single"/>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88"/>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4B1300" w:rsidP="00845807">
            <w:pPr>
              <w:jc w:val="center"/>
              <w:rPr>
                <w:iCs/>
              </w:rPr>
            </w:pPr>
            <w:r>
              <w:rPr>
                <w:iCs/>
              </w:rPr>
              <w:t>97</w:t>
            </w:r>
          </w:p>
        </w:tc>
        <w:tc>
          <w:tcPr>
            <w:tcW w:w="1587" w:type="dxa"/>
            <w:vMerge/>
            <w:tcBorders>
              <w:left w:val="outset" w:sz="6" w:space="0" w:color="auto"/>
              <w:right w:val="outset" w:sz="6" w:space="0" w:color="auto"/>
            </w:tcBorders>
            <w:shd w:val="clear" w:color="auto" w:fill="auto"/>
          </w:tcPr>
          <w:p w:rsidR="00C17398" w:rsidRPr="00035D99" w:rsidRDefault="00C17398" w:rsidP="00845807">
            <w:pPr>
              <w:spacing w:before="100" w:beforeAutospacing="1" w:after="100" w:afterAutospacing="1"/>
              <w:jc w:val="center"/>
              <w:rPr>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УПЗУ</w:t>
            </w: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8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09213C" w:rsidP="00845807">
            <w:pPr>
              <w:jc w:val="center"/>
              <w:rPr>
                <w:iCs/>
              </w:rPr>
            </w:pPr>
            <w:r>
              <w:rPr>
                <w:iCs/>
              </w:rPr>
              <w:t>98</w:t>
            </w:r>
          </w:p>
          <w:p w:rsidR="00C17398" w:rsidRPr="00035D99" w:rsidRDefault="00C17398"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spacing w:before="100" w:beforeAutospacing="1" w:after="100" w:afterAutospacing="1"/>
              <w:jc w:val="center"/>
              <w:rPr>
                <w:iCs/>
              </w:rPr>
            </w:pPr>
          </w:p>
        </w:tc>
        <w:tc>
          <w:tcPr>
            <w:tcW w:w="180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p>
        </w:tc>
        <w:tc>
          <w:tcPr>
            <w:tcW w:w="2520"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8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09213C" w:rsidP="00845807">
            <w:pPr>
              <w:jc w:val="center"/>
              <w:rPr>
                <w:iCs/>
              </w:rPr>
            </w:pPr>
            <w:r>
              <w:rPr>
                <w:iCs/>
              </w:rPr>
              <w:t>99</w:t>
            </w:r>
          </w:p>
          <w:p w:rsidR="00C17398" w:rsidRPr="00035D99" w:rsidRDefault="00C17398"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spacing w:before="100" w:beforeAutospacing="1" w:after="100" w:afterAutospacing="1"/>
              <w:jc w:val="center"/>
              <w:rPr>
                <w:iCs/>
              </w:rPr>
            </w:pPr>
          </w:p>
        </w:tc>
        <w:tc>
          <w:tcPr>
            <w:tcW w:w="1800" w:type="dxa"/>
            <w:tcBorders>
              <w:left w:val="outset" w:sz="6" w:space="0" w:color="auto"/>
              <w:bottom w:val="outset" w:sz="6" w:space="0" w:color="auto"/>
              <w:right w:val="outset" w:sz="6" w:space="0" w:color="auto"/>
            </w:tcBorders>
          </w:tcPr>
          <w:p w:rsidR="00C17398" w:rsidRPr="00035D99" w:rsidRDefault="0009213C" w:rsidP="00DC5190">
            <w:pPr>
              <w:jc w:val="center"/>
              <w:rPr>
                <w:iCs/>
              </w:rPr>
            </w:pPr>
            <w:r>
              <w:rPr>
                <w:iCs/>
              </w:rPr>
              <w:t>К/</w:t>
            </w:r>
            <w:proofErr w:type="gramStart"/>
            <w:r>
              <w:rPr>
                <w:iCs/>
              </w:rPr>
              <w:t>Р</w:t>
            </w:r>
            <w:proofErr w:type="gramEnd"/>
            <w:r>
              <w:rPr>
                <w:iCs/>
              </w:rPr>
              <w:t xml:space="preserve"> №9 «Параллельные прямые»</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C17398" w:rsidRPr="00035D99" w:rsidRDefault="00103DFA" w:rsidP="00845807">
            <w:pPr>
              <w:jc w:val="center"/>
            </w:pPr>
            <w:r w:rsidRPr="00035D99">
              <w:t>УПКЗУ</w:t>
            </w:r>
          </w:p>
        </w:tc>
        <w:tc>
          <w:tcPr>
            <w:tcW w:w="2520"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lang w:val="en-US"/>
              </w:rPr>
              <w:t>[</w:t>
            </w:r>
            <w:r w:rsidRPr="00035D99">
              <w:rPr>
                <w:iCs/>
              </w:rPr>
              <w:t>3</w:t>
            </w:r>
            <w:r w:rsidRPr="00035D99">
              <w:rPr>
                <w:iCs/>
                <w:lang w:val="en-US"/>
              </w:rPr>
              <w:t>]</w:t>
            </w:r>
            <w:r w:rsidRPr="00035D99">
              <w:rPr>
                <w:iCs/>
              </w:rPr>
              <w:t>, КР-3</w:t>
            </w: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b/>
                <w:iCs/>
              </w:rPr>
            </w:pPr>
          </w:p>
          <w:p w:rsidR="0009213C" w:rsidRPr="00035D99" w:rsidRDefault="0009213C" w:rsidP="008901C9">
            <w:pPr>
              <w:jc w:val="center"/>
              <w:rPr>
                <w:b/>
                <w:iCs/>
              </w:rPr>
            </w:pPr>
            <w:r w:rsidRPr="00035D99">
              <w:rPr>
                <w:b/>
                <w:iCs/>
              </w:rPr>
              <w:t>А</w:t>
            </w:r>
          </w:p>
        </w:tc>
        <w:tc>
          <w:tcPr>
            <w:tcW w:w="1587" w:type="dxa"/>
            <w:vMerge w:val="restart"/>
            <w:tcBorders>
              <w:left w:val="outset" w:sz="6" w:space="0" w:color="auto"/>
              <w:right w:val="outset" w:sz="6" w:space="0" w:color="auto"/>
            </w:tcBorders>
            <w:shd w:val="clear" w:color="auto" w:fill="auto"/>
            <w:textDirection w:val="btLr"/>
          </w:tcPr>
          <w:p w:rsidR="0009213C" w:rsidRPr="00035D99" w:rsidRDefault="0009213C" w:rsidP="008901C9">
            <w:pPr>
              <w:jc w:val="center"/>
              <w:rPr>
                <w:b/>
                <w:iCs/>
              </w:rPr>
            </w:pPr>
          </w:p>
          <w:p w:rsidR="0009213C" w:rsidRPr="00035D99" w:rsidRDefault="0009213C" w:rsidP="008901C9">
            <w:pPr>
              <w:jc w:val="center"/>
              <w:rPr>
                <w:b/>
                <w:iCs/>
              </w:rPr>
            </w:pPr>
            <w:r w:rsidRPr="00035D99">
              <w:rPr>
                <w:b/>
                <w:iCs/>
              </w:rPr>
              <w:t>Многочлены</w:t>
            </w:r>
          </w:p>
        </w:tc>
        <w:tc>
          <w:tcPr>
            <w:tcW w:w="1800"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rPr>
                <w:b/>
                <w:iCs/>
              </w:rPr>
            </w:pPr>
          </w:p>
          <w:p w:rsidR="0009213C" w:rsidRPr="00035D99" w:rsidRDefault="0009213C" w:rsidP="008901C9">
            <w:pPr>
              <w:jc w:val="center"/>
              <w:rPr>
                <w:b/>
                <w:iCs/>
              </w:rPr>
            </w:pPr>
            <w:r w:rsidRPr="00035D99">
              <w:rPr>
                <w:b/>
                <w:iCs/>
              </w:rPr>
              <w:t>16</w:t>
            </w: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tc>
        <w:tc>
          <w:tcPr>
            <w:tcW w:w="2520" w:type="dxa"/>
            <w:tcBorders>
              <w:left w:val="outset" w:sz="6" w:space="0" w:color="auto"/>
              <w:bottom w:val="outset" w:sz="6" w:space="0" w:color="auto"/>
              <w:right w:val="outset" w:sz="6" w:space="0" w:color="auto"/>
            </w:tcBorders>
          </w:tcPr>
          <w:p w:rsidR="0009213C" w:rsidRPr="00035D99" w:rsidRDefault="0009213C" w:rsidP="008901C9">
            <w:pPr>
              <w:rPr>
                <w:iCs/>
              </w:rPr>
            </w:pPr>
          </w:p>
        </w:tc>
        <w:tc>
          <w:tcPr>
            <w:tcW w:w="3993" w:type="dxa"/>
            <w:tcBorders>
              <w:left w:val="outset" w:sz="6" w:space="0" w:color="auto"/>
              <w:bottom w:val="outset" w:sz="6" w:space="0" w:color="auto"/>
              <w:right w:val="outset" w:sz="6" w:space="0" w:color="auto"/>
            </w:tcBorders>
          </w:tcPr>
          <w:p w:rsidR="0009213C" w:rsidRPr="00035D99" w:rsidRDefault="0009213C" w:rsidP="008901C9">
            <w:pPr>
              <w:rPr>
                <w:iCs/>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1</w:t>
            </w:r>
            <w:r>
              <w:rPr>
                <w:iCs/>
              </w:rPr>
              <w:t>00</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tcBorders>
              <w:left w:val="outset" w:sz="6" w:space="0" w:color="auto"/>
              <w:bottom w:val="outset" w:sz="6" w:space="0" w:color="auto"/>
              <w:right w:val="outset" w:sz="6" w:space="0" w:color="auto"/>
            </w:tcBorders>
          </w:tcPr>
          <w:p w:rsidR="0009213C" w:rsidRPr="00035D99" w:rsidRDefault="0009213C" w:rsidP="008901C9">
            <w:pPr>
              <w:jc w:val="center"/>
              <w:rPr>
                <w:iCs/>
              </w:rPr>
            </w:pPr>
            <w:r>
              <w:rPr>
                <w:iCs/>
              </w:rPr>
              <w:t>Анализ</w:t>
            </w:r>
            <w:proofErr w:type="gramStart"/>
            <w:r>
              <w:rPr>
                <w:iCs/>
              </w:rPr>
              <w:t xml:space="preserve"> К</w:t>
            </w:r>
            <w:proofErr w:type="gramEnd"/>
            <w:r>
              <w:rPr>
                <w:iCs/>
              </w:rPr>
              <w:t>/Р.</w:t>
            </w:r>
          </w:p>
          <w:p w:rsidR="0009213C" w:rsidRPr="00035D99" w:rsidRDefault="0009213C" w:rsidP="008901C9">
            <w:pPr>
              <w:jc w:val="center"/>
              <w:rPr>
                <w:iCs/>
              </w:rPr>
            </w:pPr>
            <w:r w:rsidRPr="00035D99">
              <w:rPr>
                <w:iCs/>
              </w:rPr>
              <w:t>Одночлены и многочлены.</w:t>
            </w: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rPr>
                <w:b/>
                <w:iCs/>
              </w:rPr>
            </w:pPr>
          </w:p>
          <w:p w:rsidR="0009213C" w:rsidRPr="00035D99" w:rsidRDefault="0009213C" w:rsidP="008901C9">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УОНМ</w:t>
            </w:r>
          </w:p>
        </w:tc>
        <w:tc>
          <w:tcPr>
            <w:tcW w:w="2520" w:type="dxa"/>
            <w:vMerge w:val="restart"/>
            <w:tcBorders>
              <w:left w:val="outset" w:sz="6" w:space="0" w:color="auto"/>
              <w:right w:val="outset" w:sz="6" w:space="0" w:color="auto"/>
            </w:tcBorders>
            <w:vAlign w:val="center"/>
          </w:tcPr>
          <w:p w:rsidR="0009213C" w:rsidRPr="00035D99" w:rsidRDefault="0009213C" w:rsidP="008901C9">
            <w:r w:rsidRPr="00035D99">
              <w:rPr>
                <w:iCs/>
              </w:rPr>
              <w:t xml:space="preserve">Одночлен стандартного вида. Коэффициент </w:t>
            </w:r>
            <w:r w:rsidRPr="00035D99">
              <w:rPr>
                <w:iCs/>
              </w:rPr>
              <w:lastRenderedPageBreak/>
              <w:t xml:space="preserve">одночлена. </w:t>
            </w:r>
            <w:r w:rsidRPr="00035D99">
              <w:rPr>
                <w:b/>
                <w:color w:val="000000"/>
              </w:rPr>
              <w:t>Многочлены.</w:t>
            </w:r>
            <w:r w:rsidRPr="00035D99">
              <w:rPr>
                <w:color w:val="000000"/>
              </w:rPr>
              <w:t xml:space="preserve"> </w:t>
            </w:r>
            <w:r w:rsidRPr="00035D99">
              <w:rPr>
                <w:b/>
                <w:color w:val="000000"/>
              </w:rPr>
              <w:t xml:space="preserve">Многочлены с одной переменной. Степень многочлена. Корень многочлена. </w:t>
            </w:r>
            <w:r w:rsidRPr="00035D99">
              <w:t>Стандартный вид многочлена.</w:t>
            </w:r>
            <w:r w:rsidRPr="00035D99">
              <w:rPr>
                <w:b/>
                <w:color w:val="000000"/>
              </w:rPr>
              <w:t xml:space="preserve"> Сложение, вычитание.</w:t>
            </w:r>
            <w:r w:rsidRPr="00035D99">
              <w:rPr>
                <w:color w:val="000000"/>
              </w:rPr>
              <w:t xml:space="preserve"> </w:t>
            </w:r>
            <w:r w:rsidRPr="00035D99">
              <w:t>Правило сложения и вычитания многочленов.</w:t>
            </w:r>
          </w:p>
          <w:p w:rsidR="0009213C" w:rsidRPr="00035D99" w:rsidRDefault="0009213C" w:rsidP="008901C9">
            <w:pPr>
              <w:rPr>
                <w:iCs/>
              </w:rPr>
            </w:pPr>
          </w:p>
        </w:tc>
        <w:tc>
          <w:tcPr>
            <w:tcW w:w="3993" w:type="dxa"/>
            <w:vMerge w:val="restart"/>
            <w:tcBorders>
              <w:left w:val="outset" w:sz="6" w:space="0" w:color="auto"/>
              <w:right w:val="outset" w:sz="6" w:space="0" w:color="auto"/>
            </w:tcBorders>
          </w:tcPr>
          <w:p w:rsidR="0009213C" w:rsidRPr="00035D99" w:rsidRDefault="0009213C" w:rsidP="008901C9">
            <w:pPr>
              <w:rPr>
                <w:iCs/>
              </w:rPr>
            </w:pPr>
            <w:r w:rsidRPr="00035D99">
              <w:rPr>
                <w:iCs/>
                <w:u w:val="single"/>
              </w:rPr>
              <w:lastRenderedPageBreak/>
              <w:t>Знать</w:t>
            </w:r>
            <w:r w:rsidRPr="00035D99">
              <w:rPr>
                <w:iCs/>
              </w:rPr>
              <w:t xml:space="preserve"> терминологию.</w:t>
            </w:r>
          </w:p>
          <w:p w:rsidR="0009213C" w:rsidRPr="00035D99" w:rsidRDefault="0009213C" w:rsidP="008901C9">
            <w:pPr>
              <w:rPr>
                <w:iCs/>
              </w:rPr>
            </w:pPr>
            <w:r w:rsidRPr="00035D99">
              <w:rPr>
                <w:iCs/>
                <w:u w:val="single"/>
              </w:rPr>
              <w:t>Уметь</w:t>
            </w:r>
            <w:r w:rsidRPr="00035D99">
              <w:rPr>
                <w:iCs/>
              </w:rPr>
              <w:t>:</w:t>
            </w:r>
          </w:p>
          <w:p w:rsidR="0009213C" w:rsidRPr="00035D99" w:rsidRDefault="0009213C" w:rsidP="008901C9">
            <w:pPr>
              <w:rPr>
                <w:iCs/>
              </w:rPr>
            </w:pPr>
            <w:r w:rsidRPr="00035D99">
              <w:rPr>
                <w:iCs/>
              </w:rPr>
              <w:t xml:space="preserve">-находить сумму и разность </w:t>
            </w:r>
            <w:r w:rsidRPr="00035D99">
              <w:rPr>
                <w:iCs/>
              </w:rPr>
              <w:lastRenderedPageBreak/>
              <w:t>многочленов;</w:t>
            </w:r>
          </w:p>
          <w:p w:rsidR="0009213C" w:rsidRPr="00035D99" w:rsidRDefault="0009213C" w:rsidP="008901C9">
            <w:pPr>
              <w:rPr>
                <w:iCs/>
              </w:rPr>
            </w:pPr>
            <w:r w:rsidRPr="00035D99">
              <w:rPr>
                <w:iCs/>
              </w:rPr>
              <w:t>-находить значение многочлена;</w:t>
            </w:r>
          </w:p>
          <w:p w:rsidR="0009213C" w:rsidRPr="00035D99" w:rsidRDefault="0009213C" w:rsidP="008901C9">
            <w:pPr>
              <w:rPr>
                <w:iCs/>
              </w:rPr>
            </w:pPr>
            <w:r w:rsidRPr="00035D99">
              <w:rPr>
                <w:iCs/>
              </w:rPr>
              <w:t>-упрощать многочлен;</w:t>
            </w:r>
          </w:p>
          <w:p w:rsidR="0009213C" w:rsidRPr="00035D99" w:rsidRDefault="0009213C" w:rsidP="008901C9">
            <w:pPr>
              <w:rPr>
                <w:iCs/>
              </w:rPr>
            </w:pPr>
            <w:r w:rsidRPr="00035D99">
              <w:rPr>
                <w:iCs/>
              </w:rPr>
              <w:t>-выполнять числовые подстановки;</w:t>
            </w:r>
          </w:p>
          <w:p w:rsidR="0009213C" w:rsidRPr="00035D99" w:rsidRDefault="0009213C" w:rsidP="008901C9">
            <w:pPr>
              <w:rPr>
                <w:iCs/>
              </w:rPr>
            </w:pPr>
            <w:r w:rsidRPr="00035D99">
              <w:rPr>
                <w:iCs/>
              </w:rPr>
              <w:t>-приводить подобные слагаемые;</w:t>
            </w:r>
          </w:p>
          <w:p w:rsidR="0009213C" w:rsidRPr="00035D99" w:rsidRDefault="0009213C" w:rsidP="008901C9">
            <w:pPr>
              <w:rPr>
                <w:iCs/>
              </w:rPr>
            </w:pPr>
            <w:r w:rsidRPr="00035D99">
              <w:rPr>
                <w:iCs/>
              </w:rPr>
              <w:t>-раскрывать скобки.</w:t>
            </w: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 xml:space="preserve">Работа над </w:t>
            </w:r>
            <w:r w:rsidRPr="00035D99">
              <w:rPr>
                <w:iCs/>
              </w:rPr>
              <w:lastRenderedPageBreak/>
              <w:t>ошибками.</w:t>
            </w: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1</w:t>
            </w:r>
            <w:r>
              <w:rPr>
                <w:iCs/>
              </w:rPr>
              <w:t>01</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val="restart"/>
            <w:tcBorders>
              <w:left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r w:rsidRPr="00035D99">
              <w:rPr>
                <w:iCs/>
              </w:rPr>
              <w:t>Сложение и вычитание многочленов.</w:t>
            </w:r>
          </w:p>
        </w:tc>
        <w:tc>
          <w:tcPr>
            <w:tcW w:w="720" w:type="dxa"/>
            <w:vMerge w:val="restart"/>
            <w:tcBorders>
              <w:left w:val="outset" w:sz="6" w:space="0" w:color="auto"/>
              <w:right w:val="outset" w:sz="6" w:space="0" w:color="auto"/>
            </w:tcBorders>
          </w:tcPr>
          <w:p w:rsidR="0009213C" w:rsidRPr="00035D99" w:rsidRDefault="0009213C" w:rsidP="008901C9">
            <w:pPr>
              <w:jc w:val="center"/>
              <w:rPr>
                <w:b/>
                <w:iCs/>
              </w:rPr>
            </w:pPr>
          </w:p>
          <w:p w:rsidR="0009213C" w:rsidRPr="00035D99" w:rsidRDefault="0009213C" w:rsidP="008901C9">
            <w:pPr>
              <w:jc w:val="center"/>
              <w:rPr>
                <w:b/>
                <w:iCs/>
              </w:rPr>
            </w:pPr>
          </w:p>
          <w:p w:rsidR="0009213C" w:rsidRPr="00035D99" w:rsidRDefault="0009213C" w:rsidP="008901C9">
            <w:pPr>
              <w:jc w:val="center"/>
              <w:rPr>
                <w:iCs/>
              </w:rPr>
            </w:pPr>
            <w:r w:rsidRPr="00035D99">
              <w:rPr>
                <w:iCs/>
              </w:rPr>
              <w:t>2</w:t>
            </w: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КУ</w:t>
            </w:r>
          </w:p>
        </w:tc>
        <w:tc>
          <w:tcPr>
            <w:tcW w:w="2520" w:type="dxa"/>
            <w:vMerge/>
            <w:tcBorders>
              <w:left w:val="outset" w:sz="6" w:space="0" w:color="auto"/>
              <w:right w:val="outset" w:sz="6" w:space="0" w:color="auto"/>
            </w:tcBorders>
          </w:tcPr>
          <w:p w:rsidR="0009213C" w:rsidRPr="00035D99" w:rsidRDefault="0009213C" w:rsidP="008901C9">
            <w:pPr>
              <w:rPr>
                <w:iCs/>
              </w:rPr>
            </w:pPr>
          </w:p>
        </w:tc>
        <w:tc>
          <w:tcPr>
            <w:tcW w:w="3993" w:type="dxa"/>
            <w:vMerge/>
            <w:tcBorders>
              <w:left w:val="outset" w:sz="6" w:space="0" w:color="auto"/>
              <w:right w:val="outset" w:sz="6" w:space="0" w:color="auto"/>
            </w:tcBorders>
          </w:tcPr>
          <w:p w:rsidR="0009213C" w:rsidRPr="00035D99" w:rsidRDefault="0009213C" w:rsidP="008901C9">
            <w:pPr>
              <w:rPr>
                <w:iCs/>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ДМ: О-31</w:t>
            </w:r>
          </w:p>
          <w:p w:rsidR="0009213C" w:rsidRPr="00035D99" w:rsidRDefault="0009213C" w:rsidP="008901C9">
            <w:pPr>
              <w:jc w:val="center"/>
              <w:rPr>
                <w:iCs/>
              </w:rPr>
            </w:pPr>
            <w:r w:rsidRPr="00035D99">
              <w:rPr>
                <w:iCs/>
              </w:rPr>
              <w:t>(3,4)</w:t>
            </w: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1</w:t>
            </w:r>
            <w:r>
              <w:rPr>
                <w:iCs/>
              </w:rPr>
              <w:t>02</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720" w:type="dxa"/>
            <w:vMerge/>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КУ</w:t>
            </w:r>
          </w:p>
        </w:tc>
        <w:tc>
          <w:tcPr>
            <w:tcW w:w="2520" w:type="dxa"/>
            <w:vMerge/>
            <w:tcBorders>
              <w:left w:val="outset" w:sz="6" w:space="0" w:color="auto"/>
              <w:bottom w:val="outset" w:sz="6" w:space="0" w:color="auto"/>
              <w:right w:val="outset" w:sz="6" w:space="0" w:color="auto"/>
            </w:tcBorders>
          </w:tcPr>
          <w:p w:rsidR="0009213C" w:rsidRPr="00035D99" w:rsidRDefault="0009213C" w:rsidP="008901C9">
            <w:pPr>
              <w:rPr>
                <w:iCs/>
              </w:rPr>
            </w:pPr>
          </w:p>
        </w:tc>
        <w:tc>
          <w:tcPr>
            <w:tcW w:w="3993" w:type="dxa"/>
            <w:vMerge/>
            <w:tcBorders>
              <w:left w:val="outset" w:sz="6" w:space="0" w:color="auto"/>
              <w:bottom w:val="outset" w:sz="6" w:space="0" w:color="auto"/>
              <w:right w:val="outset" w:sz="6" w:space="0" w:color="auto"/>
            </w:tcBorders>
          </w:tcPr>
          <w:p w:rsidR="0009213C" w:rsidRPr="00035D99" w:rsidRDefault="0009213C" w:rsidP="008901C9">
            <w:pPr>
              <w:rPr>
                <w:iCs/>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ДМ: П-50</w:t>
            </w: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1</w:t>
            </w:r>
            <w:r>
              <w:rPr>
                <w:iCs/>
              </w:rPr>
              <w:t>03</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val="restart"/>
            <w:tcBorders>
              <w:left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r w:rsidRPr="00035D99">
              <w:rPr>
                <w:iCs/>
              </w:rPr>
              <w:t>Умножение одночлена на многочлен</w:t>
            </w:r>
          </w:p>
        </w:tc>
        <w:tc>
          <w:tcPr>
            <w:tcW w:w="720" w:type="dxa"/>
            <w:vMerge w:val="restart"/>
            <w:tcBorders>
              <w:left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r w:rsidRPr="00035D99">
              <w:rPr>
                <w:iCs/>
              </w:rPr>
              <w:t>2</w:t>
            </w: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УОНМ</w:t>
            </w:r>
          </w:p>
        </w:tc>
        <w:tc>
          <w:tcPr>
            <w:tcW w:w="2520" w:type="dxa"/>
            <w:vMerge w:val="restart"/>
            <w:tcBorders>
              <w:left w:val="outset" w:sz="6" w:space="0" w:color="auto"/>
              <w:right w:val="outset" w:sz="6" w:space="0" w:color="auto"/>
            </w:tcBorders>
            <w:vAlign w:val="center"/>
          </w:tcPr>
          <w:p w:rsidR="0009213C" w:rsidRPr="00035D99" w:rsidRDefault="0009213C" w:rsidP="008901C9">
            <w:pPr>
              <w:rPr>
                <w:iCs/>
              </w:rPr>
            </w:pPr>
            <w:r w:rsidRPr="00035D99">
              <w:rPr>
                <w:iCs/>
              </w:rPr>
              <w:t xml:space="preserve">Распределительное свойство умножения. </w:t>
            </w:r>
            <w:r w:rsidRPr="00035D99">
              <w:rPr>
                <w:b/>
                <w:color w:val="000000"/>
              </w:rPr>
              <w:t>Умножение многочленов.</w:t>
            </w:r>
            <w:r w:rsidRPr="00035D99">
              <w:rPr>
                <w:color w:val="000000"/>
              </w:rPr>
              <w:t xml:space="preserve"> </w:t>
            </w:r>
            <w:r w:rsidRPr="00035D99">
              <w:t>Правило умножения многочлена на одночлен.</w:t>
            </w:r>
          </w:p>
        </w:tc>
        <w:tc>
          <w:tcPr>
            <w:tcW w:w="3993" w:type="dxa"/>
            <w:vMerge w:val="restart"/>
            <w:tcBorders>
              <w:left w:val="outset" w:sz="6" w:space="0" w:color="auto"/>
              <w:right w:val="outset" w:sz="6" w:space="0" w:color="auto"/>
            </w:tcBorders>
          </w:tcPr>
          <w:p w:rsidR="0009213C" w:rsidRPr="00035D99" w:rsidRDefault="0009213C" w:rsidP="008901C9">
            <w:pPr>
              <w:rPr>
                <w:iCs/>
              </w:rPr>
            </w:pPr>
            <w:r w:rsidRPr="00035D99">
              <w:rPr>
                <w:iCs/>
                <w:u w:val="single"/>
              </w:rPr>
              <w:t>Знать</w:t>
            </w:r>
            <w:r w:rsidRPr="00035D99">
              <w:rPr>
                <w:iCs/>
              </w:rPr>
              <w:t xml:space="preserve"> распределительное свойство умножения.</w:t>
            </w:r>
          </w:p>
          <w:p w:rsidR="0009213C" w:rsidRPr="00035D99" w:rsidRDefault="0009213C" w:rsidP="008901C9">
            <w:pPr>
              <w:rPr>
                <w:iCs/>
              </w:rPr>
            </w:pPr>
            <w:r w:rsidRPr="00035D99">
              <w:rPr>
                <w:iCs/>
                <w:u w:val="single"/>
              </w:rPr>
              <w:t>Уметь</w:t>
            </w:r>
            <w:r w:rsidRPr="00035D99">
              <w:rPr>
                <w:iCs/>
              </w:rPr>
              <w:t>:</w:t>
            </w:r>
          </w:p>
          <w:p w:rsidR="0009213C" w:rsidRPr="00035D99" w:rsidRDefault="0009213C" w:rsidP="008901C9">
            <w:pPr>
              <w:rPr>
                <w:iCs/>
              </w:rPr>
            </w:pPr>
            <w:r w:rsidRPr="00035D99">
              <w:rPr>
                <w:iCs/>
              </w:rPr>
              <w:t>-умножать одночлен на многочлен;</w:t>
            </w:r>
          </w:p>
          <w:p w:rsidR="0009213C" w:rsidRPr="00035D99" w:rsidRDefault="0009213C" w:rsidP="008901C9">
            <w:pPr>
              <w:rPr>
                <w:iCs/>
              </w:rPr>
            </w:pPr>
            <w:r w:rsidRPr="00035D99">
              <w:rPr>
                <w:iCs/>
              </w:rPr>
              <w:t>-представить в виде многочлена стандартного вида;</w:t>
            </w:r>
          </w:p>
          <w:p w:rsidR="0009213C" w:rsidRPr="00035D99" w:rsidRDefault="0009213C" w:rsidP="008901C9">
            <w:pPr>
              <w:rPr>
                <w:iCs/>
              </w:rPr>
            </w:pPr>
            <w:r w:rsidRPr="00035D99">
              <w:rPr>
                <w:iCs/>
              </w:rPr>
              <w:t>-упрощать выражения.</w:t>
            </w: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МД</w:t>
            </w: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1</w:t>
            </w:r>
            <w:r>
              <w:rPr>
                <w:iCs/>
              </w:rPr>
              <w:t>04</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720" w:type="dxa"/>
            <w:vMerge/>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УЗИМ</w:t>
            </w:r>
          </w:p>
        </w:tc>
        <w:tc>
          <w:tcPr>
            <w:tcW w:w="2520" w:type="dxa"/>
            <w:vMerge/>
            <w:tcBorders>
              <w:left w:val="outset" w:sz="6" w:space="0" w:color="auto"/>
              <w:bottom w:val="outset" w:sz="6" w:space="0" w:color="auto"/>
              <w:right w:val="outset" w:sz="6" w:space="0" w:color="auto"/>
            </w:tcBorders>
          </w:tcPr>
          <w:p w:rsidR="0009213C" w:rsidRPr="00035D99" w:rsidRDefault="0009213C" w:rsidP="008901C9">
            <w:pPr>
              <w:rPr>
                <w:iCs/>
              </w:rPr>
            </w:pPr>
          </w:p>
        </w:tc>
        <w:tc>
          <w:tcPr>
            <w:tcW w:w="3993" w:type="dxa"/>
            <w:vMerge/>
            <w:tcBorders>
              <w:left w:val="outset" w:sz="6" w:space="0" w:color="auto"/>
              <w:bottom w:val="outset" w:sz="6" w:space="0" w:color="auto"/>
              <w:right w:val="outset" w:sz="6" w:space="0" w:color="auto"/>
            </w:tcBorders>
          </w:tcPr>
          <w:p w:rsidR="0009213C" w:rsidRPr="00035D99" w:rsidRDefault="0009213C" w:rsidP="008901C9">
            <w:pPr>
              <w:rPr>
                <w:iCs/>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Устный счёт</w:t>
            </w: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1</w:t>
            </w:r>
            <w:r>
              <w:rPr>
                <w:iCs/>
              </w:rPr>
              <w:t>05</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val="restart"/>
            <w:tcBorders>
              <w:left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r w:rsidRPr="00035D99">
              <w:rPr>
                <w:iCs/>
              </w:rPr>
              <w:t>Умножение многочлена на многочлен.</w:t>
            </w:r>
          </w:p>
        </w:tc>
        <w:tc>
          <w:tcPr>
            <w:tcW w:w="720" w:type="dxa"/>
            <w:vMerge w:val="restart"/>
            <w:tcBorders>
              <w:left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r w:rsidRPr="00035D99">
              <w:rPr>
                <w:iCs/>
              </w:rPr>
              <w:t>3</w:t>
            </w: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УПЗУ</w:t>
            </w:r>
          </w:p>
        </w:tc>
        <w:tc>
          <w:tcPr>
            <w:tcW w:w="2520" w:type="dxa"/>
            <w:vMerge w:val="restart"/>
            <w:tcBorders>
              <w:left w:val="outset" w:sz="6" w:space="0" w:color="auto"/>
              <w:right w:val="outset" w:sz="6" w:space="0" w:color="auto"/>
            </w:tcBorders>
            <w:vAlign w:val="center"/>
          </w:tcPr>
          <w:p w:rsidR="0009213C" w:rsidRPr="00035D99" w:rsidRDefault="0009213C" w:rsidP="008901C9">
            <w:pPr>
              <w:rPr>
                <w:iCs/>
              </w:rPr>
            </w:pPr>
            <w:r w:rsidRPr="00035D99">
              <w:rPr>
                <w:iCs/>
              </w:rPr>
              <w:t xml:space="preserve">Распределительное свойство умножения. </w:t>
            </w:r>
            <w:r w:rsidRPr="00035D99">
              <w:rPr>
                <w:b/>
                <w:color w:val="000000"/>
              </w:rPr>
              <w:t>Умножение многочленов.</w:t>
            </w:r>
            <w:r w:rsidRPr="00035D99">
              <w:rPr>
                <w:color w:val="000000"/>
              </w:rPr>
              <w:t xml:space="preserve"> </w:t>
            </w:r>
            <w:r w:rsidRPr="00035D99">
              <w:t>Правило умножения многочлена на многочлен.</w:t>
            </w:r>
            <w:r w:rsidRPr="00035D99">
              <w:rPr>
                <w:iCs/>
              </w:rPr>
              <w:t xml:space="preserve"> Геометрическая алгебра.</w:t>
            </w:r>
          </w:p>
        </w:tc>
        <w:tc>
          <w:tcPr>
            <w:tcW w:w="3993" w:type="dxa"/>
            <w:vMerge w:val="restart"/>
            <w:tcBorders>
              <w:left w:val="outset" w:sz="6" w:space="0" w:color="auto"/>
              <w:right w:val="outset" w:sz="6" w:space="0" w:color="auto"/>
            </w:tcBorders>
          </w:tcPr>
          <w:p w:rsidR="0009213C" w:rsidRPr="00035D99" w:rsidRDefault="0009213C" w:rsidP="008901C9">
            <w:pPr>
              <w:rPr>
                <w:iCs/>
              </w:rPr>
            </w:pPr>
            <w:r w:rsidRPr="00035D99">
              <w:rPr>
                <w:iCs/>
                <w:u w:val="single"/>
              </w:rPr>
              <w:t>Знать</w:t>
            </w:r>
            <w:r w:rsidRPr="00035D99">
              <w:rPr>
                <w:iCs/>
              </w:rPr>
              <w:t>, что произведение двух многочленов – это многочлен, число членов которого равно произведению числа членов данных многочленов.</w:t>
            </w:r>
          </w:p>
          <w:p w:rsidR="0009213C" w:rsidRPr="00035D99" w:rsidRDefault="0009213C" w:rsidP="008901C9">
            <w:pPr>
              <w:rPr>
                <w:iCs/>
              </w:rPr>
            </w:pPr>
            <w:r w:rsidRPr="00035D99">
              <w:rPr>
                <w:iCs/>
                <w:u w:val="single"/>
              </w:rPr>
              <w:t>Уметь</w:t>
            </w:r>
            <w:r w:rsidRPr="00035D99">
              <w:rPr>
                <w:iCs/>
              </w:rPr>
              <w:t>:</w:t>
            </w:r>
          </w:p>
          <w:p w:rsidR="0009213C" w:rsidRPr="00035D99" w:rsidRDefault="0009213C" w:rsidP="008901C9">
            <w:pPr>
              <w:rPr>
                <w:iCs/>
              </w:rPr>
            </w:pPr>
            <w:r w:rsidRPr="00035D99">
              <w:rPr>
                <w:iCs/>
              </w:rPr>
              <w:t>-умножать многочлен на многочлен;</w:t>
            </w:r>
          </w:p>
          <w:p w:rsidR="0009213C" w:rsidRPr="00035D99" w:rsidRDefault="0009213C" w:rsidP="008901C9">
            <w:pPr>
              <w:rPr>
                <w:iCs/>
              </w:rPr>
            </w:pPr>
            <w:r w:rsidRPr="00035D99">
              <w:rPr>
                <w:iCs/>
              </w:rPr>
              <w:t>-использовать приём замены.</w:t>
            </w: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r w:rsidRPr="00035D99">
              <w:rPr>
                <w:iCs/>
              </w:rPr>
              <w:t>ДМ: О-34</w:t>
            </w:r>
          </w:p>
          <w:p w:rsidR="0009213C" w:rsidRPr="00035D99" w:rsidRDefault="0009213C" w:rsidP="008901C9">
            <w:pPr>
              <w:jc w:val="center"/>
              <w:rPr>
                <w:iCs/>
              </w:rPr>
            </w:pPr>
            <w:proofErr w:type="gramStart"/>
            <w:r w:rsidRPr="00035D99">
              <w:rPr>
                <w:iCs/>
              </w:rPr>
              <w:t xml:space="preserve">(1(г), </w:t>
            </w:r>
            <w:proofErr w:type="gramEnd"/>
          </w:p>
          <w:p w:rsidR="0009213C" w:rsidRPr="00035D99" w:rsidRDefault="0009213C" w:rsidP="008901C9">
            <w:pPr>
              <w:jc w:val="center"/>
              <w:rPr>
                <w:iCs/>
              </w:rPr>
            </w:pPr>
            <w:r w:rsidRPr="00035D99">
              <w:rPr>
                <w:iCs/>
              </w:rPr>
              <w:t>4(а, б))</w:t>
            </w: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1</w:t>
            </w:r>
            <w:r>
              <w:rPr>
                <w:iCs/>
              </w:rPr>
              <w:t>06</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tcBorders>
              <w:left w:val="outset" w:sz="6" w:space="0" w:color="auto"/>
              <w:right w:val="outset" w:sz="6" w:space="0" w:color="auto"/>
            </w:tcBorders>
          </w:tcPr>
          <w:p w:rsidR="0009213C" w:rsidRPr="00035D99" w:rsidRDefault="0009213C" w:rsidP="008901C9">
            <w:pPr>
              <w:jc w:val="center"/>
              <w:rPr>
                <w:iCs/>
              </w:rPr>
            </w:pPr>
          </w:p>
        </w:tc>
        <w:tc>
          <w:tcPr>
            <w:tcW w:w="720" w:type="dxa"/>
            <w:vMerge/>
            <w:tcBorders>
              <w:left w:val="outset" w:sz="6" w:space="0" w:color="auto"/>
              <w:right w:val="outset" w:sz="6" w:space="0" w:color="auto"/>
            </w:tcBorders>
          </w:tcPr>
          <w:p w:rsidR="0009213C" w:rsidRPr="00035D99" w:rsidRDefault="0009213C" w:rsidP="008901C9">
            <w:pPr>
              <w:jc w:val="center"/>
              <w:rPr>
                <w:iCs/>
              </w:rPr>
            </w:pP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УПЗУ</w:t>
            </w:r>
          </w:p>
        </w:tc>
        <w:tc>
          <w:tcPr>
            <w:tcW w:w="2520" w:type="dxa"/>
            <w:vMerge/>
            <w:tcBorders>
              <w:left w:val="outset" w:sz="6" w:space="0" w:color="auto"/>
              <w:right w:val="outset" w:sz="6" w:space="0" w:color="auto"/>
            </w:tcBorders>
          </w:tcPr>
          <w:p w:rsidR="0009213C" w:rsidRPr="00035D99" w:rsidRDefault="0009213C" w:rsidP="008901C9">
            <w:pPr>
              <w:rPr>
                <w:iCs/>
              </w:rPr>
            </w:pPr>
          </w:p>
        </w:tc>
        <w:tc>
          <w:tcPr>
            <w:tcW w:w="3993" w:type="dxa"/>
            <w:vMerge/>
            <w:tcBorders>
              <w:left w:val="outset" w:sz="6" w:space="0" w:color="auto"/>
              <w:right w:val="outset" w:sz="6" w:space="0" w:color="auto"/>
            </w:tcBorders>
          </w:tcPr>
          <w:p w:rsidR="0009213C" w:rsidRPr="00035D99" w:rsidRDefault="0009213C" w:rsidP="008901C9">
            <w:pPr>
              <w:rPr>
                <w:iCs/>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1</w:t>
            </w:r>
            <w:r>
              <w:rPr>
                <w:iCs/>
              </w:rPr>
              <w:t>07</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720" w:type="dxa"/>
            <w:vMerge/>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УОСЗ</w:t>
            </w:r>
          </w:p>
        </w:tc>
        <w:tc>
          <w:tcPr>
            <w:tcW w:w="2520" w:type="dxa"/>
            <w:vMerge/>
            <w:tcBorders>
              <w:left w:val="outset" w:sz="6" w:space="0" w:color="auto"/>
              <w:bottom w:val="outset" w:sz="6" w:space="0" w:color="auto"/>
              <w:right w:val="outset" w:sz="6" w:space="0" w:color="auto"/>
            </w:tcBorders>
          </w:tcPr>
          <w:p w:rsidR="0009213C" w:rsidRPr="00035D99" w:rsidRDefault="0009213C" w:rsidP="008901C9">
            <w:pPr>
              <w:rPr>
                <w:iCs/>
              </w:rPr>
            </w:pPr>
          </w:p>
        </w:tc>
        <w:tc>
          <w:tcPr>
            <w:tcW w:w="3993" w:type="dxa"/>
            <w:vMerge/>
            <w:tcBorders>
              <w:left w:val="outset" w:sz="6" w:space="0" w:color="auto"/>
              <w:bottom w:val="outset" w:sz="6" w:space="0" w:color="auto"/>
              <w:right w:val="outset" w:sz="6" w:space="0" w:color="auto"/>
            </w:tcBorders>
          </w:tcPr>
          <w:p w:rsidR="0009213C" w:rsidRPr="00035D99" w:rsidRDefault="0009213C" w:rsidP="008901C9">
            <w:pPr>
              <w:rPr>
                <w:iCs/>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ДМ: П-53</w:t>
            </w: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r>
              <w:rPr>
                <w:iCs/>
              </w:rPr>
              <w:t>108</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tcBorders>
              <w:left w:val="outset" w:sz="6" w:space="0" w:color="auto"/>
              <w:right w:val="outset" w:sz="6" w:space="0" w:color="auto"/>
            </w:tcBorders>
          </w:tcPr>
          <w:p w:rsidR="0009213C" w:rsidRPr="00035D99" w:rsidRDefault="0009213C" w:rsidP="0009213C">
            <w:pPr>
              <w:jc w:val="center"/>
              <w:rPr>
                <w:iCs/>
              </w:rPr>
            </w:pPr>
            <w:r>
              <w:rPr>
                <w:iCs/>
              </w:rPr>
              <w:t>К/</w:t>
            </w:r>
            <w:proofErr w:type="gramStart"/>
            <w:r>
              <w:rPr>
                <w:iCs/>
              </w:rPr>
              <w:t>Р</w:t>
            </w:r>
            <w:proofErr w:type="gramEnd"/>
            <w:r>
              <w:rPr>
                <w:iCs/>
              </w:rPr>
              <w:t xml:space="preserve"> </w:t>
            </w:r>
            <w:r w:rsidRPr="00035D99">
              <w:rPr>
                <w:iCs/>
              </w:rPr>
              <w:t>№</w:t>
            </w:r>
            <w:r>
              <w:rPr>
                <w:iCs/>
              </w:rPr>
              <w:t xml:space="preserve"> 10 «Многочлены»</w:t>
            </w:r>
          </w:p>
        </w:tc>
        <w:tc>
          <w:tcPr>
            <w:tcW w:w="720" w:type="dxa"/>
            <w:tcBorders>
              <w:left w:val="outset" w:sz="6" w:space="0" w:color="auto"/>
              <w:right w:val="outset" w:sz="6" w:space="0" w:color="auto"/>
            </w:tcBorders>
          </w:tcPr>
          <w:p w:rsidR="0009213C" w:rsidRPr="00035D99" w:rsidRDefault="0009213C" w:rsidP="008901C9">
            <w:pPr>
              <w:jc w:val="center"/>
              <w:rPr>
                <w:iCs/>
              </w:rPr>
            </w:pPr>
            <w:r>
              <w:rPr>
                <w:iCs/>
              </w:rPr>
              <w:t>1</w:t>
            </w: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r w:rsidRPr="00035D99">
              <w:t>УПКЗУ</w:t>
            </w:r>
          </w:p>
        </w:tc>
        <w:tc>
          <w:tcPr>
            <w:tcW w:w="2520" w:type="dxa"/>
            <w:tcBorders>
              <w:left w:val="outset" w:sz="6" w:space="0" w:color="auto"/>
              <w:right w:val="outset" w:sz="6" w:space="0" w:color="auto"/>
            </w:tcBorders>
            <w:vAlign w:val="center"/>
          </w:tcPr>
          <w:p w:rsidR="0009213C" w:rsidRPr="00035D99" w:rsidRDefault="0009213C" w:rsidP="008901C9">
            <w:pPr>
              <w:rPr>
                <w:b/>
                <w:color w:val="000000"/>
              </w:rPr>
            </w:pPr>
          </w:p>
        </w:tc>
        <w:tc>
          <w:tcPr>
            <w:tcW w:w="3993" w:type="dxa"/>
            <w:tcBorders>
              <w:left w:val="outset" w:sz="6" w:space="0" w:color="auto"/>
              <w:right w:val="outset" w:sz="6" w:space="0" w:color="auto"/>
            </w:tcBorders>
          </w:tcPr>
          <w:p w:rsidR="0009213C" w:rsidRPr="00035D99" w:rsidRDefault="0009213C" w:rsidP="008901C9">
            <w:pPr>
              <w:rPr>
                <w:iCs/>
                <w:u w:val="single"/>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Pr>
                <w:iCs/>
              </w:rPr>
              <w:t>109</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val="restart"/>
            <w:tcBorders>
              <w:left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Pr>
                <w:iCs/>
              </w:rPr>
              <w:t>Анализ</w:t>
            </w:r>
            <w:proofErr w:type="gramStart"/>
            <w:r>
              <w:rPr>
                <w:iCs/>
              </w:rPr>
              <w:t xml:space="preserve"> К</w:t>
            </w:r>
            <w:proofErr w:type="gramEnd"/>
            <w:r>
              <w:rPr>
                <w:iCs/>
              </w:rPr>
              <w:t>/Р.</w:t>
            </w:r>
          </w:p>
          <w:p w:rsidR="0009213C" w:rsidRPr="00035D99" w:rsidRDefault="0009213C" w:rsidP="008901C9">
            <w:pPr>
              <w:jc w:val="center"/>
              <w:rPr>
                <w:iCs/>
              </w:rPr>
            </w:pPr>
          </w:p>
          <w:p w:rsidR="0009213C" w:rsidRPr="00035D99" w:rsidRDefault="0009213C" w:rsidP="008901C9">
            <w:pPr>
              <w:jc w:val="center"/>
              <w:rPr>
                <w:iCs/>
              </w:rPr>
            </w:pPr>
            <w:r w:rsidRPr="00035D99">
              <w:rPr>
                <w:iCs/>
              </w:rPr>
              <w:t>Формулы квадрата суммы и квадрата разности.</w:t>
            </w:r>
          </w:p>
        </w:tc>
        <w:tc>
          <w:tcPr>
            <w:tcW w:w="720" w:type="dxa"/>
            <w:vMerge w:val="restart"/>
            <w:tcBorders>
              <w:left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r w:rsidRPr="00035D99">
              <w:rPr>
                <w:iCs/>
              </w:rPr>
              <w:t>3</w:t>
            </w: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УО</w:t>
            </w:r>
            <w:r w:rsidRPr="00035D99">
              <w:lastRenderedPageBreak/>
              <w:t>НМ</w:t>
            </w:r>
          </w:p>
        </w:tc>
        <w:tc>
          <w:tcPr>
            <w:tcW w:w="2520" w:type="dxa"/>
            <w:vMerge w:val="restart"/>
            <w:tcBorders>
              <w:left w:val="outset" w:sz="6" w:space="0" w:color="auto"/>
              <w:right w:val="outset" w:sz="6" w:space="0" w:color="auto"/>
            </w:tcBorders>
            <w:vAlign w:val="center"/>
          </w:tcPr>
          <w:p w:rsidR="0009213C" w:rsidRPr="00035D99" w:rsidRDefault="0009213C" w:rsidP="008901C9">
            <w:pPr>
              <w:rPr>
                <w:iCs/>
              </w:rPr>
            </w:pPr>
            <w:r w:rsidRPr="00035D99">
              <w:rPr>
                <w:b/>
                <w:color w:val="000000"/>
              </w:rPr>
              <w:lastRenderedPageBreak/>
              <w:t xml:space="preserve">Формулы сокращенного </w:t>
            </w:r>
            <w:r w:rsidRPr="00035D99">
              <w:rPr>
                <w:b/>
                <w:color w:val="000000"/>
              </w:rPr>
              <w:lastRenderedPageBreak/>
              <w:t>умножения: квадрат суммы и квадрат разности.</w:t>
            </w:r>
            <w:r>
              <w:rPr>
                <w:b/>
                <w:color w:val="000000"/>
              </w:rPr>
              <w:t xml:space="preserve"> </w:t>
            </w:r>
            <w:r w:rsidRPr="00035D99">
              <w:rPr>
                <w:iCs/>
              </w:rPr>
              <w:t>Умножение двучлена на себя, то есть возведение в квадрат.</w:t>
            </w:r>
          </w:p>
        </w:tc>
        <w:tc>
          <w:tcPr>
            <w:tcW w:w="3993" w:type="dxa"/>
            <w:vMerge w:val="restart"/>
            <w:tcBorders>
              <w:left w:val="outset" w:sz="6" w:space="0" w:color="auto"/>
              <w:right w:val="outset" w:sz="6" w:space="0" w:color="auto"/>
            </w:tcBorders>
          </w:tcPr>
          <w:p w:rsidR="0009213C" w:rsidRPr="00035D99" w:rsidRDefault="0009213C" w:rsidP="008901C9">
            <w:pPr>
              <w:rPr>
                <w:iCs/>
              </w:rPr>
            </w:pPr>
            <w:r w:rsidRPr="00035D99">
              <w:rPr>
                <w:iCs/>
                <w:u w:val="single"/>
              </w:rPr>
              <w:lastRenderedPageBreak/>
              <w:t>Знать</w:t>
            </w:r>
            <w:r w:rsidRPr="00035D99">
              <w:rPr>
                <w:iCs/>
              </w:rPr>
              <w:t>:</w:t>
            </w:r>
          </w:p>
          <w:p w:rsidR="0009213C" w:rsidRPr="00035D99" w:rsidRDefault="0009213C" w:rsidP="008901C9">
            <w:pPr>
              <w:rPr>
                <w:iCs/>
              </w:rPr>
            </w:pPr>
            <w:r w:rsidRPr="00035D99">
              <w:rPr>
                <w:iCs/>
              </w:rPr>
              <w:t>-формулу квадрата суммы;</w:t>
            </w:r>
          </w:p>
          <w:p w:rsidR="0009213C" w:rsidRPr="00035D99" w:rsidRDefault="0009213C" w:rsidP="008901C9">
            <w:pPr>
              <w:rPr>
                <w:iCs/>
              </w:rPr>
            </w:pPr>
            <w:r w:rsidRPr="00035D99">
              <w:rPr>
                <w:iCs/>
              </w:rPr>
              <w:lastRenderedPageBreak/>
              <w:t>-формулу квадрата разности.</w:t>
            </w:r>
          </w:p>
          <w:p w:rsidR="0009213C" w:rsidRPr="00035D99" w:rsidRDefault="0009213C" w:rsidP="008901C9">
            <w:pPr>
              <w:rPr>
                <w:iCs/>
              </w:rPr>
            </w:pPr>
            <w:r w:rsidRPr="00035D99">
              <w:rPr>
                <w:iCs/>
                <w:u w:val="single"/>
              </w:rPr>
              <w:t>Уметь</w:t>
            </w:r>
            <w:r w:rsidRPr="00035D99">
              <w:rPr>
                <w:iCs/>
              </w:rPr>
              <w:t>:</w:t>
            </w:r>
          </w:p>
          <w:p w:rsidR="0009213C" w:rsidRPr="00035D99" w:rsidRDefault="0009213C" w:rsidP="008901C9">
            <w:pPr>
              <w:rPr>
                <w:iCs/>
              </w:rPr>
            </w:pPr>
            <w:r w:rsidRPr="00035D99">
              <w:rPr>
                <w:iCs/>
              </w:rPr>
              <w:t>-применять формулу квадрата суммы (разности);</w:t>
            </w:r>
          </w:p>
          <w:p w:rsidR="0009213C" w:rsidRPr="00035D99" w:rsidRDefault="0009213C" w:rsidP="008901C9">
            <w:pPr>
              <w:rPr>
                <w:iCs/>
              </w:rPr>
            </w:pPr>
            <w:r w:rsidRPr="00035D99">
              <w:rPr>
                <w:iCs/>
              </w:rPr>
              <w:t>-выделять квадрат двучлена;</w:t>
            </w:r>
          </w:p>
          <w:p w:rsidR="0009213C" w:rsidRPr="00035D99" w:rsidRDefault="0009213C" w:rsidP="008901C9">
            <w:pPr>
              <w:rPr>
                <w:iCs/>
              </w:rPr>
            </w:pPr>
            <w:r w:rsidRPr="00035D99">
              <w:rPr>
                <w:iCs/>
              </w:rPr>
              <w:t>-упрощать выражения.</w:t>
            </w: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1</w:t>
            </w:r>
            <w:r>
              <w:rPr>
                <w:iCs/>
              </w:rPr>
              <w:t>10</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tcBorders>
              <w:left w:val="outset" w:sz="6" w:space="0" w:color="auto"/>
              <w:right w:val="outset" w:sz="6" w:space="0" w:color="auto"/>
            </w:tcBorders>
          </w:tcPr>
          <w:p w:rsidR="0009213C" w:rsidRPr="00035D99" w:rsidRDefault="0009213C" w:rsidP="008901C9">
            <w:pPr>
              <w:jc w:val="center"/>
              <w:rPr>
                <w:iCs/>
              </w:rPr>
            </w:pPr>
          </w:p>
        </w:tc>
        <w:tc>
          <w:tcPr>
            <w:tcW w:w="720" w:type="dxa"/>
            <w:vMerge/>
            <w:tcBorders>
              <w:left w:val="outset" w:sz="6" w:space="0" w:color="auto"/>
              <w:right w:val="outset" w:sz="6" w:space="0" w:color="auto"/>
            </w:tcBorders>
          </w:tcPr>
          <w:p w:rsidR="0009213C" w:rsidRPr="00035D99" w:rsidRDefault="0009213C" w:rsidP="008901C9">
            <w:pPr>
              <w:jc w:val="center"/>
              <w:rPr>
                <w:iCs/>
              </w:rPr>
            </w:pP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УЗИМ</w:t>
            </w:r>
          </w:p>
        </w:tc>
        <w:tc>
          <w:tcPr>
            <w:tcW w:w="2520" w:type="dxa"/>
            <w:vMerge/>
            <w:tcBorders>
              <w:left w:val="outset" w:sz="6" w:space="0" w:color="auto"/>
              <w:right w:val="outset" w:sz="6" w:space="0" w:color="auto"/>
            </w:tcBorders>
          </w:tcPr>
          <w:p w:rsidR="0009213C" w:rsidRPr="00035D99" w:rsidRDefault="0009213C" w:rsidP="008901C9">
            <w:pPr>
              <w:rPr>
                <w:iCs/>
              </w:rPr>
            </w:pPr>
          </w:p>
        </w:tc>
        <w:tc>
          <w:tcPr>
            <w:tcW w:w="3993" w:type="dxa"/>
            <w:vMerge/>
            <w:tcBorders>
              <w:left w:val="outset" w:sz="6" w:space="0" w:color="auto"/>
              <w:right w:val="outset" w:sz="6" w:space="0" w:color="auto"/>
            </w:tcBorders>
          </w:tcPr>
          <w:p w:rsidR="0009213C" w:rsidRPr="00035D99" w:rsidRDefault="0009213C" w:rsidP="008901C9">
            <w:pPr>
              <w:rPr>
                <w:iCs/>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ДМ: О-35</w:t>
            </w:r>
          </w:p>
          <w:p w:rsidR="0009213C" w:rsidRPr="00035D99" w:rsidRDefault="0009213C" w:rsidP="008901C9">
            <w:pPr>
              <w:jc w:val="center"/>
              <w:rPr>
                <w:iCs/>
              </w:rPr>
            </w:pPr>
            <w:r w:rsidRPr="00035D99">
              <w:rPr>
                <w:iCs/>
              </w:rPr>
              <w:t>(1(1, 2), 4)</w:t>
            </w: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1</w:t>
            </w:r>
            <w:r>
              <w:rPr>
                <w:iCs/>
              </w:rPr>
              <w:t>11</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720" w:type="dxa"/>
            <w:vMerge/>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УПЗУ</w:t>
            </w:r>
          </w:p>
        </w:tc>
        <w:tc>
          <w:tcPr>
            <w:tcW w:w="2520" w:type="dxa"/>
            <w:vMerge/>
            <w:tcBorders>
              <w:left w:val="outset" w:sz="6" w:space="0" w:color="auto"/>
              <w:bottom w:val="outset" w:sz="6" w:space="0" w:color="auto"/>
              <w:right w:val="outset" w:sz="6" w:space="0" w:color="auto"/>
            </w:tcBorders>
          </w:tcPr>
          <w:p w:rsidR="0009213C" w:rsidRPr="00035D99" w:rsidRDefault="0009213C" w:rsidP="008901C9">
            <w:pPr>
              <w:rPr>
                <w:iCs/>
              </w:rPr>
            </w:pPr>
          </w:p>
        </w:tc>
        <w:tc>
          <w:tcPr>
            <w:tcW w:w="3993" w:type="dxa"/>
            <w:vMerge/>
            <w:tcBorders>
              <w:left w:val="outset" w:sz="6" w:space="0" w:color="auto"/>
              <w:bottom w:val="outset" w:sz="6" w:space="0" w:color="auto"/>
              <w:right w:val="outset" w:sz="6" w:space="0" w:color="auto"/>
            </w:tcBorders>
          </w:tcPr>
          <w:p w:rsidR="0009213C" w:rsidRPr="00035D99" w:rsidRDefault="0009213C" w:rsidP="008901C9">
            <w:pPr>
              <w:rPr>
                <w:iCs/>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ДМ: О-35</w:t>
            </w:r>
          </w:p>
          <w:p w:rsidR="0009213C" w:rsidRPr="00035D99" w:rsidRDefault="0009213C" w:rsidP="008901C9">
            <w:pPr>
              <w:jc w:val="center"/>
              <w:rPr>
                <w:iCs/>
              </w:rPr>
            </w:pPr>
            <w:r w:rsidRPr="00035D99">
              <w:rPr>
                <w:iCs/>
              </w:rPr>
              <w:t>(2(</w:t>
            </w:r>
            <w:proofErr w:type="gramStart"/>
            <w:r w:rsidRPr="00035D99">
              <w:rPr>
                <w:iCs/>
              </w:rPr>
              <w:t>а-г</w:t>
            </w:r>
            <w:proofErr w:type="gramEnd"/>
            <w:r w:rsidRPr="00035D99">
              <w:rPr>
                <w:iCs/>
              </w:rPr>
              <w:t>), 6(б, в))</w:t>
            </w: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Pr>
                <w:iCs/>
              </w:rPr>
              <w:t>112</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val="restart"/>
            <w:tcBorders>
              <w:left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r w:rsidRPr="00035D99">
              <w:rPr>
                <w:iCs/>
              </w:rPr>
              <w:t>Решение задач с помощью уравнений.</w:t>
            </w:r>
          </w:p>
        </w:tc>
        <w:tc>
          <w:tcPr>
            <w:tcW w:w="720" w:type="dxa"/>
            <w:vMerge w:val="restart"/>
            <w:tcBorders>
              <w:left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p>
          <w:p w:rsidR="0009213C" w:rsidRPr="00035D99" w:rsidRDefault="0009213C" w:rsidP="008901C9">
            <w:pPr>
              <w:jc w:val="center"/>
              <w:rPr>
                <w:iCs/>
              </w:rPr>
            </w:pPr>
            <w:r w:rsidRPr="00035D99">
              <w:rPr>
                <w:iCs/>
              </w:rPr>
              <w:t>3</w:t>
            </w: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КУ</w:t>
            </w:r>
          </w:p>
        </w:tc>
        <w:tc>
          <w:tcPr>
            <w:tcW w:w="2520" w:type="dxa"/>
            <w:vMerge w:val="restart"/>
            <w:tcBorders>
              <w:left w:val="outset" w:sz="6" w:space="0" w:color="auto"/>
              <w:right w:val="outset" w:sz="6" w:space="0" w:color="auto"/>
            </w:tcBorders>
            <w:vAlign w:val="center"/>
          </w:tcPr>
          <w:p w:rsidR="0009213C" w:rsidRPr="00035D99" w:rsidRDefault="0009213C" w:rsidP="008901C9">
            <w:pPr>
              <w:rPr>
                <w:iCs/>
              </w:rPr>
            </w:pPr>
            <w:r w:rsidRPr="00035D99">
              <w:rPr>
                <w:iCs/>
              </w:rPr>
              <w:t>Уравнения, требующие применения приёмов преобразования выражений. Сюжетные задачи.</w:t>
            </w:r>
          </w:p>
        </w:tc>
        <w:tc>
          <w:tcPr>
            <w:tcW w:w="3993" w:type="dxa"/>
            <w:vMerge w:val="restart"/>
            <w:tcBorders>
              <w:left w:val="outset" w:sz="6" w:space="0" w:color="auto"/>
              <w:right w:val="outset" w:sz="6" w:space="0" w:color="auto"/>
            </w:tcBorders>
          </w:tcPr>
          <w:p w:rsidR="0009213C" w:rsidRPr="00035D99" w:rsidRDefault="0009213C" w:rsidP="008901C9">
            <w:pPr>
              <w:rPr>
                <w:iCs/>
              </w:rPr>
            </w:pPr>
            <w:r w:rsidRPr="00035D99">
              <w:rPr>
                <w:iCs/>
                <w:u w:val="single"/>
              </w:rPr>
              <w:t>Уметь</w:t>
            </w:r>
            <w:r w:rsidRPr="00035D99">
              <w:rPr>
                <w:iCs/>
              </w:rPr>
              <w:t>:</w:t>
            </w:r>
          </w:p>
          <w:p w:rsidR="0009213C" w:rsidRPr="00035D99" w:rsidRDefault="0009213C" w:rsidP="008901C9">
            <w:pPr>
              <w:rPr>
                <w:iCs/>
              </w:rPr>
            </w:pPr>
            <w:r w:rsidRPr="00035D99">
              <w:rPr>
                <w:iCs/>
              </w:rPr>
              <w:t>-по условию задачи сделать рисунок или схему;</w:t>
            </w:r>
          </w:p>
          <w:p w:rsidR="0009213C" w:rsidRPr="00035D99" w:rsidRDefault="0009213C" w:rsidP="008901C9">
            <w:pPr>
              <w:rPr>
                <w:iCs/>
              </w:rPr>
            </w:pPr>
            <w:r w:rsidRPr="00035D99">
              <w:rPr>
                <w:iCs/>
              </w:rPr>
              <w:t>-составить и решить уравнение.</w:t>
            </w: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sidRPr="00035D99">
              <w:rPr>
                <w:iCs/>
              </w:rPr>
              <w:t>ФО</w:t>
            </w: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Pr>
                <w:iCs/>
              </w:rPr>
              <w:t>113</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tcBorders>
              <w:left w:val="outset" w:sz="6" w:space="0" w:color="auto"/>
              <w:right w:val="outset" w:sz="6" w:space="0" w:color="auto"/>
            </w:tcBorders>
          </w:tcPr>
          <w:p w:rsidR="0009213C" w:rsidRPr="00035D99" w:rsidRDefault="0009213C" w:rsidP="008901C9">
            <w:pPr>
              <w:jc w:val="center"/>
              <w:rPr>
                <w:iCs/>
              </w:rPr>
            </w:pPr>
          </w:p>
        </w:tc>
        <w:tc>
          <w:tcPr>
            <w:tcW w:w="720" w:type="dxa"/>
            <w:vMerge/>
            <w:tcBorders>
              <w:left w:val="outset" w:sz="6" w:space="0" w:color="auto"/>
              <w:right w:val="outset" w:sz="6" w:space="0" w:color="auto"/>
            </w:tcBorders>
          </w:tcPr>
          <w:p w:rsidR="0009213C" w:rsidRPr="00035D99" w:rsidRDefault="0009213C" w:rsidP="008901C9">
            <w:pPr>
              <w:jc w:val="center"/>
              <w:rPr>
                <w:iCs/>
              </w:rPr>
            </w:pP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КУ</w:t>
            </w:r>
          </w:p>
        </w:tc>
        <w:tc>
          <w:tcPr>
            <w:tcW w:w="2520" w:type="dxa"/>
            <w:vMerge/>
            <w:tcBorders>
              <w:left w:val="outset" w:sz="6" w:space="0" w:color="auto"/>
              <w:right w:val="outset" w:sz="6" w:space="0" w:color="auto"/>
            </w:tcBorders>
          </w:tcPr>
          <w:p w:rsidR="0009213C" w:rsidRPr="00035D99" w:rsidRDefault="0009213C" w:rsidP="008901C9">
            <w:pPr>
              <w:rPr>
                <w:iCs/>
              </w:rPr>
            </w:pPr>
          </w:p>
        </w:tc>
        <w:tc>
          <w:tcPr>
            <w:tcW w:w="3993" w:type="dxa"/>
            <w:vMerge/>
            <w:tcBorders>
              <w:left w:val="outset" w:sz="6" w:space="0" w:color="auto"/>
              <w:right w:val="outset" w:sz="6" w:space="0" w:color="auto"/>
            </w:tcBorders>
          </w:tcPr>
          <w:p w:rsidR="0009213C" w:rsidRPr="00035D99" w:rsidRDefault="0009213C" w:rsidP="008901C9">
            <w:pPr>
              <w:rPr>
                <w:iCs/>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r w:rsidRPr="00035D99">
              <w:rPr>
                <w:iCs/>
              </w:rPr>
              <w:t>Фронтальная проверка д/з</w:t>
            </w:r>
          </w:p>
          <w:p w:rsidR="0009213C" w:rsidRPr="00035D99" w:rsidRDefault="0009213C"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Pr>
                <w:iCs/>
              </w:rPr>
              <w:t>114</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vMerge/>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720" w:type="dxa"/>
            <w:vMerge/>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p>
          <w:p w:rsidR="0009213C" w:rsidRPr="00035D99" w:rsidRDefault="0009213C" w:rsidP="008901C9">
            <w:pPr>
              <w:jc w:val="center"/>
            </w:pPr>
            <w:r w:rsidRPr="00035D99">
              <w:t>КУ</w:t>
            </w:r>
          </w:p>
        </w:tc>
        <w:tc>
          <w:tcPr>
            <w:tcW w:w="2520" w:type="dxa"/>
            <w:vMerge/>
            <w:tcBorders>
              <w:left w:val="outset" w:sz="6" w:space="0" w:color="auto"/>
              <w:bottom w:val="outset" w:sz="6" w:space="0" w:color="auto"/>
              <w:right w:val="outset" w:sz="6" w:space="0" w:color="auto"/>
            </w:tcBorders>
          </w:tcPr>
          <w:p w:rsidR="0009213C" w:rsidRPr="00035D99" w:rsidRDefault="0009213C" w:rsidP="008901C9">
            <w:pPr>
              <w:rPr>
                <w:iCs/>
              </w:rPr>
            </w:pPr>
          </w:p>
        </w:tc>
        <w:tc>
          <w:tcPr>
            <w:tcW w:w="3993" w:type="dxa"/>
            <w:vMerge/>
            <w:tcBorders>
              <w:left w:val="outset" w:sz="6" w:space="0" w:color="auto"/>
              <w:bottom w:val="outset" w:sz="6" w:space="0" w:color="auto"/>
              <w:right w:val="outset" w:sz="6" w:space="0" w:color="auto"/>
            </w:tcBorders>
          </w:tcPr>
          <w:p w:rsidR="0009213C" w:rsidRPr="00035D99" w:rsidRDefault="0009213C" w:rsidP="008901C9">
            <w:pPr>
              <w:rPr>
                <w:iCs/>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09213C" w:rsidRPr="00035D99" w:rsidTr="008901C9">
        <w:trPr>
          <w:trHeight w:val="577"/>
        </w:trPr>
        <w:tc>
          <w:tcPr>
            <w:tcW w:w="889"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p w:rsidR="0009213C" w:rsidRPr="00035D99" w:rsidRDefault="0009213C" w:rsidP="008901C9">
            <w:pPr>
              <w:jc w:val="center"/>
              <w:rPr>
                <w:iCs/>
              </w:rPr>
            </w:pPr>
            <w:r>
              <w:rPr>
                <w:iCs/>
              </w:rPr>
              <w:t>115</w:t>
            </w:r>
          </w:p>
        </w:tc>
        <w:tc>
          <w:tcPr>
            <w:tcW w:w="1587" w:type="dxa"/>
            <w:vMerge/>
            <w:tcBorders>
              <w:left w:val="outset" w:sz="6" w:space="0" w:color="auto"/>
              <w:right w:val="outset" w:sz="6" w:space="0" w:color="auto"/>
            </w:tcBorders>
            <w:shd w:val="clear" w:color="auto" w:fill="auto"/>
          </w:tcPr>
          <w:p w:rsidR="0009213C" w:rsidRPr="00035D99" w:rsidRDefault="0009213C" w:rsidP="008901C9">
            <w:pPr>
              <w:jc w:val="center"/>
              <w:rPr>
                <w:i/>
                <w:iCs/>
              </w:rPr>
            </w:pPr>
          </w:p>
        </w:tc>
        <w:tc>
          <w:tcPr>
            <w:tcW w:w="1800" w:type="dxa"/>
            <w:tcBorders>
              <w:left w:val="outset" w:sz="6" w:space="0" w:color="auto"/>
              <w:bottom w:val="outset" w:sz="6" w:space="0" w:color="auto"/>
              <w:right w:val="outset" w:sz="6" w:space="0" w:color="auto"/>
            </w:tcBorders>
          </w:tcPr>
          <w:p w:rsidR="0009213C" w:rsidRPr="00035D99" w:rsidRDefault="001B1EF4" w:rsidP="008901C9">
            <w:pPr>
              <w:jc w:val="center"/>
              <w:rPr>
                <w:iCs/>
              </w:rPr>
            </w:pPr>
            <w:r>
              <w:rPr>
                <w:iCs/>
              </w:rPr>
              <w:t>К/</w:t>
            </w:r>
            <w:proofErr w:type="gramStart"/>
            <w:r>
              <w:rPr>
                <w:iCs/>
              </w:rPr>
              <w:t>Р</w:t>
            </w:r>
            <w:proofErr w:type="gramEnd"/>
            <w:r>
              <w:rPr>
                <w:iCs/>
              </w:rPr>
              <w:t xml:space="preserve"> № 11 «Составление и решение уравнений»</w:t>
            </w: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rPr>
                <w:b/>
                <w:iCs/>
              </w:rPr>
            </w:pPr>
          </w:p>
          <w:p w:rsidR="0009213C" w:rsidRPr="00035D99" w:rsidRDefault="0009213C" w:rsidP="008901C9">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09213C" w:rsidRPr="00035D99" w:rsidRDefault="0009213C" w:rsidP="008901C9">
            <w:pPr>
              <w:jc w:val="center"/>
            </w:pPr>
            <w:r w:rsidRPr="00035D99">
              <w:t>УПКЗУ</w:t>
            </w:r>
          </w:p>
        </w:tc>
        <w:tc>
          <w:tcPr>
            <w:tcW w:w="2520" w:type="dxa"/>
            <w:tcBorders>
              <w:left w:val="outset" w:sz="6" w:space="0" w:color="auto"/>
              <w:bottom w:val="outset" w:sz="6" w:space="0" w:color="auto"/>
              <w:right w:val="outset" w:sz="6" w:space="0" w:color="auto"/>
            </w:tcBorders>
          </w:tcPr>
          <w:p w:rsidR="0009213C" w:rsidRPr="00035D99" w:rsidRDefault="0009213C" w:rsidP="008901C9">
            <w:pPr>
              <w:rPr>
                <w:iCs/>
              </w:rPr>
            </w:pPr>
          </w:p>
        </w:tc>
        <w:tc>
          <w:tcPr>
            <w:tcW w:w="3993" w:type="dxa"/>
            <w:tcBorders>
              <w:left w:val="outset" w:sz="6" w:space="0" w:color="auto"/>
              <w:bottom w:val="outset" w:sz="6" w:space="0" w:color="auto"/>
              <w:right w:val="outset" w:sz="6" w:space="0" w:color="auto"/>
            </w:tcBorders>
          </w:tcPr>
          <w:p w:rsidR="0009213C" w:rsidRPr="00035D99" w:rsidRDefault="0009213C" w:rsidP="008901C9">
            <w:pPr>
              <w:rPr>
                <w:iCs/>
              </w:rPr>
            </w:pPr>
          </w:p>
        </w:tc>
        <w:tc>
          <w:tcPr>
            <w:tcW w:w="1134" w:type="dxa"/>
            <w:tcBorders>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09213C" w:rsidRPr="00035D99" w:rsidRDefault="0009213C" w:rsidP="008901C9">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b/>
                <w:iCs/>
              </w:rPr>
            </w:pPr>
          </w:p>
          <w:p w:rsidR="00C17398" w:rsidRPr="00035D99" w:rsidRDefault="00C17398" w:rsidP="00845807">
            <w:pPr>
              <w:jc w:val="center"/>
              <w:rPr>
                <w:b/>
                <w:iCs/>
              </w:rPr>
            </w:pPr>
            <w:r w:rsidRPr="00035D99">
              <w:rPr>
                <w:b/>
                <w:iCs/>
              </w:rPr>
              <w:t>Г</w:t>
            </w:r>
          </w:p>
        </w:tc>
        <w:tc>
          <w:tcPr>
            <w:tcW w:w="1587" w:type="dxa"/>
            <w:vMerge w:val="restart"/>
            <w:tcBorders>
              <w:left w:val="outset" w:sz="6" w:space="0" w:color="auto"/>
              <w:right w:val="outset" w:sz="6" w:space="0" w:color="auto"/>
            </w:tcBorders>
            <w:shd w:val="clear" w:color="auto" w:fill="auto"/>
            <w:textDirection w:val="btLr"/>
          </w:tcPr>
          <w:p w:rsidR="00C17398" w:rsidRPr="00035D99" w:rsidRDefault="00C17398" w:rsidP="00845807">
            <w:pPr>
              <w:jc w:val="center"/>
              <w:rPr>
                <w:b/>
                <w:iCs/>
              </w:rPr>
            </w:pPr>
          </w:p>
          <w:p w:rsidR="00C17398" w:rsidRPr="00035D99" w:rsidRDefault="00C17398" w:rsidP="00845807">
            <w:pPr>
              <w:jc w:val="center"/>
              <w:rPr>
                <w:b/>
                <w:iCs/>
              </w:rPr>
            </w:pPr>
            <w:r w:rsidRPr="00035D99">
              <w:rPr>
                <w:b/>
                <w:iCs/>
              </w:rPr>
              <w:t>Соотношения между сторонами</w:t>
            </w:r>
          </w:p>
          <w:p w:rsidR="00C17398" w:rsidRPr="00035D99" w:rsidRDefault="00C17398" w:rsidP="00845807">
            <w:pPr>
              <w:jc w:val="center"/>
              <w:rPr>
                <w:b/>
                <w:iCs/>
              </w:rPr>
            </w:pPr>
            <w:r w:rsidRPr="00035D99">
              <w:rPr>
                <w:b/>
                <w:iCs/>
              </w:rPr>
              <w:t>и углами</w:t>
            </w:r>
          </w:p>
          <w:p w:rsidR="00C17398" w:rsidRPr="00035D99" w:rsidRDefault="001B1EF4" w:rsidP="00845807">
            <w:pPr>
              <w:jc w:val="center"/>
              <w:rPr>
                <w:b/>
                <w:iCs/>
              </w:rPr>
            </w:pPr>
            <w:r>
              <w:rPr>
                <w:b/>
                <w:iCs/>
              </w:rPr>
              <w:t xml:space="preserve">треугольника </w:t>
            </w:r>
          </w:p>
        </w:tc>
        <w:tc>
          <w:tcPr>
            <w:tcW w:w="180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rPr>
                <w:b/>
                <w:iCs/>
              </w:rPr>
            </w:pPr>
          </w:p>
          <w:p w:rsidR="00C17398" w:rsidRPr="00035D99" w:rsidRDefault="001B1EF4" w:rsidP="00845807">
            <w:pPr>
              <w:jc w:val="center"/>
              <w:rPr>
                <w:b/>
                <w:iCs/>
              </w:rPr>
            </w:pPr>
            <w:r>
              <w:rPr>
                <w:b/>
                <w:iCs/>
              </w:rPr>
              <w:t>19</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2520"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458"/>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62153B" w:rsidP="00845807">
            <w:pPr>
              <w:jc w:val="center"/>
              <w:rPr>
                <w:iCs/>
              </w:rPr>
            </w:pPr>
            <w:r>
              <w:rPr>
                <w:iCs/>
              </w:rPr>
              <w:t>116</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1B1EF4" w:rsidP="00845807">
            <w:pPr>
              <w:jc w:val="center"/>
              <w:rPr>
                <w:iCs/>
              </w:rPr>
            </w:pPr>
            <w:r>
              <w:rPr>
                <w:iCs/>
              </w:rPr>
              <w:t>Анализ</w:t>
            </w:r>
            <w:proofErr w:type="gramStart"/>
            <w:r>
              <w:rPr>
                <w:iCs/>
              </w:rPr>
              <w:t xml:space="preserve"> К</w:t>
            </w:r>
            <w:proofErr w:type="gramEnd"/>
            <w:r>
              <w:rPr>
                <w:iCs/>
              </w:rPr>
              <w:t>/Р.</w:t>
            </w:r>
          </w:p>
          <w:p w:rsidR="00C17398" w:rsidRDefault="00C17398" w:rsidP="00845807">
            <w:pPr>
              <w:jc w:val="center"/>
              <w:rPr>
                <w:iCs/>
              </w:rPr>
            </w:pPr>
            <w:r w:rsidRPr="00035D99">
              <w:rPr>
                <w:iCs/>
              </w:rPr>
              <w:t>Сумма углов треугольника.</w:t>
            </w:r>
          </w:p>
          <w:p w:rsidR="001B1EF4" w:rsidRDefault="001B1EF4" w:rsidP="00845807">
            <w:pPr>
              <w:jc w:val="center"/>
              <w:rPr>
                <w:iCs/>
              </w:rPr>
            </w:pPr>
          </w:p>
          <w:p w:rsidR="001B1EF4" w:rsidRPr="00035D99" w:rsidRDefault="001B1EF4" w:rsidP="00845807">
            <w:pPr>
              <w:jc w:val="center"/>
              <w:rPr>
                <w:iCs/>
              </w:rPr>
            </w:pPr>
            <w:r>
              <w:rPr>
                <w:iCs/>
              </w:rPr>
              <w:t xml:space="preserve">Внешний угол </w:t>
            </w:r>
            <w:proofErr w:type="spellStart"/>
            <w:r>
              <w:rPr>
                <w:iCs/>
              </w:rPr>
              <w:t>треугольника</w:t>
            </w:r>
            <w:proofErr w:type="gramStart"/>
            <w:r>
              <w:rPr>
                <w:iCs/>
              </w:rPr>
              <w:t>.Т</w:t>
            </w:r>
            <w:proofErr w:type="gramEnd"/>
            <w:r>
              <w:rPr>
                <w:iCs/>
              </w:rPr>
              <w:t>еорема</w:t>
            </w:r>
            <w:proofErr w:type="spellEnd"/>
            <w:r>
              <w:rPr>
                <w:iCs/>
              </w:rPr>
              <w:t xml:space="preserve"> о внешнем угле треугольника.</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Default="0062153B" w:rsidP="00845807">
            <w:pPr>
              <w:jc w:val="center"/>
              <w:rPr>
                <w:iCs/>
              </w:rPr>
            </w:pPr>
            <w:r>
              <w:rPr>
                <w:iCs/>
              </w:rPr>
              <w:t>1</w:t>
            </w:r>
          </w:p>
          <w:p w:rsidR="001B1EF4" w:rsidRDefault="001B1EF4" w:rsidP="00845807">
            <w:pPr>
              <w:jc w:val="center"/>
              <w:rPr>
                <w:iCs/>
              </w:rPr>
            </w:pPr>
          </w:p>
          <w:p w:rsidR="001B1EF4" w:rsidRDefault="001B1EF4" w:rsidP="00845807">
            <w:pPr>
              <w:jc w:val="center"/>
              <w:rPr>
                <w:iCs/>
              </w:rPr>
            </w:pPr>
          </w:p>
          <w:p w:rsidR="001B1EF4" w:rsidRPr="00035D99" w:rsidRDefault="001B1EF4" w:rsidP="00845807">
            <w:pPr>
              <w:jc w:val="center"/>
              <w:rPr>
                <w:iCs/>
              </w:rPr>
            </w:pPr>
            <w:r>
              <w:rPr>
                <w:iCs/>
              </w:rPr>
              <w:t>1</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p w:rsidR="00C17398" w:rsidRPr="00035D99" w:rsidRDefault="00C17398" w:rsidP="00845807">
            <w:pPr>
              <w:jc w:val="center"/>
            </w:pPr>
          </w:p>
        </w:tc>
        <w:tc>
          <w:tcPr>
            <w:tcW w:w="2520" w:type="dxa"/>
            <w:vMerge w:val="restart"/>
            <w:tcBorders>
              <w:left w:val="outset" w:sz="6" w:space="0" w:color="auto"/>
              <w:right w:val="outset" w:sz="6" w:space="0" w:color="auto"/>
            </w:tcBorders>
          </w:tcPr>
          <w:p w:rsidR="00C17398" w:rsidRPr="00035D99" w:rsidRDefault="005B44CC" w:rsidP="00035D99">
            <w:pPr>
              <w:rPr>
                <w:iCs/>
              </w:rPr>
            </w:pPr>
            <w:r w:rsidRPr="00035D99">
              <w:rPr>
                <w:b/>
                <w:color w:val="000000"/>
              </w:rPr>
              <w:t xml:space="preserve">Неравенство треугольника. </w:t>
            </w:r>
            <w:r w:rsidRPr="00035D99">
              <w:rPr>
                <w:b/>
              </w:rPr>
              <w:t>Сумма углов треугольника.</w:t>
            </w:r>
            <w:r w:rsidRPr="00035D99">
              <w:t xml:space="preserve"> </w:t>
            </w:r>
            <w:r w:rsidRPr="00035D99">
              <w:rPr>
                <w:b/>
                <w:color w:val="000000"/>
              </w:rPr>
              <w:t xml:space="preserve">Внешние углы треугольника. Прямоугольные, остроугольные и тупоугольные </w:t>
            </w:r>
            <w:r w:rsidRPr="00035D99">
              <w:rPr>
                <w:b/>
                <w:color w:val="000000"/>
              </w:rPr>
              <w:lastRenderedPageBreak/>
              <w:t>треугольники.</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lastRenderedPageBreak/>
              <w:t>Уметь</w:t>
            </w:r>
            <w:proofErr w:type="gramStart"/>
            <w:r w:rsidRPr="00035D99">
              <w:rPr>
                <w:iCs/>
                <w:u w:val="single"/>
              </w:rPr>
              <w:t xml:space="preserve"> </w:t>
            </w:r>
            <w:r w:rsidRPr="00035D99">
              <w:rPr>
                <w:iCs/>
              </w:rPr>
              <w:t>:</w:t>
            </w:r>
            <w:proofErr w:type="gramEnd"/>
          </w:p>
          <w:p w:rsidR="00C17398" w:rsidRPr="00035D99" w:rsidRDefault="00C17398" w:rsidP="00035D99">
            <w:pPr>
              <w:rPr>
                <w:iCs/>
              </w:rPr>
            </w:pPr>
            <w:r w:rsidRPr="00035D99">
              <w:rPr>
                <w:iCs/>
              </w:rPr>
              <w:t>-определять вид треугольника;</w:t>
            </w:r>
          </w:p>
          <w:p w:rsidR="00C17398" w:rsidRPr="00035D99" w:rsidRDefault="00C17398" w:rsidP="00035D99">
            <w:pPr>
              <w:rPr>
                <w:iCs/>
              </w:rPr>
            </w:pPr>
            <w:r w:rsidRPr="00035D99">
              <w:rPr>
                <w:iCs/>
              </w:rPr>
              <w:t>-доказывать теорему о сумме углов треугольника и применять её при решении задач</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w:t>
            </w:r>
          </w:p>
          <w:p w:rsidR="00C17398" w:rsidRPr="00035D99" w:rsidRDefault="00C17398" w:rsidP="00845807">
            <w:pPr>
              <w:jc w:val="center"/>
              <w:rPr>
                <w:iCs/>
              </w:rPr>
            </w:pPr>
            <w:r w:rsidRPr="00035D99">
              <w:rPr>
                <w:iCs/>
              </w:rPr>
              <w:t>стр.89</w:t>
            </w:r>
            <w:proofErr w:type="gramStart"/>
            <w:r w:rsidRPr="00035D99">
              <w:rPr>
                <w:iCs/>
              </w:rPr>
              <w:t xml:space="preserve"> ?</w:t>
            </w:r>
            <w:proofErr w:type="gramEnd"/>
            <w:r w:rsidRPr="00035D99">
              <w:rPr>
                <w:iCs/>
              </w:rPr>
              <w:t xml:space="preserve"> 1-5</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r w:rsidRPr="00035D99">
              <w:rPr>
                <w:iCs/>
              </w:rPr>
              <w:t>МД[4] Д-3.3</w:t>
            </w:r>
          </w:p>
          <w:p w:rsidR="00C17398" w:rsidRPr="00035D99" w:rsidRDefault="00C17398" w:rsidP="00845807">
            <w:pPr>
              <w:jc w:val="center"/>
              <w:rPr>
                <w:iCs/>
              </w:rPr>
            </w:pPr>
            <w:proofErr w:type="gramStart"/>
            <w:r w:rsidRPr="00035D99">
              <w:rPr>
                <w:iCs/>
              </w:rPr>
              <w:t>ПР</w:t>
            </w:r>
            <w:proofErr w:type="gramEnd"/>
            <w:r w:rsidRPr="00035D99">
              <w:rPr>
                <w:iCs/>
              </w:rPr>
              <w:t>[2], С-13</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B00B0A">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45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1B1EF4" w:rsidP="00845807">
            <w:pPr>
              <w:jc w:val="center"/>
              <w:rPr>
                <w:iCs/>
              </w:rPr>
            </w:pPr>
            <w:r>
              <w:rPr>
                <w:iCs/>
              </w:rPr>
              <w:t>117</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62153B"/>
        </w:tc>
        <w:tc>
          <w:tcPr>
            <w:tcW w:w="2520"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45"/>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62153B" w:rsidP="00845807">
            <w:pPr>
              <w:jc w:val="center"/>
              <w:rPr>
                <w:iCs/>
              </w:rPr>
            </w:pPr>
            <w:r>
              <w:rPr>
                <w:iCs/>
              </w:rPr>
              <w:t>11</w:t>
            </w:r>
            <w:r w:rsidR="001B1EF4">
              <w:rPr>
                <w:iCs/>
              </w:rPr>
              <w:t>8</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Соотношения между сторонами и углами треугольника.</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p w:rsidR="00C17398" w:rsidRPr="00035D99" w:rsidRDefault="00C17398" w:rsidP="00845807">
            <w:pPr>
              <w:jc w:val="center"/>
            </w:pPr>
          </w:p>
        </w:tc>
        <w:tc>
          <w:tcPr>
            <w:tcW w:w="2520" w:type="dxa"/>
            <w:vMerge w:val="restart"/>
            <w:tcBorders>
              <w:left w:val="outset" w:sz="6" w:space="0" w:color="auto"/>
              <w:right w:val="outset" w:sz="6" w:space="0" w:color="auto"/>
            </w:tcBorders>
          </w:tcPr>
          <w:p w:rsidR="00C17398" w:rsidRPr="00035D99" w:rsidRDefault="00C17398" w:rsidP="00035D99">
            <w:pPr>
              <w:rPr>
                <w:iCs/>
              </w:rPr>
            </w:pPr>
          </w:p>
          <w:p w:rsidR="005B44CC" w:rsidRPr="00035D99" w:rsidRDefault="005B44CC" w:rsidP="00035D99">
            <w:pPr>
              <w:pStyle w:val="NR"/>
              <w:widowControl w:val="0"/>
              <w:overflowPunct w:val="0"/>
              <w:autoSpaceDE w:val="0"/>
              <w:autoSpaceDN w:val="0"/>
              <w:adjustRightInd w:val="0"/>
              <w:ind w:firstLine="567"/>
              <w:textAlignment w:val="baseline"/>
              <w:rPr>
                <w:b/>
                <w:color w:val="000000"/>
                <w:szCs w:val="24"/>
              </w:rPr>
            </w:pPr>
            <w:r w:rsidRPr="00035D99">
              <w:rPr>
                <w:b/>
                <w:color w:val="000000"/>
                <w:szCs w:val="24"/>
              </w:rPr>
              <w:t xml:space="preserve">Зависимость </w:t>
            </w:r>
            <w:proofErr w:type="gramStart"/>
            <w:r w:rsidRPr="00035D99">
              <w:rPr>
                <w:b/>
                <w:color w:val="000000"/>
                <w:szCs w:val="24"/>
              </w:rPr>
              <w:t>между</w:t>
            </w:r>
            <w:proofErr w:type="gramEnd"/>
            <w:r w:rsidRPr="00035D99">
              <w:rPr>
                <w:b/>
                <w:color w:val="000000"/>
                <w:szCs w:val="24"/>
              </w:rPr>
              <w:t xml:space="preserve"> </w:t>
            </w:r>
            <w:proofErr w:type="gramStart"/>
            <w:r w:rsidRPr="00035D99">
              <w:rPr>
                <w:b/>
                <w:color w:val="000000"/>
                <w:szCs w:val="24"/>
              </w:rPr>
              <w:t>величинам</w:t>
            </w:r>
            <w:proofErr w:type="gramEnd"/>
            <w:r w:rsidRPr="00035D99">
              <w:rPr>
                <w:b/>
                <w:color w:val="000000"/>
                <w:szCs w:val="24"/>
              </w:rPr>
              <w:t xml:space="preserve"> сторон и углов треугольника.</w:t>
            </w:r>
          </w:p>
          <w:p w:rsidR="00C17398" w:rsidRPr="00035D99" w:rsidRDefault="005B44CC" w:rsidP="00035D99">
            <w:pPr>
              <w:rPr>
                <w:iCs/>
              </w:rPr>
            </w:pPr>
            <w:r w:rsidRPr="00035D99">
              <w:t>Соотношение между сторонами и углами треугольника. Признак равнобедренного треугольника.</w:t>
            </w:r>
          </w:p>
          <w:p w:rsidR="00C17398" w:rsidRPr="00035D99" w:rsidRDefault="00C17398" w:rsidP="00035D99">
            <w:pPr>
              <w:rPr>
                <w:iCs/>
              </w:rPr>
            </w:pP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t>Знать</w:t>
            </w:r>
            <w:proofErr w:type="gramStart"/>
            <w:r w:rsidRPr="00035D99">
              <w:rPr>
                <w:iCs/>
                <w:u w:val="single"/>
              </w:rPr>
              <w:t xml:space="preserve"> </w:t>
            </w:r>
            <w:r w:rsidRPr="00035D99">
              <w:rPr>
                <w:iCs/>
              </w:rPr>
              <w:t>:</w:t>
            </w:r>
            <w:proofErr w:type="gramEnd"/>
          </w:p>
          <w:p w:rsidR="00C17398" w:rsidRPr="00035D99" w:rsidRDefault="00C17398" w:rsidP="00035D99">
            <w:pPr>
              <w:rPr>
                <w:iCs/>
              </w:rPr>
            </w:pPr>
            <w:r w:rsidRPr="00035D99">
              <w:rPr>
                <w:iCs/>
              </w:rPr>
              <w:t>-теорему и её следствия;</w:t>
            </w:r>
          </w:p>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-определять существует ли треугольник с данными сторонами;</w:t>
            </w:r>
          </w:p>
          <w:p w:rsidR="00C17398" w:rsidRPr="00035D99" w:rsidRDefault="00C17398" w:rsidP="00035D99">
            <w:pPr>
              <w:rPr>
                <w:iCs/>
              </w:rPr>
            </w:pPr>
            <w:r w:rsidRPr="00035D99">
              <w:rPr>
                <w:iCs/>
              </w:rPr>
              <w:t>-доказывать утверждения</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w:t>
            </w:r>
          </w:p>
          <w:p w:rsidR="00C17398" w:rsidRPr="00035D99" w:rsidRDefault="00C17398" w:rsidP="00845807">
            <w:pPr>
              <w:jc w:val="center"/>
              <w:rPr>
                <w:iCs/>
              </w:rPr>
            </w:pPr>
            <w:r w:rsidRPr="00035D99">
              <w:rPr>
                <w:iCs/>
              </w:rPr>
              <w:t>стр.89</w:t>
            </w:r>
            <w:proofErr w:type="gramStart"/>
            <w:r w:rsidRPr="00035D99">
              <w:rPr>
                <w:iCs/>
              </w:rPr>
              <w:t xml:space="preserve"> ?</w:t>
            </w:r>
            <w:proofErr w:type="gramEnd"/>
            <w:r w:rsidRPr="00035D99">
              <w:rPr>
                <w:iCs/>
              </w:rPr>
              <w:t xml:space="preserve"> 1-9</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roofErr w:type="gramStart"/>
            <w:r w:rsidRPr="00035D99">
              <w:rPr>
                <w:iCs/>
              </w:rPr>
              <w:t>ПР</w:t>
            </w:r>
            <w:proofErr w:type="gramEnd"/>
            <w:r w:rsidRPr="00035D99">
              <w:rPr>
                <w:iCs/>
              </w:rPr>
              <w:t>[2], С-14</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45"/>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62153B" w:rsidP="00845807">
            <w:pPr>
              <w:jc w:val="center"/>
              <w:rPr>
                <w:iCs/>
              </w:rPr>
            </w:pPr>
            <w:r>
              <w:rPr>
                <w:iCs/>
              </w:rPr>
              <w:t>11</w:t>
            </w:r>
            <w:r w:rsidR="001B1EF4">
              <w:rPr>
                <w:iCs/>
              </w:rPr>
              <w:t>9</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УОНМ</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88"/>
        </w:trPr>
        <w:tc>
          <w:tcPr>
            <w:tcW w:w="889" w:type="dxa"/>
            <w:tcBorders>
              <w:left w:val="outset" w:sz="6" w:space="0" w:color="auto"/>
              <w:right w:val="outset" w:sz="6" w:space="0" w:color="auto"/>
            </w:tcBorders>
          </w:tcPr>
          <w:p w:rsidR="00C17398" w:rsidRPr="00035D99" w:rsidRDefault="00C17398" w:rsidP="00845807">
            <w:pPr>
              <w:jc w:val="center"/>
              <w:rPr>
                <w:iCs/>
              </w:rPr>
            </w:pPr>
          </w:p>
          <w:p w:rsidR="00C17398" w:rsidRPr="00035D99" w:rsidRDefault="00C42837" w:rsidP="00845807">
            <w:pPr>
              <w:jc w:val="center"/>
              <w:rPr>
                <w:iCs/>
              </w:rPr>
            </w:pPr>
            <w:r>
              <w:rPr>
                <w:iCs/>
              </w:rPr>
              <w:t>1</w:t>
            </w:r>
            <w:r w:rsidR="001B1EF4">
              <w:rPr>
                <w:iCs/>
              </w:rPr>
              <w:t>20</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Default="00C17398" w:rsidP="00845807">
            <w:pPr>
              <w:jc w:val="center"/>
              <w:rPr>
                <w:iCs/>
              </w:rPr>
            </w:pPr>
            <w:r w:rsidRPr="00035D99">
              <w:rPr>
                <w:iCs/>
              </w:rPr>
              <w:t>Неравенство треугольника</w:t>
            </w:r>
            <w:r w:rsidR="001B1EF4">
              <w:rPr>
                <w:iCs/>
              </w:rPr>
              <w:t>.</w:t>
            </w:r>
          </w:p>
          <w:p w:rsidR="001B1EF4" w:rsidRDefault="001B1EF4" w:rsidP="00845807">
            <w:pPr>
              <w:jc w:val="center"/>
              <w:rPr>
                <w:iCs/>
              </w:rPr>
            </w:pPr>
          </w:p>
          <w:p w:rsidR="001B1EF4" w:rsidRPr="00035D99" w:rsidRDefault="001B1EF4" w:rsidP="00845807">
            <w:pPr>
              <w:jc w:val="center"/>
              <w:rPr>
                <w:iCs/>
              </w:rPr>
            </w:pPr>
            <w:r>
              <w:rPr>
                <w:iCs/>
              </w:rPr>
              <w:t>Решение задач.</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Default="009C3D71" w:rsidP="00845807">
            <w:pPr>
              <w:jc w:val="center"/>
              <w:rPr>
                <w:iCs/>
              </w:rPr>
            </w:pPr>
            <w:r>
              <w:rPr>
                <w:iCs/>
              </w:rPr>
              <w:t>2</w:t>
            </w:r>
          </w:p>
          <w:p w:rsidR="001B1EF4" w:rsidRDefault="001B1EF4" w:rsidP="00845807">
            <w:pPr>
              <w:jc w:val="center"/>
              <w:rPr>
                <w:iCs/>
              </w:rPr>
            </w:pPr>
          </w:p>
          <w:p w:rsidR="001B1EF4" w:rsidRPr="00035D99" w:rsidRDefault="001B1EF4"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УПКЗ</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8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42837" w:rsidP="00845807">
            <w:pPr>
              <w:jc w:val="center"/>
              <w:rPr>
                <w:iCs/>
              </w:rPr>
            </w:pPr>
            <w:r>
              <w:rPr>
                <w:iCs/>
              </w:rPr>
              <w:t>12</w:t>
            </w:r>
            <w:r w:rsidR="001B1EF4">
              <w:rPr>
                <w:iCs/>
              </w:rPr>
              <w:t>1</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УОСЗ</w:t>
            </w:r>
          </w:p>
          <w:p w:rsidR="00C17398" w:rsidRPr="00035D99" w:rsidRDefault="00C17398" w:rsidP="00845807">
            <w:pPr>
              <w:jc w:val="center"/>
            </w:pPr>
          </w:p>
        </w:tc>
        <w:tc>
          <w:tcPr>
            <w:tcW w:w="2520"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42837" w:rsidP="00845807">
            <w:pPr>
              <w:jc w:val="center"/>
              <w:rPr>
                <w:iCs/>
              </w:rPr>
            </w:pPr>
            <w:r>
              <w:rPr>
                <w:iCs/>
              </w:rPr>
              <w:t>12</w:t>
            </w:r>
            <w:r w:rsidR="001B1EF4">
              <w:rPr>
                <w:iCs/>
              </w:rPr>
              <w:t>2</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1B1EF4" w:rsidP="00845807">
            <w:pPr>
              <w:jc w:val="center"/>
              <w:rPr>
                <w:iCs/>
              </w:rPr>
            </w:pPr>
            <w:r>
              <w:rPr>
                <w:iCs/>
              </w:rPr>
              <w:t>К/</w:t>
            </w:r>
            <w:proofErr w:type="gramStart"/>
            <w:r>
              <w:rPr>
                <w:iCs/>
              </w:rPr>
              <w:t>Р</w:t>
            </w:r>
            <w:proofErr w:type="gramEnd"/>
            <w:r>
              <w:rPr>
                <w:iCs/>
              </w:rPr>
              <w:t xml:space="preserve"> №12 «Соотношения между сторонами и углами треугольника»</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C17398" w:rsidRPr="00035D99" w:rsidRDefault="00103DFA" w:rsidP="00845807">
            <w:pPr>
              <w:jc w:val="center"/>
            </w:pPr>
            <w:r w:rsidRPr="00035D99">
              <w:t>УПКЗУ</w:t>
            </w:r>
          </w:p>
        </w:tc>
        <w:tc>
          <w:tcPr>
            <w:tcW w:w="2520"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r w:rsidRPr="00035D99">
              <w:rPr>
                <w:iCs/>
                <w:lang w:val="en-US"/>
              </w:rPr>
              <w:t>[</w:t>
            </w:r>
            <w:r w:rsidRPr="00035D99">
              <w:rPr>
                <w:iCs/>
              </w:rPr>
              <w:t>3</w:t>
            </w:r>
            <w:r w:rsidRPr="00035D99">
              <w:rPr>
                <w:iCs/>
                <w:lang w:val="en-US"/>
              </w:rPr>
              <w:t>]</w:t>
            </w:r>
            <w:r w:rsidRPr="00035D99">
              <w:rPr>
                <w:iCs/>
              </w:rPr>
              <w:t>, КР-4</w:t>
            </w:r>
          </w:p>
        </w:tc>
        <w:tc>
          <w:tcPr>
            <w:tcW w:w="1134" w:type="dxa"/>
            <w:tcBorders>
              <w:top w:val="outset" w:sz="6" w:space="0" w:color="auto"/>
              <w:left w:val="outset" w:sz="6" w:space="0" w:color="auto"/>
              <w:bottom w:val="outset" w:sz="6" w:space="0" w:color="auto"/>
              <w:right w:val="outset" w:sz="6" w:space="0" w:color="auto"/>
            </w:tcBorders>
            <w:vAlign w:val="center"/>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86"/>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42837" w:rsidP="00845807">
            <w:pPr>
              <w:jc w:val="center"/>
              <w:rPr>
                <w:iCs/>
              </w:rPr>
            </w:pPr>
            <w:r>
              <w:rPr>
                <w:iCs/>
              </w:rPr>
              <w:t>12</w:t>
            </w:r>
            <w:r w:rsidR="001B1EF4">
              <w:rPr>
                <w:iCs/>
              </w:rPr>
              <w:t>3</w:t>
            </w:r>
          </w:p>
        </w:tc>
        <w:tc>
          <w:tcPr>
            <w:tcW w:w="1587" w:type="dxa"/>
            <w:vMerge w:val="restart"/>
            <w:tcBorders>
              <w:left w:val="outset" w:sz="6" w:space="0" w:color="auto"/>
              <w:right w:val="outset" w:sz="6" w:space="0" w:color="auto"/>
            </w:tcBorders>
            <w:shd w:val="clear" w:color="auto" w:fill="auto"/>
            <w:textDirection w:val="btLr"/>
          </w:tcPr>
          <w:p w:rsidR="00C17398" w:rsidRPr="009C3D71" w:rsidRDefault="00C17398" w:rsidP="009C3D71">
            <w:pPr>
              <w:jc w:val="center"/>
              <w:rPr>
                <w:b/>
                <w:iCs/>
              </w:rPr>
            </w:pPr>
          </w:p>
        </w:tc>
        <w:tc>
          <w:tcPr>
            <w:tcW w:w="1800" w:type="dxa"/>
            <w:vMerge w:val="restart"/>
            <w:tcBorders>
              <w:left w:val="outset" w:sz="6" w:space="0" w:color="auto"/>
              <w:right w:val="outset" w:sz="6" w:space="0" w:color="auto"/>
            </w:tcBorders>
          </w:tcPr>
          <w:p w:rsidR="009C3D71" w:rsidRDefault="009C3D71" w:rsidP="00845807">
            <w:pPr>
              <w:jc w:val="center"/>
              <w:rPr>
                <w:iCs/>
              </w:rPr>
            </w:pPr>
          </w:p>
          <w:p w:rsidR="00C17398" w:rsidRPr="00035D99" w:rsidRDefault="009C3D71" w:rsidP="00845807">
            <w:pPr>
              <w:jc w:val="center"/>
              <w:rPr>
                <w:iCs/>
              </w:rPr>
            </w:pPr>
            <w:r>
              <w:rPr>
                <w:iCs/>
              </w:rPr>
              <w:t>Анализ</w:t>
            </w:r>
            <w:proofErr w:type="gramStart"/>
            <w:r>
              <w:rPr>
                <w:iCs/>
              </w:rPr>
              <w:t xml:space="preserve"> К</w:t>
            </w:r>
            <w:proofErr w:type="gramEnd"/>
            <w:r>
              <w:rPr>
                <w:iCs/>
              </w:rPr>
              <w:t>/Р.</w:t>
            </w:r>
          </w:p>
          <w:p w:rsidR="00C17398" w:rsidRPr="00035D99" w:rsidRDefault="009C3D71" w:rsidP="009C3D71">
            <w:pPr>
              <w:rPr>
                <w:iCs/>
              </w:rPr>
            </w:pPr>
            <w:r>
              <w:rPr>
                <w:iCs/>
              </w:rPr>
              <w:t xml:space="preserve">Прямоугольные </w:t>
            </w:r>
            <w:r w:rsidR="00C17398" w:rsidRPr="00035D99">
              <w:rPr>
                <w:iCs/>
              </w:rPr>
              <w:t>треугольники.</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2</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p w:rsidR="00C17398" w:rsidRPr="00035D99" w:rsidRDefault="00C17398" w:rsidP="00845807">
            <w:pPr>
              <w:jc w:val="center"/>
            </w:pPr>
          </w:p>
        </w:tc>
        <w:tc>
          <w:tcPr>
            <w:tcW w:w="2520" w:type="dxa"/>
            <w:vMerge w:val="restart"/>
            <w:tcBorders>
              <w:left w:val="outset" w:sz="6" w:space="0" w:color="auto"/>
              <w:right w:val="outset" w:sz="6" w:space="0" w:color="auto"/>
            </w:tcBorders>
          </w:tcPr>
          <w:p w:rsidR="00C17398" w:rsidRPr="00035D99" w:rsidRDefault="00C17398" w:rsidP="00035D99">
            <w:pPr>
              <w:rPr>
                <w:iCs/>
              </w:rPr>
            </w:pPr>
          </w:p>
          <w:p w:rsidR="00C17398" w:rsidRPr="00035D99" w:rsidRDefault="005B44CC" w:rsidP="00035D99">
            <w:pPr>
              <w:rPr>
                <w:iCs/>
              </w:rPr>
            </w:pPr>
            <w:r w:rsidRPr="00035D99">
              <w:rPr>
                <w:b/>
                <w:color w:val="000000"/>
              </w:rPr>
              <w:t>Признаки равенства прямоугольных треугольников.</w:t>
            </w:r>
            <w:r w:rsidRPr="00035D99">
              <w:rPr>
                <w:color w:val="000000"/>
              </w:rPr>
              <w:t xml:space="preserve"> </w:t>
            </w:r>
            <w:r w:rsidRPr="00035D99">
              <w:rPr>
                <w:b/>
                <w:color w:val="000000"/>
              </w:rPr>
              <w:t xml:space="preserve">Расстояние от точки </w:t>
            </w:r>
            <w:proofErr w:type="gramStart"/>
            <w:r w:rsidRPr="00035D99">
              <w:rPr>
                <w:b/>
                <w:color w:val="000000"/>
              </w:rPr>
              <w:t>до</w:t>
            </w:r>
            <w:proofErr w:type="gramEnd"/>
            <w:r w:rsidRPr="00035D99">
              <w:rPr>
                <w:b/>
                <w:color w:val="000000"/>
              </w:rPr>
              <w:t xml:space="preserve"> прямой. Расстояние между </w:t>
            </w:r>
            <w:proofErr w:type="gramStart"/>
            <w:r w:rsidRPr="00035D99">
              <w:rPr>
                <w:b/>
                <w:color w:val="000000"/>
              </w:rPr>
              <w:t>параллельными</w:t>
            </w:r>
            <w:proofErr w:type="gramEnd"/>
            <w:r w:rsidRPr="00035D99">
              <w:rPr>
                <w:b/>
                <w:color w:val="000000"/>
              </w:rPr>
              <w:t xml:space="preserve"> прямыми. </w:t>
            </w:r>
            <w:r w:rsidRPr="00035D99">
              <w:t xml:space="preserve">Свойства прямоугольных треугольников. Признаки равенства </w:t>
            </w:r>
            <w:r w:rsidRPr="00035D99">
              <w:lastRenderedPageBreak/>
              <w:t>прямоугольных треугольников.</w:t>
            </w:r>
          </w:p>
          <w:p w:rsidR="00C17398" w:rsidRPr="00035D99" w:rsidRDefault="00C17398" w:rsidP="00035D99">
            <w:pPr>
              <w:rPr>
                <w:iCs/>
              </w:rPr>
            </w:pP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u w:val="single"/>
              </w:rPr>
              <w:lastRenderedPageBreak/>
              <w:t>Уметь</w:t>
            </w:r>
            <w:r w:rsidRPr="00035D99">
              <w:rPr>
                <w:iCs/>
              </w:rPr>
              <w:t>:</w:t>
            </w:r>
          </w:p>
          <w:p w:rsidR="00C17398" w:rsidRPr="00035D99" w:rsidRDefault="00C17398" w:rsidP="00035D99">
            <w:pPr>
              <w:rPr>
                <w:iCs/>
              </w:rPr>
            </w:pPr>
            <w:r w:rsidRPr="00035D99">
              <w:rPr>
                <w:iCs/>
              </w:rPr>
              <w:t>-доказывать свойства прямоугольных треугольников;</w:t>
            </w:r>
          </w:p>
          <w:p w:rsidR="00C17398" w:rsidRPr="00035D99" w:rsidRDefault="00C17398" w:rsidP="00035D99">
            <w:pPr>
              <w:rPr>
                <w:iCs/>
              </w:rPr>
            </w:pPr>
            <w:r w:rsidRPr="00035D99">
              <w:rPr>
                <w:iCs/>
              </w:rPr>
              <w:t>-применять свойства и признаки при решении задач</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w:t>
            </w:r>
          </w:p>
          <w:p w:rsidR="00C17398" w:rsidRPr="00035D99" w:rsidRDefault="00C17398" w:rsidP="00845807">
            <w:pPr>
              <w:jc w:val="center"/>
              <w:rPr>
                <w:iCs/>
              </w:rPr>
            </w:pPr>
            <w:r w:rsidRPr="00035D99">
              <w:rPr>
                <w:iCs/>
              </w:rPr>
              <w:t>стр.89</w:t>
            </w:r>
            <w:proofErr w:type="gramStart"/>
            <w:r w:rsidRPr="00035D99">
              <w:rPr>
                <w:iCs/>
              </w:rPr>
              <w:t xml:space="preserve"> ?</w:t>
            </w:r>
            <w:proofErr w:type="gramEnd"/>
            <w:r w:rsidRPr="00035D99">
              <w:rPr>
                <w:iCs/>
              </w:rPr>
              <w:t xml:space="preserve"> 10-11</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roofErr w:type="gramStart"/>
            <w:r w:rsidRPr="00035D99">
              <w:rPr>
                <w:iCs/>
              </w:rPr>
              <w:t>СР</w:t>
            </w:r>
            <w:proofErr w:type="gramEnd"/>
            <w:r w:rsidRPr="00035D99">
              <w:rPr>
                <w:iCs/>
              </w:rPr>
              <w:t>[2], С-15</w:t>
            </w: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83"/>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42837" w:rsidP="00845807">
            <w:pPr>
              <w:jc w:val="center"/>
              <w:rPr>
                <w:iCs/>
              </w:rPr>
            </w:pPr>
            <w:r>
              <w:rPr>
                <w:iCs/>
              </w:rPr>
              <w:t>12</w:t>
            </w:r>
            <w:r w:rsidR="009C3D71">
              <w:rPr>
                <w:iCs/>
              </w:rPr>
              <w:t>4</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УОСЗ</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83"/>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42837" w:rsidP="00845807">
            <w:pPr>
              <w:jc w:val="center"/>
              <w:rPr>
                <w:iCs/>
              </w:rPr>
            </w:pPr>
            <w:r>
              <w:rPr>
                <w:iCs/>
              </w:rPr>
              <w:t>12</w:t>
            </w:r>
            <w:r w:rsidR="009C3D71">
              <w:rPr>
                <w:iCs/>
              </w:rPr>
              <w:t>5</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 xml:space="preserve">Признаки равенства прямоугольных </w:t>
            </w:r>
            <w:r w:rsidRPr="00035D99">
              <w:rPr>
                <w:iCs/>
              </w:rPr>
              <w:lastRenderedPageBreak/>
              <w:t>треугольников</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42837" w:rsidP="00845807">
            <w:pPr>
              <w:jc w:val="center"/>
              <w:rPr>
                <w:iCs/>
              </w:rPr>
            </w:pPr>
            <w:r>
              <w:rPr>
                <w:iCs/>
              </w:rPr>
              <w:t>3</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УЗИМ</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183"/>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13260C" w:rsidRDefault="009C3D71" w:rsidP="0013260C">
            <w:pPr>
              <w:jc w:val="center"/>
              <w:rPr>
                <w:iCs/>
              </w:rPr>
            </w:pPr>
            <w:r>
              <w:rPr>
                <w:iCs/>
              </w:rPr>
              <w:lastRenderedPageBreak/>
              <w:t>126</w:t>
            </w:r>
          </w:p>
          <w:p w:rsidR="000F514B" w:rsidRDefault="000F514B" w:rsidP="00845807">
            <w:pPr>
              <w:jc w:val="center"/>
              <w:rPr>
                <w:iCs/>
              </w:rPr>
            </w:pPr>
            <w:r>
              <w:rPr>
                <w:iCs/>
              </w:rPr>
              <w:t>127</w:t>
            </w:r>
          </w:p>
          <w:p w:rsidR="00C42837" w:rsidRPr="00035D99" w:rsidRDefault="00C42837"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lastRenderedPageBreak/>
              <w:t>УОНМ</w:t>
            </w:r>
          </w:p>
          <w:p w:rsidR="00C17398" w:rsidRPr="00035D99" w:rsidRDefault="00C17398" w:rsidP="00845807">
            <w:pPr>
              <w:jc w:val="center"/>
            </w:pPr>
          </w:p>
        </w:tc>
        <w:tc>
          <w:tcPr>
            <w:tcW w:w="2520"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79"/>
        </w:trPr>
        <w:tc>
          <w:tcPr>
            <w:tcW w:w="889" w:type="dxa"/>
            <w:tcBorders>
              <w:left w:val="outset" w:sz="6" w:space="0" w:color="auto"/>
              <w:bottom w:val="outset" w:sz="6" w:space="0" w:color="auto"/>
              <w:right w:val="outset" w:sz="6" w:space="0" w:color="auto"/>
            </w:tcBorders>
            <w:vAlign w:val="center"/>
          </w:tcPr>
          <w:p w:rsidR="00C17398" w:rsidRPr="00035D99" w:rsidRDefault="00C17398" w:rsidP="00845807">
            <w:pPr>
              <w:jc w:val="center"/>
              <w:rPr>
                <w:iCs/>
              </w:rPr>
            </w:pPr>
          </w:p>
          <w:p w:rsidR="00C17398" w:rsidRPr="00035D99" w:rsidRDefault="00C42837" w:rsidP="00845807">
            <w:pPr>
              <w:jc w:val="center"/>
              <w:rPr>
                <w:iCs/>
              </w:rPr>
            </w:pPr>
            <w:r>
              <w:rPr>
                <w:iCs/>
              </w:rPr>
              <w:t>12</w:t>
            </w:r>
            <w:r w:rsidR="009C3D71">
              <w:rPr>
                <w:iCs/>
              </w:rPr>
              <w:t>8</w:t>
            </w:r>
          </w:p>
        </w:tc>
        <w:tc>
          <w:tcPr>
            <w:tcW w:w="1587" w:type="dxa"/>
            <w:vMerge/>
            <w:tcBorders>
              <w:left w:val="outset" w:sz="6" w:space="0" w:color="auto"/>
              <w:right w:val="outset" w:sz="6" w:space="0" w:color="auto"/>
            </w:tcBorders>
            <w:shd w:val="clear" w:color="auto" w:fill="auto"/>
            <w:vAlign w:val="center"/>
          </w:tcPr>
          <w:p w:rsidR="00C17398" w:rsidRPr="00035D99" w:rsidRDefault="00C17398" w:rsidP="00845807">
            <w:pPr>
              <w:jc w:val="center"/>
              <w:rPr>
                <w:i/>
                <w:iCs/>
              </w:rPr>
            </w:pPr>
          </w:p>
        </w:tc>
        <w:tc>
          <w:tcPr>
            <w:tcW w:w="1800" w:type="dxa"/>
            <w:tcBorders>
              <w:left w:val="outset" w:sz="6" w:space="0" w:color="auto"/>
              <w:right w:val="outset" w:sz="6" w:space="0" w:color="auto"/>
            </w:tcBorders>
            <w:vAlign w:val="center"/>
          </w:tcPr>
          <w:p w:rsidR="00C17398" w:rsidRPr="00035D99" w:rsidRDefault="00C17398" w:rsidP="00845807">
            <w:pPr>
              <w:jc w:val="center"/>
              <w:rPr>
                <w:iCs/>
              </w:rPr>
            </w:pPr>
            <w:r w:rsidRPr="00035D99">
              <w:rPr>
                <w:iCs/>
              </w:rPr>
              <w:t xml:space="preserve">Расстояние от точки </w:t>
            </w:r>
            <w:proofErr w:type="gramStart"/>
            <w:r w:rsidRPr="00035D99">
              <w:rPr>
                <w:iCs/>
              </w:rPr>
              <w:t>до</w:t>
            </w:r>
            <w:proofErr w:type="gramEnd"/>
            <w:r w:rsidRPr="00035D99">
              <w:rPr>
                <w:iCs/>
              </w:rPr>
              <w:t xml:space="preserve"> прямой. Расстояние между </w:t>
            </w:r>
            <w:proofErr w:type="gramStart"/>
            <w:r w:rsidRPr="00035D99">
              <w:rPr>
                <w:iCs/>
              </w:rPr>
              <w:t>параллельными</w:t>
            </w:r>
            <w:proofErr w:type="gramEnd"/>
            <w:r w:rsidRPr="00035D99">
              <w:rPr>
                <w:iCs/>
              </w:rPr>
              <w:t xml:space="preserve"> прямыми.</w:t>
            </w:r>
          </w:p>
          <w:p w:rsidR="00C17398" w:rsidRPr="00035D99" w:rsidRDefault="00C17398" w:rsidP="00845807">
            <w:pPr>
              <w:jc w:val="center"/>
              <w:rPr>
                <w:iCs/>
              </w:rPr>
            </w:pPr>
          </w:p>
          <w:p w:rsidR="00C17398" w:rsidRPr="00035D99" w:rsidRDefault="00C17398" w:rsidP="00845807">
            <w:pPr>
              <w:jc w:val="center"/>
              <w:rPr>
                <w:iCs/>
              </w:rPr>
            </w:pPr>
          </w:p>
        </w:tc>
        <w:tc>
          <w:tcPr>
            <w:tcW w:w="720" w:type="dxa"/>
            <w:tcBorders>
              <w:left w:val="outset" w:sz="6" w:space="0" w:color="auto"/>
              <w:right w:val="outset" w:sz="6" w:space="0" w:color="auto"/>
            </w:tcBorders>
            <w:vAlign w:val="center"/>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right w:val="outset" w:sz="6" w:space="0" w:color="auto"/>
            </w:tcBorders>
            <w:vAlign w:val="center"/>
          </w:tcPr>
          <w:p w:rsidR="00C17398" w:rsidRPr="00035D99" w:rsidRDefault="00C17398" w:rsidP="00845807">
            <w:pPr>
              <w:jc w:val="center"/>
            </w:pPr>
          </w:p>
          <w:p w:rsidR="00C17398" w:rsidRPr="00035D99" w:rsidRDefault="00C17398" w:rsidP="00845807">
            <w:pPr>
              <w:jc w:val="center"/>
            </w:pPr>
            <w:r w:rsidRPr="00035D99">
              <w:t>УПКЗУ</w:t>
            </w:r>
          </w:p>
        </w:tc>
        <w:tc>
          <w:tcPr>
            <w:tcW w:w="2520" w:type="dxa"/>
            <w:vMerge w:val="restart"/>
            <w:tcBorders>
              <w:left w:val="outset" w:sz="6" w:space="0" w:color="auto"/>
              <w:right w:val="outset" w:sz="6" w:space="0" w:color="auto"/>
            </w:tcBorders>
            <w:vAlign w:val="center"/>
          </w:tcPr>
          <w:p w:rsidR="00C17398" w:rsidRPr="00397490" w:rsidRDefault="005B44CC" w:rsidP="00035D99">
            <w:pPr>
              <w:rPr>
                <w:b/>
                <w:i/>
                <w:iCs/>
              </w:rPr>
            </w:pPr>
            <w:r w:rsidRPr="00035D99">
              <w:rPr>
                <w:iCs/>
              </w:rPr>
              <w:t>Н</w:t>
            </w:r>
            <w:r w:rsidR="00C17398" w:rsidRPr="00035D99">
              <w:rPr>
                <w:iCs/>
              </w:rPr>
              <w:t xml:space="preserve">аклонная, </w:t>
            </w:r>
            <w:r w:rsidR="00C17398" w:rsidRPr="00397490">
              <w:rPr>
                <w:b/>
                <w:iCs/>
              </w:rPr>
              <w:t>расстояние от точки до прямой,</w:t>
            </w:r>
            <w:r w:rsidR="00C17398" w:rsidRPr="00035D99">
              <w:rPr>
                <w:iCs/>
              </w:rPr>
              <w:t xml:space="preserve"> </w:t>
            </w:r>
            <w:r w:rsidR="00C17398" w:rsidRPr="00397490">
              <w:rPr>
                <w:b/>
                <w:iCs/>
              </w:rPr>
              <w:t xml:space="preserve">расстояние между </w:t>
            </w:r>
            <w:proofErr w:type="gramStart"/>
            <w:r w:rsidR="00C17398" w:rsidRPr="00397490">
              <w:rPr>
                <w:b/>
                <w:iCs/>
              </w:rPr>
              <w:t>параллельными</w:t>
            </w:r>
            <w:proofErr w:type="gramEnd"/>
            <w:r w:rsidR="00C17398" w:rsidRPr="00397490">
              <w:rPr>
                <w:b/>
                <w:iCs/>
              </w:rPr>
              <w:t xml:space="preserve"> прямыми,</w:t>
            </w:r>
            <w:r w:rsidR="00C17398" w:rsidRPr="00035D99">
              <w:rPr>
                <w:iCs/>
              </w:rPr>
              <w:t xml:space="preserve"> </w:t>
            </w:r>
            <w:r w:rsidR="00C17398" w:rsidRPr="00397490">
              <w:rPr>
                <w:b/>
                <w:i/>
                <w:iCs/>
              </w:rPr>
              <w:t>построение треугольника по трем элементам</w:t>
            </w:r>
          </w:p>
          <w:p w:rsidR="00C17398" w:rsidRPr="00035D99" w:rsidRDefault="00C17398" w:rsidP="00035D99">
            <w:pPr>
              <w:rPr>
                <w:iCs/>
              </w:rPr>
            </w:pPr>
          </w:p>
        </w:tc>
        <w:tc>
          <w:tcPr>
            <w:tcW w:w="3993" w:type="dxa"/>
            <w:vMerge w:val="restart"/>
            <w:tcBorders>
              <w:left w:val="outset" w:sz="6" w:space="0" w:color="auto"/>
              <w:right w:val="outset" w:sz="6" w:space="0" w:color="auto"/>
            </w:tcBorders>
            <w:vAlign w:val="center"/>
          </w:tcPr>
          <w:p w:rsidR="00C17398" w:rsidRPr="00035D99" w:rsidRDefault="00C17398" w:rsidP="00035D99">
            <w:pPr>
              <w:rPr>
                <w:iCs/>
              </w:rPr>
            </w:pPr>
            <w:r w:rsidRPr="00035D99">
              <w:rPr>
                <w:iCs/>
                <w:u w:val="single"/>
              </w:rPr>
              <w:t>Уметь</w:t>
            </w:r>
            <w:r w:rsidRPr="00035D99">
              <w:rPr>
                <w:iCs/>
              </w:rPr>
              <w:t>:</w:t>
            </w:r>
          </w:p>
          <w:p w:rsidR="00C17398" w:rsidRPr="00035D99" w:rsidRDefault="00C17398" w:rsidP="00035D99">
            <w:pPr>
              <w:rPr>
                <w:iCs/>
              </w:rPr>
            </w:pPr>
            <w:r w:rsidRPr="00035D99">
              <w:rPr>
                <w:iCs/>
              </w:rPr>
              <w:t>-строить треугольник по двум сторонам и углу между ними;</w:t>
            </w:r>
          </w:p>
          <w:p w:rsidR="00C17398" w:rsidRPr="00035D99" w:rsidRDefault="00C17398" w:rsidP="00035D99">
            <w:pPr>
              <w:rPr>
                <w:iCs/>
              </w:rPr>
            </w:pPr>
            <w:r w:rsidRPr="00035D99">
              <w:rPr>
                <w:iCs/>
              </w:rPr>
              <w:t>-строить треугольник по стороне и двум прилежащим к ней углам;</w:t>
            </w:r>
          </w:p>
          <w:p w:rsidR="00C17398" w:rsidRPr="00035D99" w:rsidRDefault="00C17398" w:rsidP="00035D99">
            <w:pPr>
              <w:rPr>
                <w:iCs/>
              </w:rPr>
            </w:pPr>
            <w:r w:rsidRPr="00035D99">
              <w:rPr>
                <w:iCs/>
              </w:rPr>
              <w:t>-строить треугольник по трем сторонам</w:t>
            </w:r>
          </w:p>
          <w:p w:rsidR="00C17398" w:rsidRPr="00035D99" w:rsidRDefault="00C17398" w:rsidP="00035D99">
            <w:pPr>
              <w:rPr>
                <w:iCs/>
              </w:rPr>
            </w:pPr>
          </w:p>
        </w:tc>
        <w:tc>
          <w:tcPr>
            <w:tcW w:w="1134" w:type="dxa"/>
            <w:vMerge w:val="restart"/>
            <w:tcBorders>
              <w:left w:val="outset" w:sz="6" w:space="0" w:color="auto"/>
              <w:right w:val="outset" w:sz="6" w:space="0" w:color="auto"/>
            </w:tcBorders>
            <w:vAlign w:val="center"/>
          </w:tcPr>
          <w:p w:rsidR="00C17398" w:rsidRPr="00035D99" w:rsidRDefault="00C17398" w:rsidP="00845807">
            <w:pPr>
              <w:jc w:val="center"/>
              <w:rPr>
                <w:iCs/>
              </w:rPr>
            </w:pPr>
            <w:r w:rsidRPr="00035D99">
              <w:rPr>
                <w:iCs/>
              </w:rPr>
              <w:t>ФО [1],</w:t>
            </w:r>
          </w:p>
          <w:p w:rsidR="00C17398" w:rsidRPr="00035D99" w:rsidRDefault="00C17398" w:rsidP="00845807">
            <w:pPr>
              <w:jc w:val="center"/>
              <w:rPr>
                <w:iCs/>
              </w:rPr>
            </w:pPr>
            <w:r w:rsidRPr="00035D99">
              <w:rPr>
                <w:iCs/>
              </w:rPr>
              <w:t>стр.89</w:t>
            </w:r>
            <w:proofErr w:type="gramStart"/>
            <w:r w:rsidRPr="00035D99">
              <w:rPr>
                <w:iCs/>
              </w:rPr>
              <w:t xml:space="preserve"> ?</w:t>
            </w:r>
            <w:proofErr w:type="gramEnd"/>
            <w:r w:rsidRPr="00035D99">
              <w:rPr>
                <w:iCs/>
              </w:rPr>
              <w:t xml:space="preserve"> 14-18</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roofErr w:type="gramStart"/>
            <w:r w:rsidRPr="00035D99">
              <w:rPr>
                <w:iCs/>
              </w:rPr>
              <w:t>СР</w:t>
            </w:r>
            <w:proofErr w:type="gramEnd"/>
            <w:r w:rsidRPr="00035D99">
              <w:rPr>
                <w:iCs/>
              </w:rPr>
              <w:t>[2], С-16</w:t>
            </w: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tc>
        <w:tc>
          <w:tcPr>
            <w:tcW w:w="1134" w:type="dxa"/>
            <w:tcBorders>
              <w:top w:val="outset" w:sz="6" w:space="0" w:color="auto"/>
              <w:left w:val="outset" w:sz="6" w:space="0" w:color="auto"/>
              <w:right w:val="outset" w:sz="6" w:space="0" w:color="auto"/>
            </w:tcBorders>
            <w:vAlign w:val="center"/>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42837" w:rsidP="00845807">
            <w:pPr>
              <w:jc w:val="center"/>
              <w:rPr>
                <w:iCs/>
              </w:rPr>
            </w:pPr>
            <w:r>
              <w:rPr>
                <w:iCs/>
              </w:rPr>
              <w:t>12</w:t>
            </w:r>
            <w:r w:rsidR="009C3D71">
              <w:rPr>
                <w:iCs/>
              </w:rPr>
              <w:t>9</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Построение треугольника по трем элементам.</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42837" w:rsidP="00845807">
            <w:pPr>
              <w:jc w:val="center"/>
              <w:rPr>
                <w:iCs/>
              </w:rPr>
            </w:pPr>
            <w:r>
              <w:rPr>
                <w:iCs/>
              </w:rPr>
              <w:t>2</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УОСЗ</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2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42837" w:rsidP="00845807">
            <w:pPr>
              <w:jc w:val="center"/>
              <w:rPr>
                <w:iCs/>
              </w:rPr>
            </w:pPr>
            <w:r>
              <w:rPr>
                <w:iCs/>
              </w:rPr>
              <w:t>1</w:t>
            </w:r>
            <w:r w:rsidR="009C3D71">
              <w:rPr>
                <w:iCs/>
              </w:rPr>
              <w:t>30</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УЗИМ</w:t>
            </w:r>
          </w:p>
          <w:p w:rsidR="00C17398" w:rsidRPr="00035D99" w:rsidRDefault="00C17398" w:rsidP="00845807">
            <w:pPr>
              <w:jc w:val="center"/>
            </w:pPr>
          </w:p>
        </w:tc>
        <w:tc>
          <w:tcPr>
            <w:tcW w:w="2520" w:type="dxa"/>
            <w:vMerge/>
            <w:tcBorders>
              <w:left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458"/>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42837" w:rsidP="00845807">
            <w:pPr>
              <w:jc w:val="center"/>
              <w:rPr>
                <w:iCs/>
              </w:rPr>
            </w:pPr>
            <w:r>
              <w:rPr>
                <w:iCs/>
              </w:rPr>
              <w:t>13</w:t>
            </w:r>
            <w:r w:rsidR="009C3D71">
              <w:rPr>
                <w:iCs/>
              </w:rPr>
              <w:t>1</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17398" w:rsidP="00845807">
            <w:pPr>
              <w:jc w:val="center"/>
              <w:rPr>
                <w:iCs/>
              </w:rPr>
            </w:pPr>
            <w:r w:rsidRPr="00035D99">
              <w:rPr>
                <w:iCs/>
              </w:rPr>
              <w:t>Решение задач.</w:t>
            </w:r>
          </w:p>
        </w:tc>
        <w:tc>
          <w:tcPr>
            <w:tcW w:w="720" w:type="dxa"/>
            <w:vMerge w:val="restart"/>
            <w:tcBorders>
              <w:left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p>
          <w:p w:rsidR="00C17398" w:rsidRPr="00035D99" w:rsidRDefault="00C42837" w:rsidP="00845807">
            <w:pPr>
              <w:jc w:val="center"/>
              <w:rPr>
                <w:iCs/>
              </w:rPr>
            </w:pPr>
            <w:r>
              <w:rPr>
                <w:iCs/>
              </w:rPr>
              <w:t>3</w:t>
            </w:r>
          </w:p>
        </w:tc>
        <w:tc>
          <w:tcPr>
            <w:tcW w:w="720" w:type="dxa"/>
            <w:tcBorders>
              <w:left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p w:rsidR="00C17398" w:rsidRPr="00035D99" w:rsidRDefault="00C17398" w:rsidP="00845807">
            <w:pPr>
              <w:jc w:val="center"/>
            </w:pPr>
          </w:p>
        </w:tc>
        <w:tc>
          <w:tcPr>
            <w:tcW w:w="2520" w:type="dxa"/>
            <w:vMerge w:val="restart"/>
            <w:tcBorders>
              <w:left w:val="outset" w:sz="6" w:space="0" w:color="auto"/>
              <w:right w:val="outset" w:sz="6" w:space="0" w:color="auto"/>
            </w:tcBorders>
          </w:tcPr>
          <w:p w:rsidR="00C17398" w:rsidRPr="00035D99" w:rsidRDefault="00C17398" w:rsidP="00035D99">
            <w:pPr>
              <w:rPr>
                <w:iCs/>
              </w:rPr>
            </w:pPr>
            <w:r w:rsidRPr="00035D99">
              <w:rPr>
                <w:iCs/>
              </w:rPr>
              <w:t xml:space="preserve">Свойства и </w:t>
            </w:r>
            <w:r w:rsidRPr="00397490">
              <w:rPr>
                <w:b/>
                <w:iCs/>
              </w:rPr>
              <w:t>признаки равенства прямоугольных треугольников,</w:t>
            </w:r>
            <w:r w:rsidRPr="00035D99">
              <w:rPr>
                <w:iCs/>
              </w:rPr>
              <w:t xml:space="preserve"> </w:t>
            </w:r>
            <w:r w:rsidRPr="00397490">
              <w:rPr>
                <w:b/>
                <w:i/>
                <w:iCs/>
              </w:rPr>
              <w:t>построение треугольника по трем элементам</w:t>
            </w:r>
          </w:p>
        </w:tc>
        <w:tc>
          <w:tcPr>
            <w:tcW w:w="3993" w:type="dxa"/>
            <w:vMerge w:val="restart"/>
            <w:tcBorders>
              <w:left w:val="outset" w:sz="6" w:space="0" w:color="auto"/>
              <w:right w:val="outset" w:sz="6" w:space="0" w:color="auto"/>
            </w:tcBorders>
          </w:tcPr>
          <w:p w:rsidR="00C17398" w:rsidRPr="00035D99" w:rsidRDefault="00C17398" w:rsidP="00035D99">
            <w:pPr>
              <w:rPr>
                <w:iCs/>
              </w:rPr>
            </w:pPr>
            <w:r w:rsidRPr="00035D99">
              <w:rPr>
                <w:iCs/>
              </w:rPr>
              <w:t>-уметь применять свойства и признаки прямоугольных треугольников при решении задач;</w:t>
            </w:r>
          </w:p>
          <w:p w:rsidR="00C17398" w:rsidRPr="00035D99" w:rsidRDefault="00C17398" w:rsidP="00035D99">
            <w:pPr>
              <w:rPr>
                <w:iCs/>
              </w:rPr>
            </w:pPr>
            <w:r w:rsidRPr="00035D99">
              <w:rPr>
                <w:iCs/>
              </w:rPr>
              <w:t>-выполнять построение треугольника по трем элементам</w:t>
            </w:r>
          </w:p>
        </w:tc>
        <w:tc>
          <w:tcPr>
            <w:tcW w:w="1134" w:type="dxa"/>
            <w:vMerge w:val="restart"/>
            <w:tcBorders>
              <w:left w:val="outset" w:sz="6" w:space="0" w:color="auto"/>
              <w:right w:val="outset" w:sz="6" w:space="0" w:color="auto"/>
            </w:tcBorders>
          </w:tcPr>
          <w:p w:rsidR="00C17398" w:rsidRPr="00035D99" w:rsidRDefault="00C17398" w:rsidP="00845807">
            <w:pPr>
              <w:jc w:val="center"/>
              <w:rPr>
                <w:iCs/>
              </w:rPr>
            </w:pPr>
            <w:r w:rsidRPr="00035D99">
              <w:rPr>
                <w:iCs/>
              </w:rPr>
              <w:t>ФО [1]</w:t>
            </w:r>
          </w:p>
          <w:p w:rsidR="00C17398" w:rsidRPr="00035D99" w:rsidRDefault="00C17398" w:rsidP="00845807">
            <w:pPr>
              <w:jc w:val="center"/>
              <w:rPr>
                <w:iCs/>
              </w:rPr>
            </w:pPr>
            <w:r w:rsidRPr="00035D99">
              <w:rPr>
                <w:iCs/>
              </w:rPr>
              <w:t>ИРД</w:t>
            </w:r>
          </w:p>
          <w:p w:rsidR="00C17398" w:rsidRPr="00035D99" w:rsidRDefault="00C17398" w:rsidP="00845807">
            <w:pPr>
              <w:jc w:val="center"/>
              <w:rPr>
                <w:iCs/>
              </w:rPr>
            </w:pPr>
          </w:p>
        </w:tc>
        <w:tc>
          <w:tcPr>
            <w:tcW w:w="1134"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right w:val="outset" w:sz="6" w:space="0" w:color="auto"/>
            </w:tcBorders>
          </w:tcPr>
          <w:p w:rsidR="00C17398" w:rsidRPr="00035D99" w:rsidRDefault="00C17398" w:rsidP="00845807">
            <w:pPr>
              <w:jc w:val="center"/>
              <w:rPr>
                <w:iCs/>
              </w:rPr>
            </w:pPr>
          </w:p>
        </w:tc>
      </w:tr>
      <w:tr w:rsidR="00C17398" w:rsidRPr="00035D99" w:rsidTr="00C17398">
        <w:trPr>
          <w:trHeight w:val="45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Default="009C3D71" w:rsidP="00845807">
            <w:pPr>
              <w:jc w:val="center"/>
              <w:rPr>
                <w:iCs/>
              </w:rPr>
            </w:pPr>
            <w:r>
              <w:rPr>
                <w:iCs/>
              </w:rPr>
              <w:t>132</w:t>
            </w:r>
          </w:p>
          <w:p w:rsidR="00C42837" w:rsidRPr="00035D99" w:rsidRDefault="00C42837" w:rsidP="00845807">
            <w:pPr>
              <w:jc w:val="center"/>
              <w:rPr>
                <w:iCs/>
              </w:rPr>
            </w:pP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pPr>
          </w:p>
          <w:p w:rsidR="00C17398" w:rsidRPr="00035D99" w:rsidRDefault="00C17398" w:rsidP="00845807">
            <w:pPr>
              <w:jc w:val="center"/>
            </w:pPr>
            <w:r w:rsidRPr="00035D99">
              <w:t>КУ</w:t>
            </w:r>
          </w:p>
        </w:tc>
        <w:tc>
          <w:tcPr>
            <w:tcW w:w="2520"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vMerge/>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vMerge/>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tc>
      </w:tr>
      <w:tr w:rsidR="009C3D71" w:rsidRPr="00035D99" w:rsidTr="00C17398">
        <w:trPr>
          <w:trHeight w:val="457"/>
        </w:trPr>
        <w:tc>
          <w:tcPr>
            <w:tcW w:w="889" w:type="dxa"/>
            <w:tcBorders>
              <w:left w:val="outset" w:sz="6" w:space="0" w:color="auto"/>
              <w:bottom w:val="outset" w:sz="6" w:space="0" w:color="auto"/>
              <w:right w:val="outset" w:sz="6" w:space="0" w:color="auto"/>
            </w:tcBorders>
          </w:tcPr>
          <w:p w:rsidR="009C3D71" w:rsidRPr="00035D99" w:rsidRDefault="009C3D71" w:rsidP="00845807">
            <w:pPr>
              <w:jc w:val="center"/>
              <w:rPr>
                <w:iCs/>
              </w:rPr>
            </w:pPr>
            <w:r>
              <w:rPr>
                <w:iCs/>
              </w:rPr>
              <w:t>133</w:t>
            </w:r>
          </w:p>
        </w:tc>
        <w:tc>
          <w:tcPr>
            <w:tcW w:w="1587" w:type="dxa"/>
            <w:vMerge/>
            <w:tcBorders>
              <w:left w:val="outset" w:sz="6" w:space="0" w:color="auto"/>
              <w:right w:val="outset" w:sz="6" w:space="0" w:color="auto"/>
            </w:tcBorders>
            <w:shd w:val="clear" w:color="auto" w:fill="auto"/>
          </w:tcPr>
          <w:p w:rsidR="009C3D71" w:rsidRPr="00035D99" w:rsidRDefault="009C3D71" w:rsidP="00845807">
            <w:pPr>
              <w:jc w:val="center"/>
              <w:rPr>
                <w:i/>
                <w:iCs/>
              </w:rPr>
            </w:pPr>
          </w:p>
        </w:tc>
        <w:tc>
          <w:tcPr>
            <w:tcW w:w="1800" w:type="dxa"/>
            <w:tcBorders>
              <w:left w:val="outset" w:sz="6" w:space="0" w:color="auto"/>
              <w:bottom w:val="outset" w:sz="6" w:space="0" w:color="auto"/>
              <w:right w:val="outset" w:sz="6" w:space="0" w:color="auto"/>
            </w:tcBorders>
          </w:tcPr>
          <w:p w:rsidR="009C3D71" w:rsidRPr="00035D99" w:rsidRDefault="009C3D71" w:rsidP="00845807">
            <w:pPr>
              <w:jc w:val="center"/>
              <w:rPr>
                <w:iCs/>
              </w:rPr>
            </w:pPr>
          </w:p>
        </w:tc>
        <w:tc>
          <w:tcPr>
            <w:tcW w:w="720" w:type="dxa"/>
            <w:tcBorders>
              <w:left w:val="outset" w:sz="6" w:space="0" w:color="auto"/>
              <w:bottom w:val="outset" w:sz="6" w:space="0" w:color="auto"/>
              <w:right w:val="outset" w:sz="6" w:space="0" w:color="auto"/>
            </w:tcBorders>
          </w:tcPr>
          <w:p w:rsidR="009C3D71" w:rsidRPr="00035D99" w:rsidRDefault="009C3D71" w:rsidP="00845807">
            <w:pPr>
              <w:jc w:val="center"/>
              <w:rPr>
                <w:iCs/>
              </w:rPr>
            </w:pPr>
          </w:p>
        </w:tc>
        <w:tc>
          <w:tcPr>
            <w:tcW w:w="720" w:type="dxa"/>
            <w:tcBorders>
              <w:left w:val="outset" w:sz="6" w:space="0" w:color="auto"/>
              <w:bottom w:val="outset" w:sz="6" w:space="0" w:color="auto"/>
              <w:right w:val="outset" w:sz="6" w:space="0" w:color="auto"/>
            </w:tcBorders>
          </w:tcPr>
          <w:p w:rsidR="009C3D71" w:rsidRPr="00035D99" w:rsidRDefault="009C3D71" w:rsidP="00845807">
            <w:pPr>
              <w:jc w:val="center"/>
            </w:pPr>
          </w:p>
        </w:tc>
        <w:tc>
          <w:tcPr>
            <w:tcW w:w="2520" w:type="dxa"/>
            <w:tcBorders>
              <w:left w:val="outset" w:sz="6" w:space="0" w:color="auto"/>
              <w:bottom w:val="outset" w:sz="6" w:space="0" w:color="auto"/>
              <w:right w:val="outset" w:sz="6" w:space="0" w:color="auto"/>
            </w:tcBorders>
          </w:tcPr>
          <w:p w:rsidR="009C3D71" w:rsidRPr="00035D99" w:rsidRDefault="009C3D71" w:rsidP="00035D99">
            <w:pPr>
              <w:rPr>
                <w:iCs/>
              </w:rPr>
            </w:pPr>
          </w:p>
        </w:tc>
        <w:tc>
          <w:tcPr>
            <w:tcW w:w="3993" w:type="dxa"/>
            <w:tcBorders>
              <w:left w:val="outset" w:sz="6" w:space="0" w:color="auto"/>
              <w:bottom w:val="outset" w:sz="6" w:space="0" w:color="auto"/>
              <w:right w:val="outset" w:sz="6" w:space="0" w:color="auto"/>
            </w:tcBorders>
          </w:tcPr>
          <w:p w:rsidR="009C3D71" w:rsidRPr="00035D99" w:rsidRDefault="009C3D71" w:rsidP="00035D99">
            <w:pPr>
              <w:rPr>
                <w:iCs/>
              </w:rPr>
            </w:pPr>
          </w:p>
        </w:tc>
        <w:tc>
          <w:tcPr>
            <w:tcW w:w="1134" w:type="dxa"/>
            <w:tcBorders>
              <w:left w:val="outset" w:sz="6" w:space="0" w:color="auto"/>
              <w:bottom w:val="outset" w:sz="6" w:space="0" w:color="auto"/>
              <w:right w:val="outset" w:sz="6" w:space="0" w:color="auto"/>
            </w:tcBorders>
          </w:tcPr>
          <w:p w:rsidR="009C3D71" w:rsidRPr="00035D99" w:rsidRDefault="009C3D71" w:rsidP="00845807">
            <w:pPr>
              <w:jc w:val="center"/>
              <w:rPr>
                <w:iCs/>
              </w:rPr>
            </w:pPr>
          </w:p>
        </w:tc>
        <w:tc>
          <w:tcPr>
            <w:tcW w:w="1134" w:type="dxa"/>
            <w:tcBorders>
              <w:left w:val="outset" w:sz="6" w:space="0" w:color="auto"/>
              <w:bottom w:val="outset" w:sz="6" w:space="0" w:color="auto"/>
              <w:right w:val="outset" w:sz="6" w:space="0" w:color="auto"/>
            </w:tcBorders>
          </w:tcPr>
          <w:p w:rsidR="009C3D71" w:rsidRPr="00035D99" w:rsidRDefault="009C3D71" w:rsidP="00845807">
            <w:pPr>
              <w:jc w:val="center"/>
              <w:rPr>
                <w:iCs/>
              </w:rPr>
            </w:pPr>
          </w:p>
        </w:tc>
        <w:tc>
          <w:tcPr>
            <w:tcW w:w="992" w:type="dxa"/>
            <w:tcBorders>
              <w:left w:val="outset" w:sz="6" w:space="0" w:color="auto"/>
              <w:bottom w:val="outset" w:sz="6" w:space="0" w:color="auto"/>
              <w:right w:val="outset" w:sz="6" w:space="0" w:color="auto"/>
            </w:tcBorders>
          </w:tcPr>
          <w:p w:rsidR="009C3D71" w:rsidRPr="00035D99" w:rsidRDefault="009C3D71" w:rsidP="00845807">
            <w:pPr>
              <w:jc w:val="center"/>
              <w:rPr>
                <w:iCs/>
              </w:rPr>
            </w:pPr>
          </w:p>
        </w:tc>
      </w:tr>
      <w:tr w:rsidR="00C17398" w:rsidRPr="00035D99" w:rsidTr="00C17398">
        <w:trPr>
          <w:trHeight w:val="577"/>
        </w:trPr>
        <w:tc>
          <w:tcPr>
            <w:tcW w:w="889"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42837" w:rsidP="00845807">
            <w:pPr>
              <w:jc w:val="center"/>
              <w:rPr>
                <w:iCs/>
              </w:rPr>
            </w:pPr>
            <w:r>
              <w:rPr>
                <w:iCs/>
              </w:rPr>
              <w:t>13</w:t>
            </w:r>
            <w:r w:rsidR="009C3D71">
              <w:rPr>
                <w:iCs/>
              </w:rPr>
              <w:t>4</w:t>
            </w:r>
          </w:p>
        </w:tc>
        <w:tc>
          <w:tcPr>
            <w:tcW w:w="1587" w:type="dxa"/>
            <w:vMerge/>
            <w:tcBorders>
              <w:left w:val="outset" w:sz="6" w:space="0" w:color="auto"/>
              <w:right w:val="outset" w:sz="6" w:space="0" w:color="auto"/>
            </w:tcBorders>
            <w:shd w:val="clear" w:color="auto" w:fill="auto"/>
          </w:tcPr>
          <w:p w:rsidR="00C17398" w:rsidRPr="00035D99" w:rsidRDefault="00C17398" w:rsidP="00845807">
            <w:pPr>
              <w:jc w:val="center"/>
              <w:rPr>
                <w:i/>
                <w:iCs/>
              </w:rPr>
            </w:pPr>
          </w:p>
        </w:tc>
        <w:tc>
          <w:tcPr>
            <w:tcW w:w="180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9C3D71" w:rsidP="00845807">
            <w:pPr>
              <w:jc w:val="center"/>
              <w:rPr>
                <w:iCs/>
              </w:rPr>
            </w:pPr>
            <w:r>
              <w:rPr>
                <w:iCs/>
              </w:rPr>
              <w:t>К/</w:t>
            </w:r>
            <w:proofErr w:type="gramStart"/>
            <w:r>
              <w:rPr>
                <w:iCs/>
              </w:rPr>
              <w:t>Р</w:t>
            </w:r>
            <w:proofErr w:type="gramEnd"/>
            <w:r>
              <w:rPr>
                <w:iCs/>
              </w:rPr>
              <w:t xml:space="preserve"> №13 ««Соотношения между сторонами и углами треугольника»</w:t>
            </w:r>
          </w:p>
        </w:tc>
        <w:tc>
          <w:tcPr>
            <w:tcW w:w="720"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C17398" w:rsidRPr="00035D99" w:rsidRDefault="00103DFA" w:rsidP="00845807">
            <w:pPr>
              <w:jc w:val="center"/>
            </w:pPr>
            <w:r w:rsidRPr="00035D99">
              <w:t>УПКЗУ</w:t>
            </w:r>
          </w:p>
        </w:tc>
        <w:tc>
          <w:tcPr>
            <w:tcW w:w="2520"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3993" w:type="dxa"/>
            <w:tcBorders>
              <w:left w:val="outset" w:sz="6" w:space="0" w:color="auto"/>
              <w:bottom w:val="outset" w:sz="6" w:space="0" w:color="auto"/>
              <w:right w:val="outset" w:sz="6" w:space="0" w:color="auto"/>
            </w:tcBorders>
          </w:tcPr>
          <w:p w:rsidR="00C17398" w:rsidRPr="00035D99" w:rsidRDefault="00C17398" w:rsidP="00035D99">
            <w:pPr>
              <w:rPr>
                <w:iCs/>
              </w:rPr>
            </w:pPr>
          </w:p>
        </w:tc>
        <w:tc>
          <w:tcPr>
            <w:tcW w:w="1134" w:type="dxa"/>
            <w:tcBorders>
              <w:left w:val="outset" w:sz="6" w:space="0" w:color="auto"/>
              <w:bottom w:val="outset" w:sz="6" w:space="0" w:color="auto"/>
              <w:right w:val="outset" w:sz="6" w:space="0" w:color="auto"/>
            </w:tcBorders>
          </w:tcPr>
          <w:p w:rsidR="00C17398" w:rsidRPr="00035D99" w:rsidRDefault="00C17398" w:rsidP="00845807">
            <w:pPr>
              <w:jc w:val="center"/>
              <w:rPr>
                <w:iCs/>
              </w:rPr>
            </w:pPr>
          </w:p>
          <w:p w:rsidR="00C17398" w:rsidRPr="00035D99" w:rsidRDefault="00C17398" w:rsidP="00845807">
            <w:pPr>
              <w:jc w:val="center"/>
              <w:rPr>
                <w:iCs/>
              </w:rPr>
            </w:pPr>
            <w:r w:rsidRPr="00035D99">
              <w:rPr>
                <w:iCs/>
                <w:lang w:val="en-US"/>
              </w:rPr>
              <w:t>[</w:t>
            </w:r>
            <w:r w:rsidRPr="00035D99">
              <w:rPr>
                <w:iCs/>
              </w:rPr>
              <w:t>3</w:t>
            </w:r>
            <w:r w:rsidRPr="00035D99">
              <w:rPr>
                <w:iCs/>
                <w:lang w:val="en-US"/>
              </w:rPr>
              <w:t>]</w:t>
            </w:r>
            <w:r w:rsidRPr="00035D99">
              <w:rPr>
                <w:iCs/>
              </w:rPr>
              <w:t>, КР-5</w:t>
            </w:r>
          </w:p>
        </w:tc>
        <w:tc>
          <w:tcPr>
            <w:tcW w:w="1134"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C17398" w:rsidRPr="00035D99" w:rsidRDefault="00C17398" w:rsidP="00845807">
            <w:pPr>
              <w:jc w:val="center"/>
              <w:rPr>
                <w:iCs/>
              </w:rPr>
            </w:pPr>
          </w:p>
        </w:tc>
      </w:tr>
      <w:tr w:rsidR="002B31D4" w:rsidRPr="00035D99" w:rsidTr="002B31D4">
        <w:trPr>
          <w:trHeight w:val="577"/>
        </w:trPr>
        <w:tc>
          <w:tcPr>
            <w:tcW w:w="889" w:type="dxa"/>
            <w:tcBorders>
              <w:left w:val="outset" w:sz="6" w:space="0" w:color="auto"/>
              <w:bottom w:val="outset" w:sz="6" w:space="0" w:color="auto"/>
              <w:right w:val="outset" w:sz="6" w:space="0" w:color="auto"/>
            </w:tcBorders>
          </w:tcPr>
          <w:p w:rsidR="002B31D4" w:rsidRPr="00035D99" w:rsidRDefault="002B31D4" w:rsidP="00845807">
            <w:pPr>
              <w:jc w:val="center"/>
              <w:rPr>
                <w:b/>
                <w:iCs/>
              </w:rPr>
            </w:pPr>
            <w:r w:rsidRPr="00035D99">
              <w:rPr>
                <w:b/>
                <w:iCs/>
              </w:rPr>
              <w:lastRenderedPageBreak/>
              <w:t>А</w:t>
            </w:r>
          </w:p>
        </w:tc>
        <w:tc>
          <w:tcPr>
            <w:tcW w:w="1587" w:type="dxa"/>
            <w:vMerge w:val="restart"/>
            <w:tcBorders>
              <w:left w:val="outset" w:sz="6" w:space="0" w:color="auto"/>
              <w:right w:val="outset" w:sz="6" w:space="0" w:color="auto"/>
            </w:tcBorders>
            <w:shd w:val="clear" w:color="auto" w:fill="auto"/>
            <w:textDirection w:val="btLr"/>
          </w:tcPr>
          <w:p w:rsidR="002B31D4" w:rsidRPr="00035D99" w:rsidRDefault="002B31D4" w:rsidP="00845807">
            <w:pPr>
              <w:jc w:val="center"/>
              <w:rPr>
                <w:i/>
                <w:iCs/>
              </w:rPr>
            </w:pPr>
            <w:r w:rsidRPr="00035D99">
              <w:rPr>
                <w:b/>
                <w:iCs/>
              </w:rPr>
              <w:t>Разложение многочлена на множители</w:t>
            </w:r>
          </w:p>
        </w:tc>
        <w:tc>
          <w:tcPr>
            <w:tcW w:w="1800" w:type="dxa"/>
            <w:tcBorders>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rPr>
                <w:b/>
                <w:iCs/>
              </w:rPr>
            </w:pPr>
            <w:r w:rsidRPr="00035D99">
              <w:rPr>
                <w:b/>
                <w:iCs/>
              </w:rPr>
              <w:t>17</w:t>
            </w: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p>
        </w:tc>
        <w:tc>
          <w:tcPr>
            <w:tcW w:w="2520" w:type="dxa"/>
            <w:tcBorders>
              <w:left w:val="outset" w:sz="6" w:space="0" w:color="auto"/>
              <w:bottom w:val="outset" w:sz="6" w:space="0" w:color="auto"/>
              <w:right w:val="outset" w:sz="6" w:space="0" w:color="auto"/>
            </w:tcBorders>
          </w:tcPr>
          <w:p w:rsidR="002B31D4" w:rsidRPr="00035D99" w:rsidRDefault="002B31D4" w:rsidP="00035D99">
            <w:pPr>
              <w:rPr>
                <w:iCs/>
              </w:rPr>
            </w:pPr>
          </w:p>
        </w:tc>
        <w:tc>
          <w:tcPr>
            <w:tcW w:w="3993" w:type="dxa"/>
            <w:tcBorders>
              <w:left w:val="outset" w:sz="6" w:space="0" w:color="auto"/>
              <w:bottom w:val="outset" w:sz="6" w:space="0" w:color="auto"/>
              <w:right w:val="outset" w:sz="6" w:space="0" w:color="auto"/>
            </w:tcBorders>
          </w:tcPr>
          <w:p w:rsidR="002B31D4" w:rsidRPr="00035D99" w:rsidRDefault="002B31D4"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657EB7">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135</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val="restart"/>
            <w:tcBorders>
              <w:left w:val="outset" w:sz="6" w:space="0" w:color="auto"/>
              <w:right w:val="outset" w:sz="6" w:space="0" w:color="auto"/>
            </w:tcBorders>
          </w:tcPr>
          <w:p w:rsidR="002B31D4" w:rsidRPr="00035D99" w:rsidRDefault="009C3D71" w:rsidP="00845807">
            <w:pPr>
              <w:jc w:val="center"/>
              <w:rPr>
                <w:iCs/>
              </w:rPr>
            </w:pPr>
            <w:r>
              <w:rPr>
                <w:iCs/>
              </w:rPr>
              <w:t>Анализ</w:t>
            </w:r>
            <w:proofErr w:type="gramStart"/>
            <w:r>
              <w:rPr>
                <w:iCs/>
              </w:rPr>
              <w:t xml:space="preserve"> К</w:t>
            </w:r>
            <w:proofErr w:type="gramEnd"/>
            <w:r>
              <w:rPr>
                <w:iCs/>
              </w:rPr>
              <w:t xml:space="preserve">/Р. </w:t>
            </w:r>
            <w:r w:rsidR="002B31D4" w:rsidRPr="00035D99">
              <w:rPr>
                <w:iCs/>
              </w:rPr>
              <w:t>Вынесение общего множителя за скобки</w:t>
            </w:r>
          </w:p>
        </w:tc>
        <w:tc>
          <w:tcPr>
            <w:tcW w:w="720" w:type="dxa"/>
            <w:vMerge w:val="restart"/>
            <w:tcBorders>
              <w:left w:val="outset" w:sz="6" w:space="0" w:color="auto"/>
              <w:right w:val="outset" w:sz="6" w:space="0" w:color="auto"/>
            </w:tcBorders>
          </w:tcPr>
          <w:p w:rsidR="002B31D4" w:rsidRPr="00035D99" w:rsidRDefault="002B31D4" w:rsidP="00845807">
            <w:pPr>
              <w:jc w:val="center"/>
              <w:rPr>
                <w:iCs/>
              </w:rPr>
            </w:pPr>
            <w:r w:rsidRPr="00035D99">
              <w:rPr>
                <w:iCs/>
              </w:rPr>
              <w:t>2</w:t>
            </w: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УОНМ</w:t>
            </w:r>
          </w:p>
        </w:tc>
        <w:tc>
          <w:tcPr>
            <w:tcW w:w="2520" w:type="dxa"/>
            <w:vMerge w:val="restart"/>
            <w:tcBorders>
              <w:left w:val="outset" w:sz="6" w:space="0" w:color="auto"/>
              <w:right w:val="outset" w:sz="6" w:space="0" w:color="auto"/>
            </w:tcBorders>
          </w:tcPr>
          <w:p w:rsidR="002B31D4" w:rsidRPr="00035D99" w:rsidRDefault="00E962DE" w:rsidP="00035D99">
            <w:pPr>
              <w:rPr>
                <w:iCs/>
              </w:rPr>
            </w:pPr>
            <w:r w:rsidRPr="00035D99">
              <w:rPr>
                <w:b/>
                <w:color w:val="000000"/>
              </w:rPr>
              <w:t xml:space="preserve">Разложение многочлена на множители. </w:t>
            </w:r>
            <w:r w:rsidR="002B31D4" w:rsidRPr="00035D99">
              <w:rPr>
                <w:iCs/>
              </w:rPr>
              <w:t>Вынесение общего множителя за скобки – один из приёмов разложения на множители</w:t>
            </w:r>
          </w:p>
        </w:tc>
        <w:tc>
          <w:tcPr>
            <w:tcW w:w="3993" w:type="dxa"/>
            <w:vMerge w:val="restart"/>
            <w:tcBorders>
              <w:left w:val="outset" w:sz="6" w:space="0" w:color="auto"/>
              <w:right w:val="outset" w:sz="6" w:space="0" w:color="auto"/>
            </w:tcBorders>
          </w:tcPr>
          <w:p w:rsidR="002B31D4" w:rsidRPr="00035D99" w:rsidRDefault="002B31D4" w:rsidP="00035D99">
            <w:pPr>
              <w:rPr>
                <w:iCs/>
              </w:rPr>
            </w:pPr>
          </w:p>
          <w:p w:rsidR="002B31D4" w:rsidRPr="00035D99" w:rsidRDefault="002B31D4" w:rsidP="00035D99">
            <w:pPr>
              <w:rPr>
                <w:iCs/>
              </w:rPr>
            </w:pPr>
            <w:r w:rsidRPr="00035D99">
              <w:rPr>
                <w:iCs/>
                <w:u w:val="single"/>
              </w:rPr>
              <w:t>Знать</w:t>
            </w:r>
            <w:r w:rsidRPr="00035D99">
              <w:rPr>
                <w:iCs/>
              </w:rPr>
              <w:t>:</w:t>
            </w:r>
          </w:p>
          <w:p w:rsidR="002B31D4" w:rsidRPr="00035D99" w:rsidRDefault="002B31D4" w:rsidP="00035D99">
            <w:pPr>
              <w:rPr>
                <w:iCs/>
              </w:rPr>
            </w:pPr>
            <w:r w:rsidRPr="00035D99">
              <w:rPr>
                <w:iCs/>
              </w:rPr>
              <w:t>-приёмы разложения на множители;</w:t>
            </w:r>
          </w:p>
          <w:p w:rsidR="002B31D4" w:rsidRPr="00035D99" w:rsidRDefault="002B31D4" w:rsidP="00035D99">
            <w:pPr>
              <w:rPr>
                <w:iCs/>
              </w:rPr>
            </w:pPr>
            <w:r w:rsidRPr="00035D99">
              <w:rPr>
                <w:iCs/>
              </w:rPr>
              <w:t>-что при вынесении общего множителя за скобки в оставшейся сумме должно оказаться столько слагаемых, сколько их было в исходном многочлене.</w:t>
            </w:r>
          </w:p>
          <w:p w:rsidR="002B31D4" w:rsidRPr="00035D99" w:rsidRDefault="002B31D4" w:rsidP="00035D99">
            <w:r w:rsidRPr="00035D99">
              <w:rPr>
                <w:iCs/>
                <w:u w:val="single"/>
              </w:rPr>
              <w:t>Уметь</w:t>
            </w:r>
            <w:r w:rsidRPr="00035D99">
              <w:rPr>
                <w:iCs/>
              </w:rPr>
              <w:t xml:space="preserve"> выполнять разложение многочлена на множители с помощью вынесения общего множителя за скобки.</w:t>
            </w: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Работа над ошибками.</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C17398">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136</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tcBorders>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720" w:type="dxa"/>
            <w:vMerge/>
            <w:tcBorders>
              <w:left w:val="outset" w:sz="6" w:space="0" w:color="auto"/>
              <w:bottom w:val="outset" w:sz="6" w:space="0" w:color="auto"/>
              <w:right w:val="outset" w:sz="6" w:space="0" w:color="auto"/>
            </w:tcBorders>
          </w:tcPr>
          <w:p w:rsidR="002B31D4" w:rsidRPr="00035D99" w:rsidRDefault="002B31D4" w:rsidP="00845807">
            <w:pPr>
              <w:jc w:val="center"/>
              <w:rPr>
                <w:b/>
                <w:iCs/>
              </w:rPr>
            </w:pP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УПЗУ</w:t>
            </w:r>
          </w:p>
        </w:tc>
        <w:tc>
          <w:tcPr>
            <w:tcW w:w="2520"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3993"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ДМ: П-59</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657EB7">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137</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val="restart"/>
            <w:tcBorders>
              <w:left w:val="outset" w:sz="6" w:space="0" w:color="auto"/>
              <w:right w:val="outset" w:sz="6" w:space="0" w:color="auto"/>
            </w:tcBorders>
          </w:tcPr>
          <w:p w:rsidR="002B31D4" w:rsidRPr="00035D99" w:rsidRDefault="002B31D4" w:rsidP="00845807">
            <w:pPr>
              <w:jc w:val="center"/>
              <w:rPr>
                <w:iCs/>
              </w:rPr>
            </w:pPr>
            <w:r w:rsidRPr="00035D99">
              <w:rPr>
                <w:iCs/>
              </w:rPr>
              <w:t>Способ группировки</w:t>
            </w:r>
          </w:p>
        </w:tc>
        <w:tc>
          <w:tcPr>
            <w:tcW w:w="720" w:type="dxa"/>
            <w:vMerge w:val="restart"/>
            <w:tcBorders>
              <w:left w:val="outset" w:sz="6" w:space="0" w:color="auto"/>
              <w:right w:val="outset" w:sz="6" w:space="0" w:color="auto"/>
            </w:tcBorders>
          </w:tcPr>
          <w:p w:rsidR="002B31D4" w:rsidRPr="00035D99" w:rsidRDefault="002B31D4" w:rsidP="00845807">
            <w:pPr>
              <w:jc w:val="center"/>
              <w:rPr>
                <w:iCs/>
              </w:rPr>
            </w:pPr>
            <w:r w:rsidRPr="00035D99">
              <w:rPr>
                <w:iCs/>
              </w:rPr>
              <w:t>3</w:t>
            </w: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УПЗУ</w:t>
            </w:r>
          </w:p>
        </w:tc>
        <w:tc>
          <w:tcPr>
            <w:tcW w:w="2520" w:type="dxa"/>
            <w:vMerge w:val="restart"/>
            <w:tcBorders>
              <w:left w:val="outset" w:sz="6" w:space="0" w:color="auto"/>
              <w:right w:val="outset" w:sz="6" w:space="0" w:color="auto"/>
            </w:tcBorders>
          </w:tcPr>
          <w:p w:rsidR="002B31D4" w:rsidRPr="00035D99" w:rsidRDefault="002B31D4" w:rsidP="00035D99">
            <w:pPr>
              <w:rPr>
                <w:iCs/>
              </w:rPr>
            </w:pPr>
            <w:r w:rsidRPr="00035D99">
              <w:rPr>
                <w:iCs/>
              </w:rPr>
              <w:t>Способ группировки</w:t>
            </w:r>
          </w:p>
        </w:tc>
        <w:tc>
          <w:tcPr>
            <w:tcW w:w="3993" w:type="dxa"/>
            <w:vMerge w:val="restart"/>
            <w:tcBorders>
              <w:left w:val="outset" w:sz="6" w:space="0" w:color="auto"/>
              <w:right w:val="outset" w:sz="6" w:space="0" w:color="auto"/>
            </w:tcBorders>
          </w:tcPr>
          <w:p w:rsidR="002B31D4" w:rsidRPr="00035D99" w:rsidRDefault="002B31D4" w:rsidP="00035D99">
            <w:pPr>
              <w:rPr>
                <w:iCs/>
              </w:rPr>
            </w:pPr>
            <w:r w:rsidRPr="00035D99">
              <w:rPr>
                <w:iCs/>
                <w:u w:val="single"/>
              </w:rPr>
              <w:t>Уметь</w:t>
            </w:r>
            <w:r w:rsidRPr="00035D99">
              <w:rPr>
                <w:iCs/>
              </w:rPr>
              <w:t xml:space="preserve"> выбирать способ разложения многочлена на линейные множители.</w:t>
            </w: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p>
          <w:p w:rsidR="002B31D4" w:rsidRPr="00035D99" w:rsidRDefault="002B31D4" w:rsidP="00845807">
            <w:pPr>
              <w:jc w:val="center"/>
              <w:rPr>
                <w:iCs/>
              </w:rPr>
            </w:pPr>
            <w:r w:rsidRPr="00035D99">
              <w:rPr>
                <w:iCs/>
              </w:rPr>
              <w:t>ФО</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657EB7">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138</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tcBorders>
              <w:left w:val="outset" w:sz="6" w:space="0" w:color="auto"/>
              <w:right w:val="outset" w:sz="6" w:space="0" w:color="auto"/>
            </w:tcBorders>
          </w:tcPr>
          <w:p w:rsidR="002B31D4" w:rsidRPr="00035D99" w:rsidRDefault="002B31D4" w:rsidP="00845807">
            <w:pPr>
              <w:jc w:val="center"/>
              <w:rPr>
                <w:iCs/>
              </w:rPr>
            </w:pPr>
          </w:p>
        </w:tc>
        <w:tc>
          <w:tcPr>
            <w:tcW w:w="720" w:type="dxa"/>
            <w:vMerge/>
            <w:tcBorders>
              <w:left w:val="outset" w:sz="6" w:space="0" w:color="auto"/>
              <w:right w:val="outset" w:sz="6" w:space="0" w:color="auto"/>
            </w:tcBorders>
          </w:tcPr>
          <w:p w:rsidR="002B31D4" w:rsidRPr="00035D99" w:rsidRDefault="002B31D4" w:rsidP="00845807">
            <w:pPr>
              <w:jc w:val="center"/>
              <w:rPr>
                <w:b/>
                <w:iCs/>
              </w:rPr>
            </w:pP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УПЗУ</w:t>
            </w:r>
          </w:p>
        </w:tc>
        <w:tc>
          <w:tcPr>
            <w:tcW w:w="2520" w:type="dxa"/>
            <w:vMerge/>
            <w:tcBorders>
              <w:left w:val="outset" w:sz="6" w:space="0" w:color="auto"/>
              <w:right w:val="outset" w:sz="6" w:space="0" w:color="auto"/>
            </w:tcBorders>
          </w:tcPr>
          <w:p w:rsidR="002B31D4" w:rsidRPr="00035D99" w:rsidRDefault="002B31D4" w:rsidP="00035D99">
            <w:pPr>
              <w:rPr>
                <w:iCs/>
              </w:rPr>
            </w:pPr>
          </w:p>
        </w:tc>
        <w:tc>
          <w:tcPr>
            <w:tcW w:w="3993" w:type="dxa"/>
            <w:vMerge/>
            <w:tcBorders>
              <w:left w:val="outset" w:sz="6" w:space="0" w:color="auto"/>
              <w:right w:val="outset" w:sz="6" w:space="0" w:color="auto"/>
            </w:tcBorders>
          </w:tcPr>
          <w:p w:rsidR="002B31D4" w:rsidRPr="00035D99" w:rsidRDefault="002B31D4"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ДМ: П-60</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C17398">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139</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tcBorders>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720" w:type="dxa"/>
            <w:vMerge/>
            <w:tcBorders>
              <w:left w:val="outset" w:sz="6" w:space="0" w:color="auto"/>
              <w:bottom w:val="outset" w:sz="6" w:space="0" w:color="auto"/>
              <w:right w:val="outset" w:sz="6" w:space="0" w:color="auto"/>
            </w:tcBorders>
          </w:tcPr>
          <w:p w:rsidR="002B31D4" w:rsidRPr="00035D99" w:rsidRDefault="002B31D4" w:rsidP="00845807">
            <w:pPr>
              <w:jc w:val="center"/>
              <w:rPr>
                <w:b/>
                <w:iCs/>
              </w:rPr>
            </w:pP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КУ</w:t>
            </w:r>
          </w:p>
        </w:tc>
        <w:tc>
          <w:tcPr>
            <w:tcW w:w="2520"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3993"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ДМ: О-40</w:t>
            </w:r>
          </w:p>
          <w:p w:rsidR="002B31D4" w:rsidRPr="00035D99" w:rsidRDefault="002B31D4" w:rsidP="00845807">
            <w:pPr>
              <w:jc w:val="center"/>
              <w:rPr>
                <w:iCs/>
              </w:rPr>
            </w:pPr>
            <w:r w:rsidRPr="00035D99">
              <w:rPr>
                <w:iCs/>
              </w:rPr>
              <w:t>(1-3)</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657EB7">
        <w:trPr>
          <w:trHeight w:val="577"/>
        </w:trPr>
        <w:tc>
          <w:tcPr>
            <w:tcW w:w="889"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1</w:t>
            </w:r>
            <w:r w:rsidR="007377B2">
              <w:rPr>
                <w:iCs/>
              </w:rPr>
              <w:t>40</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val="restart"/>
            <w:tcBorders>
              <w:left w:val="outset" w:sz="6" w:space="0" w:color="auto"/>
              <w:right w:val="outset" w:sz="6" w:space="0" w:color="auto"/>
            </w:tcBorders>
          </w:tcPr>
          <w:p w:rsidR="002B31D4" w:rsidRPr="00035D99" w:rsidRDefault="002B31D4" w:rsidP="00845807">
            <w:pPr>
              <w:jc w:val="center"/>
              <w:rPr>
                <w:iCs/>
              </w:rPr>
            </w:pPr>
            <w:r w:rsidRPr="00035D99">
              <w:rPr>
                <w:iCs/>
              </w:rPr>
              <w:t>Формула разности квадратов.</w:t>
            </w:r>
          </w:p>
        </w:tc>
        <w:tc>
          <w:tcPr>
            <w:tcW w:w="720" w:type="dxa"/>
            <w:vMerge w:val="restart"/>
            <w:tcBorders>
              <w:left w:val="outset" w:sz="6" w:space="0" w:color="auto"/>
              <w:right w:val="outset" w:sz="6" w:space="0" w:color="auto"/>
            </w:tcBorders>
          </w:tcPr>
          <w:p w:rsidR="002B31D4" w:rsidRPr="00035D99" w:rsidRDefault="002B31D4" w:rsidP="00845807">
            <w:pPr>
              <w:jc w:val="center"/>
              <w:rPr>
                <w:iCs/>
              </w:rPr>
            </w:pPr>
            <w:r w:rsidRPr="00035D99">
              <w:rPr>
                <w:iCs/>
              </w:rPr>
              <w:t>3</w:t>
            </w: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УОНМ</w:t>
            </w:r>
          </w:p>
        </w:tc>
        <w:tc>
          <w:tcPr>
            <w:tcW w:w="2520" w:type="dxa"/>
            <w:vMerge w:val="restart"/>
            <w:tcBorders>
              <w:left w:val="outset" w:sz="6" w:space="0" w:color="auto"/>
              <w:right w:val="outset" w:sz="6" w:space="0" w:color="auto"/>
            </w:tcBorders>
          </w:tcPr>
          <w:p w:rsidR="002B31D4" w:rsidRPr="00035D99" w:rsidRDefault="00E962DE" w:rsidP="00035D99">
            <w:pPr>
              <w:rPr>
                <w:iCs/>
              </w:rPr>
            </w:pPr>
            <w:r w:rsidRPr="00035D99">
              <w:rPr>
                <w:b/>
                <w:color w:val="000000"/>
              </w:rPr>
              <w:t xml:space="preserve">Формула разности квадратов. </w:t>
            </w:r>
            <w:r w:rsidR="002B31D4" w:rsidRPr="00035D99">
              <w:rPr>
                <w:iCs/>
              </w:rPr>
              <w:t>Разложение на множители.</w:t>
            </w:r>
          </w:p>
        </w:tc>
        <w:tc>
          <w:tcPr>
            <w:tcW w:w="3993" w:type="dxa"/>
            <w:vMerge w:val="restart"/>
            <w:tcBorders>
              <w:left w:val="outset" w:sz="6" w:space="0" w:color="auto"/>
              <w:right w:val="outset" w:sz="6" w:space="0" w:color="auto"/>
            </w:tcBorders>
          </w:tcPr>
          <w:p w:rsidR="002B31D4" w:rsidRPr="00035D99" w:rsidRDefault="002B31D4" w:rsidP="00035D99">
            <w:pPr>
              <w:rPr>
                <w:iCs/>
              </w:rPr>
            </w:pPr>
            <w:r w:rsidRPr="00035D99">
              <w:rPr>
                <w:iCs/>
                <w:u w:val="single"/>
              </w:rPr>
              <w:t>Знать</w:t>
            </w:r>
            <w:r w:rsidRPr="00035D99">
              <w:rPr>
                <w:iCs/>
              </w:rPr>
              <w:t>:</w:t>
            </w:r>
          </w:p>
          <w:p w:rsidR="002B31D4" w:rsidRPr="00035D99" w:rsidRDefault="002B31D4" w:rsidP="00035D99">
            <w:pPr>
              <w:rPr>
                <w:iCs/>
              </w:rPr>
            </w:pPr>
            <w:r w:rsidRPr="00035D99">
              <w:rPr>
                <w:iCs/>
              </w:rPr>
              <w:t>-формулы сокращённого умножения;</w:t>
            </w:r>
          </w:p>
          <w:p w:rsidR="002B31D4" w:rsidRPr="00035D99" w:rsidRDefault="002B31D4" w:rsidP="00035D99">
            <w:pPr>
              <w:rPr>
                <w:iCs/>
              </w:rPr>
            </w:pPr>
            <w:r w:rsidRPr="00035D99">
              <w:rPr>
                <w:iCs/>
              </w:rPr>
              <w:t>-что формула «а</w:t>
            </w:r>
            <w:proofErr w:type="gramStart"/>
            <w:r w:rsidRPr="00035D99">
              <w:rPr>
                <w:iCs/>
                <w:vertAlign w:val="superscript"/>
              </w:rPr>
              <w:t>2</w:t>
            </w:r>
            <w:proofErr w:type="gramEnd"/>
            <w:r w:rsidRPr="00035D99">
              <w:rPr>
                <w:iCs/>
              </w:rPr>
              <w:t xml:space="preserve"> – в</w:t>
            </w:r>
            <w:r w:rsidRPr="00035D99">
              <w:rPr>
                <w:iCs/>
                <w:vertAlign w:val="superscript"/>
              </w:rPr>
              <w:t>2</w:t>
            </w:r>
            <w:r w:rsidRPr="00035D99">
              <w:rPr>
                <w:iCs/>
              </w:rPr>
              <w:t>» позволяет разложить многочлен на множители.</w:t>
            </w:r>
          </w:p>
          <w:p w:rsidR="002B31D4" w:rsidRPr="00035D99" w:rsidRDefault="002B31D4" w:rsidP="00035D99">
            <w:pPr>
              <w:rPr>
                <w:iCs/>
              </w:rPr>
            </w:pPr>
            <w:r w:rsidRPr="00035D99">
              <w:rPr>
                <w:iCs/>
                <w:u w:val="single"/>
              </w:rPr>
              <w:t>Уметь</w:t>
            </w:r>
            <w:r w:rsidRPr="00035D99">
              <w:rPr>
                <w:iCs/>
              </w:rPr>
              <w:t xml:space="preserve"> применять формулу а</w:t>
            </w:r>
            <w:r w:rsidRPr="00035D99">
              <w:rPr>
                <w:iCs/>
                <w:vertAlign w:val="superscript"/>
              </w:rPr>
              <w:t>2</w:t>
            </w:r>
            <w:r w:rsidRPr="00035D99">
              <w:rPr>
                <w:iCs/>
              </w:rPr>
              <w:t xml:space="preserve"> – в</w:t>
            </w:r>
            <w:r w:rsidRPr="00035D99">
              <w:rPr>
                <w:iCs/>
                <w:vertAlign w:val="superscript"/>
              </w:rPr>
              <w:t>2</w:t>
            </w:r>
            <w:r w:rsidRPr="00035D99">
              <w:rPr>
                <w:iCs/>
              </w:rPr>
              <w:t xml:space="preserve"> = (а – в</w:t>
            </w:r>
            <w:proofErr w:type="gramStart"/>
            <w:r w:rsidRPr="00035D99">
              <w:rPr>
                <w:iCs/>
              </w:rPr>
              <w:t>)(</w:t>
            </w:r>
            <w:proofErr w:type="gramEnd"/>
            <w:r w:rsidRPr="00035D99">
              <w:rPr>
                <w:iCs/>
              </w:rPr>
              <w:t>а + в)</w:t>
            </w: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Отчёт по д/з</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657EB7">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141</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tcBorders>
              <w:left w:val="outset" w:sz="6" w:space="0" w:color="auto"/>
              <w:right w:val="outset" w:sz="6" w:space="0" w:color="auto"/>
            </w:tcBorders>
          </w:tcPr>
          <w:p w:rsidR="002B31D4" w:rsidRPr="00035D99" w:rsidRDefault="002B31D4" w:rsidP="00845807">
            <w:pPr>
              <w:jc w:val="center"/>
              <w:rPr>
                <w:iCs/>
              </w:rPr>
            </w:pPr>
          </w:p>
        </w:tc>
        <w:tc>
          <w:tcPr>
            <w:tcW w:w="720" w:type="dxa"/>
            <w:vMerge/>
            <w:tcBorders>
              <w:left w:val="outset" w:sz="6" w:space="0" w:color="auto"/>
              <w:right w:val="outset" w:sz="6" w:space="0" w:color="auto"/>
            </w:tcBorders>
          </w:tcPr>
          <w:p w:rsidR="002B31D4" w:rsidRPr="00035D99" w:rsidRDefault="002B31D4" w:rsidP="00845807">
            <w:pPr>
              <w:jc w:val="center"/>
              <w:rPr>
                <w:b/>
                <w:iCs/>
              </w:rPr>
            </w:pP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УЗИМ</w:t>
            </w:r>
          </w:p>
        </w:tc>
        <w:tc>
          <w:tcPr>
            <w:tcW w:w="2520" w:type="dxa"/>
            <w:vMerge/>
            <w:tcBorders>
              <w:left w:val="outset" w:sz="6" w:space="0" w:color="auto"/>
              <w:right w:val="outset" w:sz="6" w:space="0" w:color="auto"/>
            </w:tcBorders>
          </w:tcPr>
          <w:p w:rsidR="002B31D4" w:rsidRPr="00035D99" w:rsidRDefault="002B31D4" w:rsidP="00035D99">
            <w:pPr>
              <w:rPr>
                <w:iCs/>
              </w:rPr>
            </w:pPr>
          </w:p>
        </w:tc>
        <w:tc>
          <w:tcPr>
            <w:tcW w:w="3993" w:type="dxa"/>
            <w:vMerge/>
            <w:tcBorders>
              <w:left w:val="outset" w:sz="6" w:space="0" w:color="auto"/>
              <w:right w:val="outset" w:sz="6" w:space="0" w:color="auto"/>
            </w:tcBorders>
          </w:tcPr>
          <w:p w:rsidR="002B31D4" w:rsidRPr="00035D99" w:rsidRDefault="002B31D4"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МД</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C17398">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142</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tcBorders>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720" w:type="dxa"/>
            <w:vMerge/>
            <w:tcBorders>
              <w:left w:val="outset" w:sz="6" w:space="0" w:color="auto"/>
              <w:bottom w:val="outset" w:sz="6" w:space="0" w:color="auto"/>
              <w:right w:val="outset" w:sz="6" w:space="0" w:color="auto"/>
            </w:tcBorders>
          </w:tcPr>
          <w:p w:rsidR="002B31D4" w:rsidRPr="00035D99" w:rsidRDefault="002B31D4" w:rsidP="00845807">
            <w:pPr>
              <w:jc w:val="center"/>
              <w:rPr>
                <w:b/>
                <w:iCs/>
              </w:rPr>
            </w:pP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УПЗУ</w:t>
            </w:r>
          </w:p>
        </w:tc>
        <w:tc>
          <w:tcPr>
            <w:tcW w:w="2520"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3993"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ДМ: О-41</w:t>
            </w:r>
          </w:p>
          <w:p w:rsidR="002B31D4" w:rsidRPr="00035D99" w:rsidRDefault="002B31D4"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657EB7">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143</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val="restart"/>
            <w:tcBorders>
              <w:left w:val="outset" w:sz="6" w:space="0" w:color="auto"/>
              <w:right w:val="outset" w:sz="6" w:space="0" w:color="auto"/>
            </w:tcBorders>
          </w:tcPr>
          <w:p w:rsidR="002B31D4" w:rsidRPr="00035D99" w:rsidRDefault="002B31D4" w:rsidP="00845807">
            <w:pPr>
              <w:jc w:val="center"/>
              <w:rPr>
                <w:iCs/>
              </w:rPr>
            </w:pPr>
            <w:r w:rsidRPr="00035D99">
              <w:rPr>
                <w:iCs/>
              </w:rPr>
              <w:t>Формулы разности и суммы кубов.</w:t>
            </w:r>
          </w:p>
        </w:tc>
        <w:tc>
          <w:tcPr>
            <w:tcW w:w="720" w:type="dxa"/>
            <w:vMerge w:val="restart"/>
            <w:tcBorders>
              <w:left w:val="outset" w:sz="6" w:space="0" w:color="auto"/>
              <w:right w:val="outset" w:sz="6" w:space="0" w:color="auto"/>
            </w:tcBorders>
          </w:tcPr>
          <w:p w:rsidR="002B31D4" w:rsidRPr="00035D99" w:rsidRDefault="002B31D4" w:rsidP="00845807">
            <w:pPr>
              <w:jc w:val="center"/>
              <w:rPr>
                <w:iCs/>
              </w:rPr>
            </w:pPr>
            <w:r w:rsidRPr="00035D99">
              <w:rPr>
                <w:iCs/>
              </w:rPr>
              <w:t>2</w:t>
            </w: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УОНМ</w:t>
            </w:r>
          </w:p>
        </w:tc>
        <w:tc>
          <w:tcPr>
            <w:tcW w:w="2520" w:type="dxa"/>
            <w:vMerge w:val="restart"/>
            <w:tcBorders>
              <w:left w:val="outset" w:sz="6" w:space="0" w:color="auto"/>
              <w:right w:val="outset" w:sz="6" w:space="0" w:color="auto"/>
            </w:tcBorders>
          </w:tcPr>
          <w:p w:rsidR="002B31D4" w:rsidRPr="00035D99" w:rsidRDefault="00E962DE" w:rsidP="00035D99">
            <w:pPr>
              <w:rPr>
                <w:iCs/>
              </w:rPr>
            </w:pPr>
            <w:r w:rsidRPr="00035D99">
              <w:rPr>
                <w:b/>
                <w:color w:val="000000"/>
              </w:rPr>
              <w:t>Ф</w:t>
            </w:r>
            <w:r w:rsidRPr="00035D99">
              <w:rPr>
                <w:b/>
                <w:i/>
                <w:color w:val="000000"/>
              </w:rPr>
              <w:t>ормула суммы кубов и разности кубов.</w:t>
            </w:r>
            <w:r w:rsidRPr="00035D99">
              <w:rPr>
                <w:b/>
                <w:color w:val="000000"/>
              </w:rPr>
              <w:t xml:space="preserve"> Квадратный трехчлен. </w:t>
            </w:r>
            <w:r w:rsidRPr="00035D99">
              <w:rPr>
                <w:b/>
                <w:i/>
                <w:color w:val="000000"/>
              </w:rPr>
              <w:t>Выделение полного квадрата в квадратном трехчлене.</w:t>
            </w:r>
          </w:p>
        </w:tc>
        <w:tc>
          <w:tcPr>
            <w:tcW w:w="3993" w:type="dxa"/>
            <w:vMerge w:val="restart"/>
            <w:tcBorders>
              <w:left w:val="outset" w:sz="6" w:space="0" w:color="auto"/>
              <w:right w:val="outset" w:sz="6" w:space="0" w:color="auto"/>
            </w:tcBorders>
          </w:tcPr>
          <w:p w:rsidR="002B31D4" w:rsidRPr="00035D99" w:rsidRDefault="002B31D4" w:rsidP="00035D99">
            <w:pPr>
              <w:rPr>
                <w:iCs/>
              </w:rPr>
            </w:pPr>
            <w:r w:rsidRPr="00035D99">
              <w:rPr>
                <w:iCs/>
                <w:u w:val="single"/>
              </w:rPr>
              <w:t>Знать</w:t>
            </w:r>
            <w:r w:rsidRPr="00035D99">
              <w:rPr>
                <w:iCs/>
              </w:rPr>
              <w:t xml:space="preserve"> формулы разности и суммы кубов.</w:t>
            </w:r>
          </w:p>
          <w:p w:rsidR="002B31D4" w:rsidRPr="00035D99" w:rsidRDefault="002B31D4" w:rsidP="00035D99">
            <w:pPr>
              <w:rPr>
                <w:iCs/>
              </w:rPr>
            </w:pPr>
            <w:r w:rsidRPr="00035D99">
              <w:rPr>
                <w:iCs/>
                <w:u w:val="single"/>
              </w:rPr>
              <w:t>Уметь</w:t>
            </w:r>
            <w:r w:rsidRPr="00035D99">
              <w:rPr>
                <w:iCs/>
              </w:rPr>
              <w:t>:</w:t>
            </w:r>
          </w:p>
          <w:p w:rsidR="002B31D4" w:rsidRPr="00035D99" w:rsidRDefault="002B31D4" w:rsidP="00035D99">
            <w:pPr>
              <w:rPr>
                <w:iCs/>
              </w:rPr>
            </w:pPr>
            <w:r w:rsidRPr="00035D99">
              <w:rPr>
                <w:iCs/>
              </w:rPr>
              <w:t>-применять формулы разности и суммы кубов для разложения на множители;</w:t>
            </w:r>
          </w:p>
          <w:p w:rsidR="002B31D4" w:rsidRPr="00035D99" w:rsidRDefault="002B31D4" w:rsidP="00035D99">
            <w:pPr>
              <w:rPr>
                <w:iCs/>
              </w:rPr>
            </w:pPr>
            <w:r w:rsidRPr="00035D99">
              <w:rPr>
                <w:iCs/>
              </w:rPr>
              <w:t xml:space="preserve">-распознавать формулы </w:t>
            </w:r>
            <w:r w:rsidRPr="00035D99">
              <w:rPr>
                <w:iCs/>
              </w:rPr>
              <w:lastRenderedPageBreak/>
              <w:t>сокращённого умножения.</w:t>
            </w: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lastRenderedPageBreak/>
              <w:t>ФО</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C17398">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144</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tcBorders>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720" w:type="dxa"/>
            <w:vMerge/>
            <w:tcBorders>
              <w:left w:val="outset" w:sz="6" w:space="0" w:color="auto"/>
              <w:bottom w:val="outset" w:sz="6" w:space="0" w:color="auto"/>
              <w:right w:val="outset" w:sz="6" w:space="0" w:color="auto"/>
            </w:tcBorders>
          </w:tcPr>
          <w:p w:rsidR="002B31D4" w:rsidRPr="00035D99" w:rsidRDefault="002B31D4" w:rsidP="00845807">
            <w:pPr>
              <w:jc w:val="center"/>
              <w:rPr>
                <w:b/>
                <w:iCs/>
              </w:rPr>
            </w:pP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УПЗУ</w:t>
            </w:r>
          </w:p>
        </w:tc>
        <w:tc>
          <w:tcPr>
            <w:tcW w:w="2520"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3993"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ДМ: П-62</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657EB7">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lastRenderedPageBreak/>
              <w:t>145</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val="restart"/>
            <w:tcBorders>
              <w:left w:val="outset" w:sz="6" w:space="0" w:color="auto"/>
              <w:right w:val="outset" w:sz="6" w:space="0" w:color="auto"/>
            </w:tcBorders>
          </w:tcPr>
          <w:p w:rsidR="002B31D4" w:rsidRPr="00035D99" w:rsidRDefault="002B31D4" w:rsidP="00845807">
            <w:pPr>
              <w:jc w:val="center"/>
              <w:rPr>
                <w:iCs/>
              </w:rPr>
            </w:pPr>
            <w:r w:rsidRPr="00035D99">
              <w:rPr>
                <w:iCs/>
              </w:rPr>
              <w:t>Разложение на множители с применением нескольких способов</w:t>
            </w:r>
          </w:p>
        </w:tc>
        <w:tc>
          <w:tcPr>
            <w:tcW w:w="720" w:type="dxa"/>
            <w:vMerge w:val="restart"/>
            <w:tcBorders>
              <w:left w:val="outset" w:sz="6" w:space="0" w:color="auto"/>
              <w:right w:val="outset" w:sz="6" w:space="0" w:color="auto"/>
            </w:tcBorders>
          </w:tcPr>
          <w:p w:rsidR="002B31D4" w:rsidRPr="00035D99" w:rsidRDefault="002B31D4" w:rsidP="00845807">
            <w:pPr>
              <w:jc w:val="center"/>
              <w:rPr>
                <w:iCs/>
              </w:rPr>
            </w:pPr>
            <w:r w:rsidRPr="00035D99">
              <w:rPr>
                <w:iCs/>
              </w:rPr>
              <w:t>3</w:t>
            </w: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УПЗУ</w:t>
            </w:r>
          </w:p>
        </w:tc>
        <w:tc>
          <w:tcPr>
            <w:tcW w:w="2520" w:type="dxa"/>
            <w:vMerge w:val="restart"/>
            <w:tcBorders>
              <w:left w:val="outset" w:sz="6" w:space="0" w:color="auto"/>
              <w:right w:val="outset" w:sz="6" w:space="0" w:color="auto"/>
            </w:tcBorders>
          </w:tcPr>
          <w:p w:rsidR="002B31D4" w:rsidRPr="00035D99" w:rsidRDefault="002B31D4" w:rsidP="00035D99">
            <w:pPr>
              <w:rPr>
                <w:iCs/>
              </w:rPr>
            </w:pPr>
            <w:r w:rsidRPr="00035D99">
              <w:rPr>
                <w:iCs/>
              </w:rPr>
              <w:t>Приёмы разложения на множители: вынесение общего множителя за скобки, способ группировки, применение формул сокращённого умножения. Разложение на множители с применением нескольких способов</w:t>
            </w:r>
          </w:p>
        </w:tc>
        <w:tc>
          <w:tcPr>
            <w:tcW w:w="3993" w:type="dxa"/>
            <w:vMerge w:val="restart"/>
            <w:tcBorders>
              <w:left w:val="outset" w:sz="6" w:space="0" w:color="auto"/>
              <w:right w:val="outset" w:sz="6" w:space="0" w:color="auto"/>
            </w:tcBorders>
          </w:tcPr>
          <w:p w:rsidR="002B31D4" w:rsidRPr="00035D99" w:rsidRDefault="002B31D4" w:rsidP="00035D99">
            <w:pPr>
              <w:rPr>
                <w:iCs/>
              </w:rPr>
            </w:pPr>
            <w:r w:rsidRPr="00035D99">
              <w:rPr>
                <w:iCs/>
                <w:u w:val="single"/>
              </w:rPr>
              <w:t>Знать</w:t>
            </w:r>
            <w:r w:rsidRPr="00035D99">
              <w:rPr>
                <w:iCs/>
              </w:rPr>
              <w:t xml:space="preserve"> приёмы разложения многочлена на множители.</w:t>
            </w:r>
          </w:p>
          <w:p w:rsidR="002B31D4" w:rsidRPr="00035D99" w:rsidRDefault="002B31D4" w:rsidP="00035D99">
            <w:pPr>
              <w:rPr>
                <w:iCs/>
              </w:rPr>
            </w:pPr>
            <w:r w:rsidRPr="00035D99">
              <w:rPr>
                <w:iCs/>
                <w:u w:val="single"/>
              </w:rPr>
              <w:t>Уметь</w:t>
            </w:r>
            <w:r w:rsidRPr="00035D99">
              <w:rPr>
                <w:iCs/>
              </w:rPr>
              <w:t>:</w:t>
            </w:r>
          </w:p>
          <w:p w:rsidR="002B31D4" w:rsidRPr="00035D99" w:rsidRDefault="002B31D4" w:rsidP="00035D99">
            <w:pPr>
              <w:rPr>
                <w:iCs/>
              </w:rPr>
            </w:pPr>
            <w:r w:rsidRPr="00035D99">
              <w:rPr>
                <w:iCs/>
              </w:rPr>
              <w:t>-выбрать рациональный приём разложения на множители;</w:t>
            </w:r>
          </w:p>
          <w:p w:rsidR="002B31D4" w:rsidRPr="00035D99" w:rsidRDefault="002B31D4" w:rsidP="00035D99">
            <w:pPr>
              <w:rPr>
                <w:iCs/>
              </w:rPr>
            </w:pPr>
            <w:r w:rsidRPr="00035D99">
              <w:rPr>
                <w:iCs/>
              </w:rPr>
              <w:t>-комментировать решение.</w:t>
            </w: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ФО</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657EB7">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146</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tcBorders>
              <w:left w:val="outset" w:sz="6" w:space="0" w:color="auto"/>
              <w:right w:val="outset" w:sz="6" w:space="0" w:color="auto"/>
            </w:tcBorders>
          </w:tcPr>
          <w:p w:rsidR="002B31D4" w:rsidRPr="00035D99" w:rsidRDefault="002B31D4" w:rsidP="00845807">
            <w:pPr>
              <w:jc w:val="center"/>
              <w:rPr>
                <w:iCs/>
              </w:rPr>
            </w:pPr>
          </w:p>
        </w:tc>
        <w:tc>
          <w:tcPr>
            <w:tcW w:w="720" w:type="dxa"/>
            <w:vMerge/>
            <w:tcBorders>
              <w:left w:val="outset" w:sz="6" w:space="0" w:color="auto"/>
              <w:right w:val="outset" w:sz="6" w:space="0" w:color="auto"/>
            </w:tcBorders>
          </w:tcPr>
          <w:p w:rsidR="002B31D4" w:rsidRPr="00035D99" w:rsidRDefault="002B31D4" w:rsidP="00845807">
            <w:pPr>
              <w:jc w:val="center"/>
              <w:rPr>
                <w:b/>
                <w:iCs/>
              </w:rPr>
            </w:pP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КУ</w:t>
            </w:r>
          </w:p>
        </w:tc>
        <w:tc>
          <w:tcPr>
            <w:tcW w:w="2520" w:type="dxa"/>
            <w:vMerge/>
            <w:tcBorders>
              <w:left w:val="outset" w:sz="6" w:space="0" w:color="auto"/>
              <w:right w:val="outset" w:sz="6" w:space="0" w:color="auto"/>
            </w:tcBorders>
          </w:tcPr>
          <w:p w:rsidR="002B31D4" w:rsidRPr="00035D99" w:rsidRDefault="002B31D4" w:rsidP="00035D99">
            <w:pPr>
              <w:rPr>
                <w:iCs/>
              </w:rPr>
            </w:pPr>
          </w:p>
        </w:tc>
        <w:tc>
          <w:tcPr>
            <w:tcW w:w="3993" w:type="dxa"/>
            <w:vMerge/>
            <w:tcBorders>
              <w:left w:val="outset" w:sz="6" w:space="0" w:color="auto"/>
              <w:right w:val="outset" w:sz="6" w:space="0" w:color="auto"/>
            </w:tcBorders>
          </w:tcPr>
          <w:p w:rsidR="002B31D4" w:rsidRPr="00035D99" w:rsidRDefault="002B31D4"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ДМ: О-43</w:t>
            </w:r>
          </w:p>
          <w:p w:rsidR="002B31D4" w:rsidRPr="00035D99" w:rsidRDefault="002B31D4" w:rsidP="00845807">
            <w:pPr>
              <w:jc w:val="center"/>
              <w:rPr>
                <w:iCs/>
              </w:rPr>
            </w:pPr>
            <w:r w:rsidRPr="00035D99">
              <w:rPr>
                <w:iCs/>
              </w:rPr>
              <w:t>(1, 3,5)</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C17398">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147</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tcBorders>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720" w:type="dxa"/>
            <w:vMerge/>
            <w:tcBorders>
              <w:left w:val="outset" w:sz="6" w:space="0" w:color="auto"/>
              <w:bottom w:val="outset" w:sz="6" w:space="0" w:color="auto"/>
              <w:right w:val="outset" w:sz="6" w:space="0" w:color="auto"/>
            </w:tcBorders>
          </w:tcPr>
          <w:p w:rsidR="002B31D4" w:rsidRPr="00035D99" w:rsidRDefault="002B31D4" w:rsidP="00845807">
            <w:pPr>
              <w:jc w:val="center"/>
              <w:rPr>
                <w:b/>
                <w:iCs/>
              </w:rPr>
            </w:pP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УОСЗ</w:t>
            </w:r>
          </w:p>
        </w:tc>
        <w:tc>
          <w:tcPr>
            <w:tcW w:w="2520"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3993"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ДМ: П-63</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657EB7">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148</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val="restart"/>
            <w:tcBorders>
              <w:left w:val="outset" w:sz="6" w:space="0" w:color="auto"/>
              <w:right w:val="outset" w:sz="6" w:space="0" w:color="auto"/>
            </w:tcBorders>
          </w:tcPr>
          <w:p w:rsidR="002B31D4" w:rsidRPr="00035D99" w:rsidRDefault="002B31D4" w:rsidP="00845807">
            <w:pPr>
              <w:jc w:val="center"/>
              <w:rPr>
                <w:iCs/>
              </w:rPr>
            </w:pPr>
            <w:r w:rsidRPr="00035D99">
              <w:rPr>
                <w:iCs/>
              </w:rPr>
              <w:t>Решение уравнений с помощью разложения на множители.</w:t>
            </w:r>
          </w:p>
        </w:tc>
        <w:tc>
          <w:tcPr>
            <w:tcW w:w="720" w:type="dxa"/>
            <w:vMerge w:val="restart"/>
            <w:tcBorders>
              <w:left w:val="outset" w:sz="6" w:space="0" w:color="auto"/>
              <w:right w:val="outset" w:sz="6" w:space="0" w:color="auto"/>
            </w:tcBorders>
          </w:tcPr>
          <w:p w:rsidR="002B31D4" w:rsidRPr="00035D99" w:rsidRDefault="002B31D4" w:rsidP="00845807">
            <w:pPr>
              <w:jc w:val="center"/>
              <w:rPr>
                <w:iCs/>
              </w:rPr>
            </w:pPr>
            <w:r w:rsidRPr="00035D99">
              <w:rPr>
                <w:iCs/>
              </w:rPr>
              <w:t>3</w:t>
            </w: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УПЗУ</w:t>
            </w:r>
          </w:p>
        </w:tc>
        <w:tc>
          <w:tcPr>
            <w:tcW w:w="2520" w:type="dxa"/>
            <w:vMerge w:val="restart"/>
            <w:tcBorders>
              <w:left w:val="outset" w:sz="6" w:space="0" w:color="auto"/>
              <w:right w:val="outset" w:sz="6" w:space="0" w:color="auto"/>
            </w:tcBorders>
          </w:tcPr>
          <w:p w:rsidR="002B31D4" w:rsidRPr="00035D99" w:rsidRDefault="002B31D4" w:rsidP="00035D99">
            <w:pPr>
              <w:rPr>
                <w:iCs/>
              </w:rPr>
            </w:pPr>
            <w:r w:rsidRPr="00035D99">
              <w:rPr>
                <w:iCs/>
              </w:rPr>
              <w:t>Условие равенства нулю произведения двух или нескольких чисел</w:t>
            </w:r>
          </w:p>
        </w:tc>
        <w:tc>
          <w:tcPr>
            <w:tcW w:w="3993" w:type="dxa"/>
            <w:vMerge w:val="restart"/>
            <w:tcBorders>
              <w:left w:val="outset" w:sz="6" w:space="0" w:color="auto"/>
              <w:right w:val="outset" w:sz="6" w:space="0" w:color="auto"/>
            </w:tcBorders>
          </w:tcPr>
          <w:p w:rsidR="002B31D4" w:rsidRPr="00035D99" w:rsidRDefault="002B31D4" w:rsidP="00035D99">
            <w:pPr>
              <w:rPr>
                <w:iCs/>
              </w:rPr>
            </w:pPr>
            <w:r w:rsidRPr="00035D99">
              <w:rPr>
                <w:iCs/>
                <w:u w:val="single"/>
              </w:rPr>
              <w:t>Уметь</w:t>
            </w:r>
            <w:r w:rsidRPr="00035D99">
              <w:rPr>
                <w:iCs/>
              </w:rPr>
              <w:t>:</w:t>
            </w:r>
          </w:p>
          <w:p w:rsidR="002B31D4" w:rsidRPr="00035D99" w:rsidRDefault="002B31D4" w:rsidP="00035D99">
            <w:pPr>
              <w:rPr>
                <w:iCs/>
              </w:rPr>
            </w:pPr>
            <w:r w:rsidRPr="00035D99">
              <w:rPr>
                <w:iCs/>
              </w:rPr>
              <w:t>-решать уравнения с помощью разложения на множители, применяя различные приёмы;</w:t>
            </w:r>
          </w:p>
          <w:p w:rsidR="002B31D4" w:rsidRPr="00035D99" w:rsidRDefault="002B31D4" w:rsidP="00035D99">
            <w:pPr>
              <w:rPr>
                <w:iCs/>
              </w:rPr>
            </w:pPr>
            <w:r w:rsidRPr="00035D99">
              <w:rPr>
                <w:iCs/>
              </w:rPr>
              <w:t>-выполнять преобразования.</w:t>
            </w: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Проверка д/з</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657EB7">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149</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tcBorders>
              <w:left w:val="outset" w:sz="6" w:space="0" w:color="auto"/>
              <w:right w:val="outset" w:sz="6" w:space="0" w:color="auto"/>
            </w:tcBorders>
          </w:tcPr>
          <w:p w:rsidR="002B31D4" w:rsidRPr="00035D99" w:rsidRDefault="002B31D4" w:rsidP="00845807">
            <w:pPr>
              <w:jc w:val="center"/>
              <w:rPr>
                <w:iCs/>
              </w:rPr>
            </w:pPr>
          </w:p>
        </w:tc>
        <w:tc>
          <w:tcPr>
            <w:tcW w:w="720" w:type="dxa"/>
            <w:vMerge/>
            <w:tcBorders>
              <w:left w:val="outset" w:sz="6" w:space="0" w:color="auto"/>
              <w:right w:val="outset" w:sz="6" w:space="0" w:color="auto"/>
            </w:tcBorders>
          </w:tcPr>
          <w:p w:rsidR="002B31D4" w:rsidRPr="00035D99" w:rsidRDefault="002B31D4" w:rsidP="00845807">
            <w:pPr>
              <w:jc w:val="center"/>
              <w:rPr>
                <w:b/>
                <w:iCs/>
              </w:rPr>
            </w:pP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УПЗУ</w:t>
            </w:r>
          </w:p>
        </w:tc>
        <w:tc>
          <w:tcPr>
            <w:tcW w:w="2520" w:type="dxa"/>
            <w:vMerge/>
            <w:tcBorders>
              <w:left w:val="outset" w:sz="6" w:space="0" w:color="auto"/>
              <w:right w:val="outset" w:sz="6" w:space="0" w:color="auto"/>
            </w:tcBorders>
          </w:tcPr>
          <w:p w:rsidR="002B31D4" w:rsidRPr="00035D99" w:rsidRDefault="002B31D4" w:rsidP="00035D99">
            <w:pPr>
              <w:rPr>
                <w:iCs/>
              </w:rPr>
            </w:pPr>
          </w:p>
        </w:tc>
        <w:tc>
          <w:tcPr>
            <w:tcW w:w="3993" w:type="dxa"/>
            <w:vMerge/>
            <w:tcBorders>
              <w:left w:val="outset" w:sz="6" w:space="0" w:color="auto"/>
              <w:right w:val="outset" w:sz="6" w:space="0" w:color="auto"/>
            </w:tcBorders>
          </w:tcPr>
          <w:p w:rsidR="002B31D4" w:rsidRPr="00035D99" w:rsidRDefault="002B31D4"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ДМ: О-44</w:t>
            </w:r>
          </w:p>
          <w:p w:rsidR="002B31D4" w:rsidRPr="00035D99" w:rsidRDefault="002B31D4" w:rsidP="00845807">
            <w:pPr>
              <w:jc w:val="center"/>
              <w:rPr>
                <w:iCs/>
              </w:rPr>
            </w:pPr>
            <w:r w:rsidRPr="00035D99">
              <w:rPr>
                <w:iCs/>
              </w:rPr>
              <w:t>(1, 4, 5)</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C17398">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150</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vMerge/>
            <w:tcBorders>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720" w:type="dxa"/>
            <w:vMerge/>
            <w:tcBorders>
              <w:left w:val="outset" w:sz="6" w:space="0" w:color="auto"/>
              <w:bottom w:val="outset" w:sz="6" w:space="0" w:color="auto"/>
              <w:right w:val="outset" w:sz="6" w:space="0" w:color="auto"/>
            </w:tcBorders>
          </w:tcPr>
          <w:p w:rsidR="002B31D4" w:rsidRPr="00035D99" w:rsidRDefault="002B31D4" w:rsidP="00845807">
            <w:pPr>
              <w:jc w:val="center"/>
              <w:rPr>
                <w:b/>
                <w:iCs/>
              </w:rPr>
            </w:pPr>
          </w:p>
        </w:tc>
        <w:tc>
          <w:tcPr>
            <w:tcW w:w="720" w:type="dxa"/>
            <w:tcBorders>
              <w:left w:val="outset" w:sz="6" w:space="0" w:color="auto"/>
              <w:bottom w:val="outset" w:sz="6" w:space="0" w:color="auto"/>
              <w:right w:val="outset" w:sz="6" w:space="0" w:color="auto"/>
            </w:tcBorders>
          </w:tcPr>
          <w:p w:rsidR="002B31D4" w:rsidRPr="00035D99" w:rsidRDefault="002B31D4" w:rsidP="00845807">
            <w:pPr>
              <w:jc w:val="center"/>
            </w:pPr>
            <w:r w:rsidRPr="00035D99">
              <w:t>КУ</w:t>
            </w:r>
          </w:p>
        </w:tc>
        <w:tc>
          <w:tcPr>
            <w:tcW w:w="2520"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3993" w:type="dxa"/>
            <w:vMerge/>
            <w:tcBorders>
              <w:left w:val="outset" w:sz="6" w:space="0" w:color="auto"/>
              <w:bottom w:val="outset" w:sz="6" w:space="0" w:color="auto"/>
              <w:right w:val="outset" w:sz="6" w:space="0" w:color="auto"/>
            </w:tcBorders>
          </w:tcPr>
          <w:p w:rsidR="002B31D4" w:rsidRPr="00035D99" w:rsidRDefault="002B31D4"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Фронтальная работа</w:t>
            </w: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2B31D4" w:rsidRPr="00035D99" w:rsidTr="00C17398">
        <w:trPr>
          <w:trHeight w:val="577"/>
        </w:trPr>
        <w:tc>
          <w:tcPr>
            <w:tcW w:w="889" w:type="dxa"/>
            <w:tcBorders>
              <w:left w:val="outset" w:sz="6" w:space="0" w:color="auto"/>
              <w:bottom w:val="outset" w:sz="6" w:space="0" w:color="auto"/>
              <w:right w:val="outset" w:sz="6" w:space="0" w:color="auto"/>
            </w:tcBorders>
          </w:tcPr>
          <w:p w:rsidR="002B31D4" w:rsidRPr="00035D99" w:rsidRDefault="007377B2" w:rsidP="00845807">
            <w:pPr>
              <w:jc w:val="center"/>
              <w:rPr>
                <w:iCs/>
              </w:rPr>
            </w:pPr>
            <w:r>
              <w:rPr>
                <w:iCs/>
              </w:rPr>
              <w:t>151</w:t>
            </w:r>
          </w:p>
        </w:tc>
        <w:tc>
          <w:tcPr>
            <w:tcW w:w="1587" w:type="dxa"/>
            <w:vMerge/>
            <w:tcBorders>
              <w:left w:val="outset" w:sz="6" w:space="0" w:color="auto"/>
              <w:right w:val="outset" w:sz="6" w:space="0" w:color="auto"/>
            </w:tcBorders>
            <w:shd w:val="clear" w:color="auto" w:fill="auto"/>
          </w:tcPr>
          <w:p w:rsidR="002B31D4" w:rsidRPr="00035D99" w:rsidRDefault="002B31D4" w:rsidP="00845807">
            <w:pPr>
              <w:jc w:val="center"/>
              <w:rPr>
                <w:i/>
                <w:iCs/>
              </w:rPr>
            </w:pPr>
          </w:p>
        </w:tc>
        <w:tc>
          <w:tcPr>
            <w:tcW w:w="1800" w:type="dxa"/>
            <w:tcBorders>
              <w:left w:val="outset" w:sz="6" w:space="0" w:color="auto"/>
              <w:bottom w:val="outset" w:sz="6" w:space="0" w:color="auto"/>
              <w:right w:val="outset" w:sz="6" w:space="0" w:color="auto"/>
            </w:tcBorders>
          </w:tcPr>
          <w:p w:rsidR="002B31D4" w:rsidRPr="00035D99" w:rsidRDefault="002B31D4" w:rsidP="00845807">
            <w:pPr>
              <w:jc w:val="center"/>
              <w:rPr>
                <w:iCs/>
              </w:rPr>
            </w:pPr>
            <w:r w:rsidRPr="00035D99">
              <w:rPr>
                <w:iCs/>
              </w:rPr>
              <w:t>К</w:t>
            </w:r>
            <w:r w:rsidR="005171E4">
              <w:rPr>
                <w:iCs/>
              </w:rPr>
              <w:t>/</w:t>
            </w:r>
            <w:proofErr w:type="gramStart"/>
            <w:r w:rsidR="005171E4">
              <w:rPr>
                <w:iCs/>
              </w:rPr>
              <w:t>Р</w:t>
            </w:r>
            <w:proofErr w:type="gramEnd"/>
            <w:r w:rsidR="005171E4">
              <w:rPr>
                <w:iCs/>
              </w:rPr>
              <w:t xml:space="preserve"> №14 «Разложение многочленов на множители»</w:t>
            </w:r>
          </w:p>
        </w:tc>
        <w:tc>
          <w:tcPr>
            <w:tcW w:w="720" w:type="dxa"/>
            <w:tcBorders>
              <w:left w:val="outset" w:sz="6" w:space="0" w:color="auto"/>
              <w:bottom w:val="outset" w:sz="6" w:space="0" w:color="auto"/>
              <w:right w:val="outset" w:sz="6" w:space="0" w:color="auto"/>
            </w:tcBorders>
          </w:tcPr>
          <w:p w:rsidR="002B31D4" w:rsidRPr="00035D99" w:rsidRDefault="00AD52F7" w:rsidP="00845807">
            <w:pPr>
              <w:jc w:val="center"/>
              <w:rPr>
                <w:b/>
                <w:iCs/>
              </w:rPr>
            </w:pPr>
            <w:r w:rsidRPr="00035D99">
              <w:rPr>
                <w:b/>
                <w:iCs/>
              </w:rPr>
              <w:t>1</w:t>
            </w:r>
          </w:p>
        </w:tc>
        <w:tc>
          <w:tcPr>
            <w:tcW w:w="720" w:type="dxa"/>
            <w:tcBorders>
              <w:left w:val="outset" w:sz="6" w:space="0" w:color="auto"/>
              <w:bottom w:val="outset" w:sz="6" w:space="0" w:color="auto"/>
              <w:right w:val="outset" w:sz="6" w:space="0" w:color="auto"/>
            </w:tcBorders>
          </w:tcPr>
          <w:p w:rsidR="002B31D4" w:rsidRPr="00035D99" w:rsidRDefault="00103DFA" w:rsidP="00845807">
            <w:pPr>
              <w:jc w:val="center"/>
            </w:pPr>
            <w:r w:rsidRPr="00035D99">
              <w:t>УПКЗУ</w:t>
            </w:r>
          </w:p>
        </w:tc>
        <w:tc>
          <w:tcPr>
            <w:tcW w:w="2520" w:type="dxa"/>
            <w:tcBorders>
              <w:left w:val="outset" w:sz="6" w:space="0" w:color="auto"/>
              <w:bottom w:val="outset" w:sz="6" w:space="0" w:color="auto"/>
              <w:right w:val="outset" w:sz="6" w:space="0" w:color="auto"/>
            </w:tcBorders>
          </w:tcPr>
          <w:p w:rsidR="002B31D4" w:rsidRPr="00035D99" w:rsidRDefault="002B31D4" w:rsidP="00035D99">
            <w:pPr>
              <w:rPr>
                <w:iCs/>
              </w:rPr>
            </w:pPr>
          </w:p>
        </w:tc>
        <w:tc>
          <w:tcPr>
            <w:tcW w:w="3993" w:type="dxa"/>
            <w:tcBorders>
              <w:left w:val="outset" w:sz="6" w:space="0" w:color="auto"/>
              <w:bottom w:val="outset" w:sz="6" w:space="0" w:color="auto"/>
              <w:right w:val="outset" w:sz="6" w:space="0" w:color="auto"/>
            </w:tcBorders>
          </w:tcPr>
          <w:p w:rsidR="002B31D4" w:rsidRPr="00035D99" w:rsidRDefault="002B31D4" w:rsidP="00035D99">
            <w:pPr>
              <w:rPr>
                <w:iCs/>
              </w:rPr>
            </w:pPr>
          </w:p>
          <w:p w:rsidR="00AD52F7" w:rsidRPr="00035D99" w:rsidRDefault="00AD52F7" w:rsidP="00035D99">
            <w:pPr>
              <w:rPr>
                <w:iCs/>
              </w:rPr>
            </w:pPr>
          </w:p>
          <w:p w:rsidR="00AD52F7" w:rsidRPr="00035D99" w:rsidRDefault="00AD52F7" w:rsidP="00035D99">
            <w:pPr>
              <w:rPr>
                <w:iCs/>
              </w:rPr>
            </w:pPr>
          </w:p>
          <w:p w:rsidR="00AD52F7" w:rsidRPr="00035D99" w:rsidRDefault="00AD52F7" w:rsidP="00035D99">
            <w:pPr>
              <w:rPr>
                <w:iCs/>
              </w:rPr>
            </w:pPr>
          </w:p>
          <w:p w:rsidR="00AD52F7" w:rsidRPr="00035D99" w:rsidRDefault="00AD52F7" w:rsidP="00035D99">
            <w:pPr>
              <w:rPr>
                <w:iCs/>
              </w:rPr>
            </w:pPr>
          </w:p>
        </w:tc>
        <w:tc>
          <w:tcPr>
            <w:tcW w:w="1134" w:type="dxa"/>
            <w:tcBorders>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2B31D4" w:rsidRPr="00035D99" w:rsidRDefault="002B31D4" w:rsidP="00845807">
            <w:pPr>
              <w:jc w:val="center"/>
              <w:rPr>
                <w:iCs/>
              </w:rPr>
            </w:pPr>
          </w:p>
        </w:tc>
      </w:tr>
      <w:tr w:rsidR="005171E4" w:rsidRPr="00035D99" w:rsidTr="008901C9">
        <w:trPr>
          <w:trHeight w:val="577"/>
        </w:trPr>
        <w:tc>
          <w:tcPr>
            <w:tcW w:w="889" w:type="dxa"/>
            <w:tcBorders>
              <w:left w:val="outset" w:sz="6" w:space="0" w:color="auto"/>
              <w:right w:val="outset" w:sz="6" w:space="0" w:color="auto"/>
            </w:tcBorders>
          </w:tcPr>
          <w:p w:rsidR="005171E4" w:rsidRPr="00035D99" w:rsidRDefault="005171E4" w:rsidP="008901C9">
            <w:pPr>
              <w:jc w:val="center"/>
              <w:rPr>
                <w:iCs/>
              </w:rPr>
            </w:pPr>
            <w:r w:rsidRPr="00035D99">
              <w:rPr>
                <w:b/>
                <w:iCs/>
              </w:rPr>
              <w:t>А</w:t>
            </w:r>
          </w:p>
        </w:tc>
        <w:tc>
          <w:tcPr>
            <w:tcW w:w="1587" w:type="dxa"/>
            <w:vMerge w:val="restart"/>
            <w:tcBorders>
              <w:left w:val="outset" w:sz="6" w:space="0" w:color="auto"/>
              <w:right w:val="outset" w:sz="6" w:space="0" w:color="auto"/>
            </w:tcBorders>
            <w:textDirection w:val="btLr"/>
          </w:tcPr>
          <w:p w:rsidR="005171E4" w:rsidRPr="00035D99" w:rsidRDefault="005171E4" w:rsidP="008901C9">
            <w:pPr>
              <w:jc w:val="center"/>
              <w:rPr>
                <w:i/>
                <w:iCs/>
              </w:rPr>
            </w:pPr>
            <w:r w:rsidRPr="00035D99">
              <w:rPr>
                <w:b/>
                <w:iCs/>
              </w:rPr>
              <w:t>Частота и вероятность</w:t>
            </w:r>
          </w:p>
        </w:tc>
        <w:tc>
          <w:tcPr>
            <w:tcW w:w="1800" w:type="dxa"/>
            <w:tcBorders>
              <w:left w:val="outset" w:sz="6" w:space="0" w:color="auto"/>
              <w:right w:val="outset" w:sz="6" w:space="0" w:color="auto"/>
            </w:tcBorders>
          </w:tcPr>
          <w:p w:rsidR="005171E4" w:rsidRPr="00035D99" w:rsidRDefault="005171E4" w:rsidP="008901C9">
            <w:pPr>
              <w:jc w:val="center"/>
              <w:rPr>
                <w:iCs/>
              </w:rPr>
            </w:pPr>
          </w:p>
        </w:tc>
        <w:tc>
          <w:tcPr>
            <w:tcW w:w="720" w:type="dxa"/>
            <w:tcBorders>
              <w:left w:val="outset" w:sz="6" w:space="0" w:color="auto"/>
              <w:right w:val="outset" w:sz="6" w:space="0" w:color="auto"/>
            </w:tcBorders>
          </w:tcPr>
          <w:p w:rsidR="005171E4" w:rsidRPr="00035D99" w:rsidRDefault="005171E4" w:rsidP="008901C9">
            <w:pPr>
              <w:jc w:val="center"/>
              <w:rPr>
                <w:b/>
                <w:iCs/>
              </w:rPr>
            </w:pPr>
            <w:r>
              <w:rPr>
                <w:b/>
                <w:iCs/>
              </w:rPr>
              <w:t>6</w:t>
            </w:r>
          </w:p>
        </w:tc>
        <w:tc>
          <w:tcPr>
            <w:tcW w:w="720" w:type="dxa"/>
            <w:tcBorders>
              <w:left w:val="outset" w:sz="6" w:space="0" w:color="auto"/>
              <w:right w:val="outset" w:sz="6" w:space="0" w:color="auto"/>
            </w:tcBorders>
          </w:tcPr>
          <w:p w:rsidR="005171E4" w:rsidRPr="00035D99" w:rsidRDefault="005171E4" w:rsidP="008901C9">
            <w:pPr>
              <w:jc w:val="center"/>
            </w:pPr>
          </w:p>
        </w:tc>
        <w:tc>
          <w:tcPr>
            <w:tcW w:w="2520" w:type="dxa"/>
            <w:tcBorders>
              <w:left w:val="outset" w:sz="6" w:space="0" w:color="auto"/>
              <w:right w:val="outset" w:sz="6" w:space="0" w:color="auto"/>
            </w:tcBorders>
          </w:tcPr>
          <w:p w:rsidR="005171E4" w:rsidRPr="00035D99" w:rsidRDefault="005171E4" w:rsidP="008901C9">
            <w:pPr>
              <w:rPr>
                <w:iCs/>
              </w:rPr>
            </w:pPr>
          </w:p>
        </w:tc>
        <w:tc>
          <w:tcPr>
            <w:tcW w:w="3993" w:type="dxa"/>
            <w:tcBorders>
              <w:left w:val="outset" w:sz="6" w:space="0" w:color="auto"/>
              <w:right w:val="outset" w:sz="6" w:space="0" w:color="auto"/>
            </w:tcBorders>
          </w:tcPr>
          <w:p w:rsidR="005171E4" w:rsidRPr="00035D99" w:rsidRDefault="005171E4" w:rsidP="008901C9">
            <w:pPr>
              <w:rPr>
                <w:iCs/>
              </w:rPr>
            </w:pPr>
          </w:p>
        </w:tc>
        <w:tc>
          <w:tcPr>
            <w:tcW w:w="1134" w:type="dxa"/>
            <w:tcBorders>
              <w:left w:val="outset" w:sz="6" w:space="0" w:color="auto"/>
              <w:right w:val="outset" w:sz="6" w:space="0" w:color="auto"/>
            </w:tcBorders>
          </w:tcPr>
          <w:p w:rsidR="005171E4" w:rsidRPr="00035D99" w:rsidRDefault="005171E4"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r>
      <w:tr w:rsidR="005171E4" w:rsidRPr="00035D99" w:rsidTr="008901C9">
        <w:trPr>
          <w:trHeight w:val="577"/>
        </w:trPr>
        <w:tc>
          <w:tcPr>
            <w:tcW w:w="889" w:type="dxa"/>
            <w:tcBorders>
              <w:left w:val="outset" w:sz="6" w:space="0" w:color="auto"/>
              <w:right w:val="outset" w:sz="6" w:space="0" w:color="auto"/>
            </w:tcBorders>
          </w:tcPr>
          <w:p w:rsidR="005171E4" w:rsidRPr="00035D99" w:rsidRDefault="005171E4" w:rsidP="008901C9">
            <w:pPr>
              <w:jc w:val="center"/>
              <w:rPr>
                <w:b/>
                <w:iCs/>
              </w:rPr>
            </w:pPr>
            <w:r>
              <w:rPr>
                <w:b/>
                <w:iCs/>
              </w:rPr>
              <w:t>152</w:t>
            </w:r>
          </w:p>
        </w:tc>
        <w:tc>
          <w:tcPr>
            <w:tcW w:w="1587" w:type="dxa"/>
            <w:vMerge/>
            <w:tcBorders>
              <w:left w:val="outset" w:sz="6" w:space="0" w:color="auto"/>
              <w:right w:val="outset" w:sz="6" w:space="0" w:color="auto"/>
            </w:tcBorders>
            <w:textDirection w:val="btLr"/>
          </w:tcPr>
          <w:p w:rsidR="005171E4" w:rsidRPr="00035D99" w:rsidRDefault="005171E4" w:rsidP="008901C9">
            <w:pPr>
              <w:jc w:val="center"/>
              <w:rPr>
                <w:b/>
                <w:iCs/>
              </w:rPr>
            </w:pPr>
          </w:p>
        </w:tc>
        <w:tc>
          <w:tcPr>
            <w:tcW w:w="1800" w:type="dxa"/>
            <w:tcBorders>
              <w:left w:val="outset" w:sz="6" w:space="0" w:color="auto"/>
              <w:right w:val="outset" w:sz="6" w:space="0" w:color="auto"/>
            </w:tcBorders>
          </w:tcPr>
          <w:p w:rsidR="005171E4" w:rsidRDefault="005171E4" w:rsidP="008901C9">
            <w:pPr>
              <w:jc w:val="center"/>
              <w:rPr>
                <w:iCs/>
              </w:rPr>
            </w:pPr>
            <w:r>
              <w:rPr>
                <w:iCs/>
              </w:rPr>
              <w:t>Анализ</w:t>
            </w:r>
            <w:proofErr w:type="gramStart"/>
            <w:r>
              <w:rPr>
                <w:iCs/>
              </w:rPr>
              <w:t xml:space="preserve"> К</w:t>
            </w:r>
            <w:proofErr w:type="gramEnd"/>
            <w:r>
              <w:rPr>
                <w:iCs/>
              </w:rPr>
              <w:t>/Р.</w:t>
            </w:r>
          </w:p>
          <w:p w:rsidR="005171E4" w:rsidRPr="00035D99" w:rsidRDefault="005171E4" w:rsidP="008901C9">
            <w:pPr>
              <w:jc w:val="center"/>
              <w:rPr>
                <w:iCs/>
              </w:rPr>
            </w:pPr>
            <w:r>
              <w:rPr>
                <w:iCs/>
              </w:rPr>
              <w:t>Случайные события.</w:t>
            </w:r>
          </w:p>
        </w:tc>
        <w:tc>
          <w:tcPr>
            <w:tcW w:w="720" w:type="dxa"/>
            <w:tcBorders>
              <w:left w:val="outset" w:sz="6" w:space="0" w:color="auto"/>
              <w:right w:val="outset" w:sz="6" w:space="0" w:color="auto"/>
            </w:tcBorders>
          </w:tcPr>
          <w:p w:rsidR="005171E4" w:rsidRDefault="005171E4" w:rsidP="008901C9">
            <w:pPr>
              <w:jc w:val="center"/>
              <w:rPr>
                <w:b/>
                <w:iCs/>
              </w:rPr>
            </w:pPr>
            <w:r>
              <w:rPr>
                <w:b/>
                <w:iCs/>
              </w:rPr>
              <w:t>2</w:t>
            </w:r>
          </w:p>
        </w:tc>
        <w:tc>
          <w:tcPr>
            <w:tcW w:w="720" w:type="dxa"/>
            <w:tcBorders>
              <w:left w:val="outset" w:sz="6" w:space="0" w:color="auto"/>
              <w:right w:val="outset" w:sz="6" w:space="0" w:color="auto"/>
            </w:tcBorders>
          </w:tcPr>
          <w:p w:rsidR="005171E4" w:rsidRPr="00035D99" w:rsidRDefault="005171E4" w:rsidP="008901C9">
            <w:pPr>
              <w:jc w:val="center"/>
            </w:pPr>
          </w:p>
        </w:tc>
        <w:tc>
          <w:tcPr>
            <w:tcW w:w="2520" w:type="dxa"/>
            <w:tcBorders>
              <w:left w:val="outset" w:sz="6" w:space="0" w:color="auto"/>
              <w:right w:val="outset" w:sz="6" w:space="0" w:color="auto"/>
            </w:tcBorders>
          </w:tcPr>
          <w:p w:rsidR="005171E4" w:rsidRPr="00035D99" w:rsidRDefault="005171E4" w:rsidP="008901C9">
            <w:pPr>
              <w:rPr>
                <w:iCs/>
              </w:rPr>
            </w:pPr>
          </w:p>
        </w:tc>
        <w:tc>
          <w:tcPr>
            <w:tcW w:w="3993" w:type="dxa"/>
            <w:tcBorders>
              <w:left w:val="outset" w:sz="6" w:space="0" w:color="auto"/>
              <w:right w:val="outset" w:sz="6" w:space="0" w:color="auto"/>
            </w:tcBorders>
          </w:tcPr>
          <w:p w:rsidR="005171E4" w:rsidRPr="00035D99" w:rsidRDefault="005171E4" w:rsidP="008901C9">
            <w:pPr>
              <w:rPr>
                <w:iCs/>
              </w:rPr>
            </w:pPr>
          </w:p>
        </w:tc>
        <w:tc>
          <w:tcPr>
            <w:tcW w:w="1134" w:type="dxa"/>
            <w:tcBorders>
              <w:left w:val="outset" w:sz="6" w:space="0" w:color="auto"/>
              <w:right w:val="outset" w:sz="6" w:space="0" w:color="auto"/>
            </w:tcBorders>
          </w:tcPr>
          <w:p w:rsidR="005171E4" w:rsidRPr="00035D99" w:rsidRDefault="005171E4"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r>
      <w:tr w:rsidR="005171E4" w:rsidRPr="00035D99" w:rsidTr="008901C9">
        <w:trPr>
          <w:trHeight w:val="577"/>
        </w:trPr>
        <w:tc>
          <w:tcPr>
            <w:tcW w:w="889" w:type="dxa"/>
            <w:tcBorders>
              <w:left w:val="outset" w:sz="6" w:space="0" w:color="auto"/>
              <w:right w:val="outset" w:sz="6" w:space="0" w:color="auto"/>
            </w:tcBorders>
          </w:tcPr>
          <w:p w:rsidR="005171E4" w:rsidRDefault="005171E4" w:rsidP="008901C9">
            <w:pPr>
              <w:jc w:val="center"/>
              <w:rPr>
                <w:b/>
                <w:iCs/>
              </w:rPr>
            </w:pPr>
            <w:r>
              <w:rPr>
                <w:b/>
                <w:iCs/>
              </w:rPr>
              <w:t>153</w:t>
            </w:r>
          </w:p>
        </w:tc>
        <w:tc>
          <w:tcPr>
            <w:tcW w:w="1587" w:type="dxa"/>
            <w:vMerge/>
            <w:tcBorders>
              <w:left w:val="outset" w:sz="6" w:space="0" w:color="auto"/>
              <w:right w:val="outset" w:sz="6" w:space="0" w:color="auto"/>
            </w:tcBorders>
            <w:textDirection w:val="btLr"/>
          </w:tcPr>
          <w:p w:rsidR="005171E4" w:rsidRPr="00035D99" w:rsidRDefault="005171E4" w:rsidP="008901C9">
            <w:pPr>
              <w:jc w:val="center"/>
              <w:rPr>
                <w:b/>
                <w:iCs/>
              </w:rPr>
            </w:pPr>
          </w:p>
        </w:tc>
        <w:tc>
          <w:tcPr>
            <w:tcW w:w="1800" w:type="dxa"/>
            <w:tcBorders>
              <w:left w:val="outset" w:sz="6" w:space="0" w:color="auto"/>
              <w:right w:val="outset" w:sz="6" w:space="0" w:color="auto"/>
            </w:tcBorders>
          </w:tcPr>
          <w:p w:rsidR="005171E4" w:rsidRDefault="005171E4" w:rsidP="008901C9">
            <w:pPr>
              <w:jc w:val="center"/>
              <w:rPr>
                <w:iCs/>
              </w:rPr>
            </w:pPr>
          </w:p>
        </w:tc>
        <w:tc>
          <w:tcPr>
            <w:tcW w:w="720" w:type="dxa"/>
            <w:tcBorders>
              <w:left w:val="outset" w:sz="6" w:space="0" w:color="auto"/>
              <w:right w:val="outset" w:sz="6" w:space="0" w:color="auto"/>
            </w:tcBorders>
          </w:tcPr>
          <w:p w:rsidR="005171E4" w:rsidRDefault="005171E4" w:rsidP="008901C9">
            <w:pPr>
              <w:jc w:val="center"/>
              <w:rPr>
                <w:b/>
                <w:iCs/>
              </w:rPr>
            </w:pPr>
          </w:p>
        </w:tc>
        <w:tc>
          <w:tcPr>
            <w:tcW w:w="720" w:type="dxa"/>
            <w:tcBorders>
              <w:left w:val="outset" w:sz="6" w:space="0" w:color="auto"/>
              <w:right w:val="outset" w:sz="6" w:space="0" w:color="auto"/>
            </w:tcBorders>
          </w:tcPr>
          <w:p w:rsidR="005171E4" w:rsidRPr="00035D99" w:rsidRDefault="005171E4" w:rsidP="008901C9">
            <w:pPr>
              <w:jc w:val="center"/>
            </w:pPr>
          </w:p>
        </w:tc>
        <w:tc>
          <w:tcPr>
            <w:tcW w:w="2520" w:type="dxa"/>
            <w:tcBorders>
              <w:left w:val="outset" w:sz="6" w:space="0" w:color="auto"/>
              <w:right w:val="outset" w:sz="6" w:space="0" w:color="auto"/>
            </w:tcBorders>
          </w:tcPr>
          <w:p w:rsidR="005171E4" w:rsidRPr="00035D99" w:rsidRDefault="005171E4" w:rsidP="008901C9">
            <w:pPr>
              <w:rPr>
                <w:iCs/>
              </w:rPr>
            </w:pPr>
          </w:p>
        </w:tc>
        <w:tc>
          <w:tcPr>
            <w:tcW w:w="3993" w:type="dxa"/>
            <w:tcBorders>
              <w:left w:val="outset" w:sz="6" w:space="0" w:color="auto"/>
              <w:right w:val="outset" w:sz="6" w:space="0" w:color="auto"/>
            </w:tcBorders>
          </w:tcPr>
          <w:p w:rsidR="005171E4" w:rsidRPr="00035D99" w:rsidRDefault="005171E4" w:rsidP="008901C9">
            <w:pPr>
              <w:rPr>
                <w:iCs/>
              </w:rPr>
            </w:pPr>
          </w:p>
        </w:tc>
        <w:tc>
          <w:tcPr>
            <w:tcW w:w="1134" w:type="dxa"/>
            <w:tcBorders>
              <w:left w:val="outset" w:sz="6" w:space="0" w:color="auto"/>
              <w:right w:val="outset" w:sz="6" w:space="0" w:color="auto"/>
            </w:tcBorders>
          </w:tcPr>
          <w:p w:rsidR="005171E4" w:rsidRPr="00035D99" w:rsidRDefault="005171E4"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r>
      <w:tr w:rsidR="005171E4" w:rsidRPr="00035D99" w:rsidTr="008901C9">
        <w:trPr>
          <w:trHeight w:val="577"/>
        </w:trPr>
        <w:tc>
          <w:tcPr>
            <w:tcW w:w="889" w:type="dxa"/>
            <w:tcBorders>
              <w:left w:val="outset" w:sz="6" w:space="0" w:color="auto"/>
              <w:right w:val="outset" w:sz="6" w:space="0" w:color="auto"/>
            </w:tcBorders>
          </w:tcPr>
          <w:p w:rsidR="005171E4" w:rsidRPr="00035D99" w:rsidRDefault="005171E4" w:rsidP="008901C9">
            <w:pPr>
              <w:jc w:val="center"/>
              <w:rPr>
                <w:iCs/>
              </w:rPr>
            </w:pPr>
            <w:r w:rsidRPr="00035D99">
              <w:rPr>
                <w:iCs/>
              </w:rPr>
              <w:lastRenderedPageBreak/>
              <w:t>1</w:t>
            </w:r>
            <w:r>
              <w:rPr>
                <w:iCs/>
              </w:rPr>
              <w:t>54</w:t>
            </w:r>
          </w:p>
        </w:tc>
        <w:tc>
          <w:tcPr>
            <w:tcW w:w="1587" w:type="dxa"/>
            <w:vMerge/>
            <w:tcBorders>
              <w:left w:val="outset" w:sz="6" w:space="0" w:color="auto"/>
              <w:right w:val="outset" w:sz="6" w:space="0" w:color="auto"/>
            </w:tcBorders>
          </w:tcPr>
          <w:p w:rsidR="005171E4" w:rsidRPr="00035D99" w:rsidRDefault="005171E4" w:rsidP="008901C9">
            <w:pPr>
              <w:jc w:val="center"/>
              <w:rPr>
                <w:i/>
                <w:iCs/>
              </w:rPr>
            </w:pPr>
          </w:p>
        </w:tc>
        <w:tc>
          <w:tcPr>
            <w:tcW w:w="1800" w:type="dxa"/>
            <w:vMerge w:val="restart"/>
            <w:tcBorders>
              <w:left w:val="outset" w:sz="6" w:space="0" w:color="auto"/>
              <w:right w:val="outset" w:sz="6" w:space="0" w:color="auto"/>
            </w:tcBorders>
          </w:tcPr>
          <w:p w:rsidR="005171E4" w:rsidRPr="00035D99" w:rsidRDefault="005171E4" w:rsidP="008901C9">
            <w:pPr>
              <w:jc w:val="center"/>
              <w:rPr>
                <w:iCs/>
              </w:rPr>
            </w:pPr>
            <w:r w:rsidRPr="00035D99">
              <w:rPr>
                <w:iCs/>
              </w:rPr>
              <w:t>Относительная частота случайного события</w:t>
            </w:r>
          </w:p>
        </w:tc>
        <w:tc>
          <w:tcPr>
            <w:tcW w:w="720" w:type="dxa"/>
            <w:vMerge w:val="restart"/>
            <w:tcBorders>
              <w:left w:val="outset" w:sz="6" w:space="0" w:color="auto"/>
              <w:right w:val="outset" w:sz="6" w:space="0" w:color="auto"/>
            </w:tcBorders>
          </w:tcPr>
          <w:p w:rsidR="005171E4" w:rsidRPr="00035D99" w:rsidRDefault="005171E4" w:rsidP="008901C9">
            <w:pPr>
              <w:jc w:val="center"/>
              <w:rPr>
                <w:iCs/>
              </w:rPr>
            </w:pPr>
            <w:r>
              <w:rPr>
                <w:iCs/>
              </w:rPr>
              <w:t>2</w:t>
            </w:r>
          </w:p>
        </w:tc>
        <w:tc>
          <w:tcPr>
            <w:tcW w:w="720" w:type="dxa"/>
            <w:tcBorders>
              <w:left w:val="outset" w:sz="6" w:space="0" w:color="auto"/>
              <w:right w:val="outset" w:sz="6" w:space="0" w:color="auto"/>
            </w:tcBorders>
          </w:tcPr>
          <w:p w:rsidR="005171E4" w:rsidRPr="00035D99" w:rsidRDefault="005171E4" w:rsidP="008901C9">
            <w:pPr>
              <w:jc w:val="center"/>
            </w:pPr>
          </w:p>
        </w:tc>
        <w:tc>
          <w:tcPr>
            <w:tcW w:w="2520" w:type="dxa"/>
            <w:vMerge w:val="restart"/>
            <w:tcBorders>
              <w:left w:val="outset" w:sz="6" w:space="0" w:color="auto"/>
              <w:right w:val="outset" w:sz="6" w:space="0" w:color="auto"/>
            </w:tcBorders>
          </w:tcPr>
          <w:p w:rsidR="005171E4" w:rsidRPr="00035D99" w:rsidRDefault="005171E4" w:rsidP="008901C9">
            <w:pPr>
              <w:rPr>
                <w:iCs/>
              </w:rPr>
            </w:pPr>
            <w:r w:rsidRPr="00035D99">
              <w:rPr>
                <w:iCs/>
              </w:rPr>
              <w:t xml:space="preserve">Эксперименты со случайными событиями. </w:t>
            </w:r>
            <w:r w:rsidRPr="00397490">
              <w:rPr>
                <w:b/>
                <w:iCs/>
              </w:rPr>
              <w:t>Частота события, вероятность</w:t>
            </w:r>
            <w:r>
              <w:rPr>
                <w:b/>
                <w:iCs/>
              </w:rPr>
              <w:t xml:space="preserve">. </w:t>
            </w:r>
            <w:r w:rsidRPr="00035D99">
              <w:rPr>
                <w:iCs/>
              </w:rPr>
              <w:t>Относительная частота.</w:t>
            </w:r>
          </w:p>
        </w:tc>
        <w:tc>
          <w:tcPr>
            <w:tcW w:w="3993" w:type="dxa"/>
            <w:vMerge w:val="restart"/>
            <w:tcBorders>
              <w:left w:val="outset" w:sz="6" w:space="0" w:color="auto"/>
              <w:right w:val="outset" w:sz="6" w:space="0" w:color="auto"/>
            </w:tcBorders>
          </w:tcPr>
          <w:p w:rsidR="005171E4" w:rsidRPr="00035D99" w:rsidRDefault="005171E4" w:rsidP="008901C9">
            <w:pPr>
              <w:rPr>
                <w:iCs/>
              </w:rPr>
            </w:pPr>
            <w:r w:rsidRPr="00035D99">
              <w:rPr>
                <w:iCs/>
                <w:u w:val="single"/>
              </w:rPr>
              <w:t>Уметь</w:t>
            </w:r>
            <w:r w:rsidRPr="00035D99">
              <w:rPr>
                <w:iCs/>
              </w:rPr>
              <w:t>:</w:t>
            </w:r>
          </w:p>
          <w:p w:rsidR="005171E4" w:rsidRPr="00035D99" w:rsidRDefault="005171E4" w:rsidP="008901C9">
            <w:pPr>
              <w:rPr>
                <w:iCs/>
              </w:rPr>
            </w:pPr>
            <w:r w:rsidRPr="00035D99">
              <w:rPr>
                <w:iCs/>
              </w:rPr>
              <w:t>-находить частоту события, используя собственные наблюдения и готовые статистические данные.</w:t>
            </w:r>
          </w:p>
        </w:tc>
        <w:tc>
          <w:tcPr>
            <w:tcW w:w="1134" w:type="dxa"/>
            <w:tcBorders>
              <w:left w:val="outset" w:sz="6" w:space="0" w:color="auto"/>
              <w:right w:val="outset" w:sz="6" w:space="0" w:color="auto"/>
            </w:tcBorders>
          </w:tcPr>
          <w:p w:rsidR="005171E4" w:rsidRPr="00035D99" w:rsidRDefault="005171E4"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r>
      <w:tr w:rsidR="005171E4" w:rsidRPr="00035D99" w:rsidTr="008901C9">
        <w:trPr>
          <w:trHeight w:val="577"/>
        </w:trPr>
        <w:tc>
          <w:tcPr>
            <w:tcW w:w="889" w:type="dxa"/>
            <w:tcBorders>
              <w:left w:val="outset" w:sz="6" w:space="0" w:color="auto"/>
              <w:right w:val="outset" w:sz="6" w:space="0" w:color="auto"/>
            </w:tcBorders>
          </w:tcPr>
          <w:p w:rsidR="005171E4" w:rsidRPr="00035D99" w:rsidRDefault="005171E4" w:rsidP="008901C9">
            <w:pPr>
              <w:jc w:val="center"/>
              <w:rPr>
                <w:iCs/>
              </w:rPr>
            </w:pPr>
            <w:r w:rsidRPr="00035D99">
              <w:rPr>
                <w:iCs/>
              </w:rPr>
              <w:t>1</w:t>
            </w:r>
            <w:r>
              <w:rPr>
                <w:iCs/>
              </w:rPr>
              <w:t>55</w:t>
            </w:r>
          </w:p>
        </w:tc>
        <w:tc>
          <w:tcPr>
            <w:tcW w:w="1587" w:type="dxa"/>
            <w:vMerge/>
            <w:tcBorders>
              <w:left w:val="outset" w:sz="6" w:space="0" w:color="auto"/>
              <w:right w:val="outset" w:sz="6" w:space="0" w:color="auto"/>
            </w:tcBorders>
          </w:tcPr>
          <w:p w:rsidR="005171E4" w:rsidRPr="00035D99" w:rsidRDefault="005171E4" w:rsidP="008901C9">
            <w:pPr>
              <w:jc w:val="center"/>
              <w:rPr>
                <w:i/>
                <w:iCs/>
              </w:rPr>
            </w:pPr>
          </w:p>
        </w:tc>
        <w:tc>
          <w:tcPr>
            <w:tcW w:w="1800" w:type="dxa"/>
            <w:vMerge/>
            <w:tcBorders>
              <w:left w:val="outset" w:sz="6" w:space="0" w:color="auto"/>
              <w:right w:val="outset" w:sz="6" w:space="0" w:color="auto"/>
            </w:tcBorders>
          </w:tcPr>
          <w:p w:rsidR="005171E4" w:rsidRPr="00035D99" w:rsidRDefault="005171E4" w:rsidP="008901C9">
            <w:pPr>
              <w:jc w:val="center"/>
              <w:rPr>
                <w:iCs/>
              </w:rPr>
            </w:pPr>
          </w:p>
        </w:tc>
        <w:tc>
          <w:tcPr>
            <w:tcW w:w="720" w:type="dxa"/>
            <w:vMerge/>
            <w:tcBorders>
              <w:left w:val="outset" w:sz="6" w:space="0" w:color="auto"/>
              <w:right w:val="outset" w:sz="6" w:space="0" w:color="auto"/>
            </w:tcBorders>
          </w:tcPr>
          <w:p w:rsidR="005171E4" w:rsidRPr="00035D99" w:rsidRDefault="005171E4" w:rsidP="008901C9">
            <w:pPr>
              <w:jc w:val="center"/>
              <w:rPr>
                <w:iCs/>
              </w:rPr>
            </w:pPr>
          </w:p>
        </w:tc>
        <w:tc>
          <w:tcPr>
            <w:tcW w:w="720" w:type="dxa"/>
            <w:tcBorders>
              <w:left w:val="outset" w:sz="6" w:space="0" w:color="auto"/>
              <w:right w:val="outset" w:sz="6" w:space="0" w:color="auto"/>
            </w:tcBorders>
          </w:tcPr>
          <w:p w:rsidR="005171E4" w:rsidRPr="00035D99" w:rsidRDefault="005171E4" w:rsidP="008901C9">
            <w:pPr>
              <w:jc w:val="center"/>
            </w:pPr>
          </w:p>
        </w:tc>
        <w:tc>
          <w:tcPr>
            <w:tcW w:w="2520" w:type="dxa"/>
            <w:vMerge/>
            <w:tcBorders>
              <w:left w:val="outset" w:sz="6" w:space="0" w:color="auto"/>
              <w:right w:val="outset" w:sz="6" w:space="0" w:color="auto"/>
            </w:tcBorders>
          </w:tcPr>
          <w:p w:rsidR="005171E4" w:rsidRPr="00035D99" w:rsidRDefault="005171E4" w:rsidP="008901C9">
            <w:pPr>
              <w:rPr>
                <w:iCs/>
              </w:rPr>
            </w:pPr>
          </w:p>
        </w:tc>
        <w:tc>
          <w:tcPr>
            <w:tcW w:w="3993" w:type="dxa"/>
            <w:vMerge/>
            <w:tcBorders>
              <w:left w:val="outset" w:sz="6" w:space="0" w:color="auto"/>
              <w:right w:val="outset" w:sz="6" w:space="0" w:color="auto"/>
            </w:tcBorders>
          </w:tcPr>
          <w:p w:rsidR="005171E4" w:rsidRPr="00035D99" w:rsidRDefault="005171E4" w:rsidP="008901C9">
            <w:pPr>
              <w:rPr>
                <w:iCs/>
              </w:rPr>
            </w:pPr>
          </w:p>
        </w:tc>
        <w:tc>
          <w:tcPr>
            <w:tcW w:w="1134" w:type="dxa"/>
            <w:tcBorders>
              <w:left w:val="outset" w:sz="6" w:space="0" w:color="auto"/>
              <w:right w:val="outset" w:sz="6" w:space="0" w:color="auto"/>
            </w:tcBorders>
          </w:tcPr>
          <w:p w:rsidR="005171E4" w:rsidRPr="00035D99" w:rsidRDefault="005171E4"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r>
      <w:tr w:rsidR="005171E4" w:rsidRPr="00035D99" w:rsidTr="008901C9">
        <w:trPr>
          <w:trHeight w:val="577"/>
        </w:trPr>
        <w:tc>
          <w:tcPr>
            <w:tcW w:w="889" w:type="dxa"/>
            <w:tcBorders>
              <w:left w:val="outset" w:sz="6" w:space="0" w:color="auto"/>
              <w:right w:val="outset" w:sz="6" w:space="0" w:color="auto"/>
            </w:tcBorders>
          </w:tcPr>
          <w:p w:rsidR="005171E4" w:rsidRPr="00035D99" w:rsidRDefault="005171E4" w:rsidP="008901C9">
            <w:pPr>
              <w:jc w:val="center"/>
              <w:rPr>
                <w:iCs/>
              </w:rPr>
            </w:pPr>
            <w:r w:rsidRPr="00035D99">
              <w:rPr>
                <w:iCs/>
              </w:rPr>
              <w:t>1</w:t>
            </w:r>
            <w:r>
              <w:rPr>
                <w:iCs/>
              </w:rPr>
              <w:t>56</w:t>
            </w:r>
          </w:p>
        </w:tc>
        <w:tc>
          <w:tcPr>
            <w:tcW w:w="1587" w:type="dxa"/>
            <w:vMerge/>
            <w:tcBorders>
              <w:left w:val="outset" w:sz="6" w:space="0" w:color="auto"/>
              <w:right w:val="outset" w:sz="6" w:space="0" w:color="auto"/>
            </w:tcBorders>
          </w:tcPr>
          <w:p w:rsidR="005171E4" w:rsidRPr="00035D99" w:rsidRDefault="005171E4" w:rsidP="008901C9">
            <w:pPr>
              <w:jc w:val="center"/>
              <w:rPr>
                <w:i/>
                <w:iCs/>
              </w:rPr>
            </w:pPr>
          </w:p>
        </w:tc>
        <w:tc>
          <w:tcPr>
            <w:tcW w:w="1800" w:type="dxa"/>
            <w:vMerge w:val="restart"/>
            <w:tcBorders>
              <w:left w:val="outset" w:sz="6" w:space="0" w:color="auto"/>
              <w:right w:val="outset" w:sz="6" w:space="0" w:color="auto"/>
            </w:tcBorders>
          </w:tcPr>
          <w:p w:rsidR="005171E4" w:rsidRPr="00035D99" w:rsidRDefault="005171E4" w:rsidP="008901C9">
            <w:pPr>
              <w:jc w:val="center"/>
              <w:rPr>
                <w:iCs/>
              </w:rPr>
            </w:pPr>
            <w:r w:rsidRPr="00035D99">
              <w:rPr>
                <w:iCs/>
              </w:rPr>
              <w:t>Вероятность случайного события</w:t>
            </w:r>
          </w:p>
        </w:tc>
        <w:tc>
          <w:tcPr>
            <w:tcW w:w="720" w:type="dxa"/>
            <w:vMerge w:val="restart"/>
            <w:tcBorders>
              <w:left w:val="outset" w:sz="6" w:space="0" w:color="auto"/>
              <w:right w:val="outset" w:sz="6" w:space="0" w:color="auto"/>
            </w:tcBorders>
          </w:tcPr>
          <w:p w:rsidR="005171E4" w:rsidRPr="00035D99" w:rsidRDefault="005171E4" w:rsidP="008901C9">
            <w:pPr>
              <w:jc w:val="center"/>
              <w:rPr>
                <w:iCs/>
              </w:rPr>
            </w:pPr>
            <w:r w:rsidRPr="00035D99">
              <w:rPr>
                <w:iCs/>
              </w:rPr>
              <w:t>2</w:t>
            </w:r>
          </w:p>
        </w:tc>
        <w:tc>
          <w:tcPr>
            <w:tcW w:w="720" w:type="dxa"/>
            <w:tcBorders>
              <w:left w:val="outset" w:sz="6" w:space="0" w:color="auto"/>
              <w:right w:val="outset" w:sz="6" w:space="0" w:color="auto"/>
            </w:tcBorders>
          </w:tcPr>
          <w:p w:rsidR="005171E4" w:rsidRPr="00035D99" w:rsidRDefault="005171E4" w:rsidP="008901C9">
            <w:pPr>
              <w:jc w:val="center"/>
            </w:pPr>
          </w:p>
        </w:tc>
        <w:tc>
          <w:tcPr>
            <w:tcW w:w="2520" w:type="dxa"/>
            <w:vMerge w:val="restart"/>
            <w:tcBorders>
              <w:left w:val="outset" w:sz="6" w:space="0" w:color="auto"/>
              <w:right w:val="outset" w:sz="6" w:space="0" w:color="auto"/>
            </w:tcBorders>
          </w:tcPr>
          <w:p w:rsidR="005171E4" w:rsidRPr="00035D99" w:rsidRDefault="005171E4" w:rsidP="008901C9">
            <w:pPr>
              <w:rPr>
                <w:iCs/>
              </w:rPr>
            </w:pPr>
            <w:r w:rsidRPr="00397490">
              <w:rPr>
                <w:b/>
                <w:iCs/>
              </w:rPr>
              <w:t>Вероятность.</w:t>
            </w:r>
            <w:r w:rsidRPr="00035D99">
              <w:rPr>
                <w:iCs/>
              </w:rPr>
              <w:t xml:space="preserve"> </w:t>
            </w:r>
            <w:r w:rsidRPr="00397490">
              <w:rPr>
                <w:b/>
                <w:iCs/>
              </w:rPr>
              <w:t>Равновозможные события и подсчет их вероятности.</w:t>
            </w:r>
            <w:r>
              <w:rPr>
                <w:iCs/>
              </w:rPr>
              <w:t xml:space="preserve"> </w:t>
            </w:r>
            <w:r w:rsidRPr="00035D99">
              <w:rPr>
                <w:iCs/>
              </w:rPr>
              <w:t>Вероятностная шкала.</w:t>
            </w:r>
          </w:p>
        </w:tc>
        <w:tc>
          <w:tcPr>
            <w:tcW w:w="3993" w:type="dxa"/>
            <w:vMerge w:val="restart"/>
            <w:tcBorders>
              <w:left w:val="outset" w:sz="6" w:space="0" w:color="auto"/>
              <w:right w:val="outset" w:sz="6" w:space="0" w:color="auto"/>
            </w:tcBorders>
          </w:tcPr>
          <w:p w:rsidR="005171E4" w:rsidRPr="00035D99" w:rsidRDefault="005171E4" w:rsidP="008901C9">
            <w:pPr>
              <w:rPr>
                <w:iCs/>
              </w:rPr>
            </w:pPr>
            <w:r w:rsidRPr="00035D99">
              <w:rPr>
                <w:iCs/>
                <w:u w:val="single"/>
              </w:rPr>
              <w:t>Уметь</w:t>
            </w:r>
            <w:r w:rsidRPr="00035D99">
              <w:rPr>
                <w:iCs/>
              </w:rPr>
              <w:t xml:space="preserve"> находить вероятности случайных событий в простейших случаях.</w:t>
            </w:r>
          </w:p>
        </w:tc>
        <w:tc>
          <w:tcPr>
            <w:tcW w:w="1134" w:type="dxa"/>
            <w:tcBorders>
              <w:left w:val="outset" w:sz="6" w:space="0" w:color="auto"/>
              <w:right w:val="outset" w:sz="6" w:space="0" w:color="auto"/>
            </w:tcBorders>
          </w:tcPr>
          <w:p w:rsidR="005171E4" w:rsidRPr="00035D99" w:rsidRDefault="005171E4"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r>
      <w:tr w:rsidR="005171E4" w:rsidRPr="00035D99" w:rsidTr="008901C9">
        <w:trPr>
          <w:trHeight w:val="577"/>
        </w:trPr>
        <w:tc>
          <w:tcPr>
            <w:tcW w:w="889" w:type="dxa"/>
            <w:tcBorders>
              <w:left w:val="outset" w:sz="6" w:space="0" w:color="auto"/>
              <w:right w:val="outset" w:sz="6" w:space="0" w:color="auto"/>
            </w:tcBorders>
          </w:tcPr>
          <w:p w:rsidR="005171E4" w:rsidRPr="00035D99" w:rsidRDefault="005171E4" w:rsidP="008901C9">
            <w:pPr>
              <w:jc w:val="center"/>
              <w:rPr>
                <w:iCs/>
              </w:rPr>
            </w:pPr>
            <w:r w:rsidRPr="00035D99">
              <w:rPr>
                <w:iCs/>
              </w:rPr>
              <w:t>1</w:t>
            </w:r>
            <w:r>
              <w:rPr>
                <w:iCs/>
              </w:rPr>
              <w:t>57</w:t>
            </w:r>
          </w:p>
        </w:tc>
        <w:tc>
          <w:tcPr>
            <w:tcW w:w="1587" w:type="dxa"/>
            <w:vMerge/>
            <w:tcBorders>
              <w:left w:val="outset" w:sz="6" w:space="0" w:color="auto"/>
              <w:right w:val="outset" w:sz="6" w:space="0" w:color="auto"/>
            </w:tcBorders>
          </w:tcPr>
          <w:p w:rsidR="005171E4" w:rsidRPr="00035D99" w:rsidRDefault="005171E4" w:rsidP="008901C9">
            <w:pPr>
              <w:jc w:val="center"/>
              <w:rPr>
                <w:i/>
                <w:iCs/>
              </w:rPr>
            </w:pPr>
          </w:p>
        </w:tc>
        <w:tc>
          <w:tcPr>
            <w:tcW w:w="1800" w:type="dxa"/>
            <w:vMerge/>
            <w:tcBorders>
              <w:left w:val="outset" w:sz="6" w:space="0" w:color="auto"/>
              <w:right w:val="outset" w:sz="6" w:space="0" w:color="auto"/>
            </w:tcBorders>
          </w:tcPr>
          <w:p w:rsidR="005171E4" w:rsidRPr="00035D99" w:rsidRDefault="005171E4" w:rsidP="008901C9">
            <w:pPr>
              <w:jc w:val="center"/>
              <w:rPr>
                <w:iCs/>
              </w:rPr>
            </w:pPr>
          </w:p>
        </w:tc>
        <w:tc>
          <w:tcPr>
            <w:tcW w:w="720" w:type="dxa"/>
            <w:vMerge/>
            <w:tcBorders>
              <w:left w:val="outset" w:sz="6" w:space="0" w:color="auto"/>
              <w:right w:val="outset" w:sz="6" w:space="0" w:color="auto"/>
            </w:tcBorders>
          </w:tcPr>
          <w:p w:rsidR="005171E4" w:rsidRPr="00035D99" w:rsidRDefault="005171E4" w:rsidP="008901C9">
            <w:pPr>
              <w:jc w:val="center"/>
              <w:rPr>
                <w:iCs/>
              </w:rPr>
            </w:pPr>
          </w:p>
        </w:tc>
        <w:tc>
          <w:tcPr>
            <w:tcW w:w="720" w:type="dxa"/>
            <w:tcBorders>
              <w:left w:val="outset" w:sz="6" w:space="0" w:color="auto"/>
              <w:right w:val="outset" w:sz="6" w:space="0" w:color="auto"/>
            </w:tcBorders>
          </w:tcPr>
          <w:p w:rsidR="005171E4" w:rsidRPr="00035D99" w:rsidRDefault="005171E4" w:rsidP="008901C9">
            <w:pPr>
              <w:jc w:val="center"/>
            </w:pPr>
          </w:p>
        </w:tc>
        <w:tc>
          <w:tcPr>
            <w:tcW w:w="2520" w:type="dxa"/>
            <w:vMerge/>
            <w:tcBorders>
              <w:left w:val="outset" w:sz="6" w:space="0" w:color="auto"/>
              <w:right w:val="outset" w:sz="6" w:space="0" w:color="auto"/>
            </w:tcBorders>
          </w:tcPr>
          <w:p w:rsidR="005171E4" w:rsidRPr="00035D99" w:rsidRDefault="005171E4" w:rsidP="008901C9">
            <w:pPr>
              <w:rPr>
                <w:iCs/>
              </w:rPr>
            </w:pPr>
          </w:p>
        </w:tc>
        <w:tc>
          <w:tcPr>
            <w:tcW w:w="3993" w:type="dxa"/>
            <w:vMerge/>
            <w:tcBorders>
              <w:left w:val="outset" w:sz="6" w:space="0" w:color="auto"/>
              <w:right w:val="outset" w:sz="6" w:space="0" w:color="auto"/>
            </w:tcBorders>
          </w:tcPr>
          <w:p w:rsidR="005171E4" w:rsidRPr="00035D99" w:rsidRDefault="005171E4" w:rsidP="008901C9">
            <w:pPr>
              <w:rPr>
                <w:iCs/>
              </w:rPr>
            </w:pPr>
          </w:p>
        </w:tc>
        <w:tc>
          <w:tcPr>
            <w:tcW w:w="1134" w:type="dxa"/>
            <w:tcBorders>
              <w:left w:val="outset" w:sz="6" w:space="0" w:color="auto"/>
              <w:right w:val="outset" w:sz="6" w:space="0" w:color="auto"/>
            </w:tcBorders>
          </w:tcPr>
          <w:p w:rsidR="005171E4" w:rsidRPr="00035D99" w:rsidRDefault="005171E4" w:rsidP="008901C9">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5171E4" w:rsidRPr="00035D99" w:rsidRDefault="005171E4" w:rsidP="008901C9">
            <w:pPr>
              <w:jc w:val="center"/>
              <w:rPr>
                <w:iCs/>
              </w:rPr>
            </w:pPr>
          </w:p>
        </w:tc>
      </w:tr>
      <w:tr w:rsidR="00417F16" w:rsidRPr="00035D99" w:rsidTr="00C17398">
        <w:trPr>
          <w:trHeight w:val="577"/>
        </w:trPr>
        <w:tc>
          <w:tcPr>
            <w:tcW w:w="889" w:type="dxa"/>
            <w:tcBorders>
              <w:left w:val="outset" w:sz="6" w:space="0" w:color="auto"/>
              <w:bottom w:val="outset" w:sz="6" w:space="0" w:color="auto"/>
              <w:right w:val="outset" w:sz="6" w:space="0" w:color="auto"/>
            </w:tcBorders>
          </w:tcPr>
          <w:p w:rsidR="00417F16" w:rsidRPr="00035D99" w:rsidRDefault="00417F16" w:rsidP="00845807">
            <w:pPr>
              <w:jc w:val="center"/>
              <w:rPr>
                <w:b/>
                <w:iCs/>
              </w:rPr>
            </w:pPr>
          </w:p>
          <w:p w:rsidR="00417F16" w:rsidRPr="00035D99" w:rsidRDefault="0013260C" w:rsidP="00845807">
            <w:pPr>
              <w:jc w:val="center"/>
              <w:rPr>
                <w:b/>
                <w:iCs/>
              </w:rPr>
            </w:pPr>
            <w:proofErr w:type="gramStart"/>
            <w:r>
              <w:rPr>
                <w:b/>
                <w:iCs/>
              </w:rPr>
              <w:t>П</w:t>
            </w:r>
            <w:proofErr w:type="gramEnd"/>
          </w:p>
        </w:tc>
        <w:tc>
          <w:tcPr>
            <w:tcW w:w="1587" w:type="dxa"/>
            <w:vMerge w:val="restart"/>
            <w:tcBorders>
              <w:left w:val="outset" w:sz="6" w:space="0" w:color="auto"/>
              <w:right w:val="outset" w:sz="6" w:space="0" w:color="auto"/>
            </w:tcBorders>
            <w:shd w:val="clear" w:color="auto" w:fill="auto"/>
            <w:textDirection w:val="btLr"/>
          </w:tcPr>
          <w:p w:rsidR="00417F16" w:rsidRPr="00035D99" w:rsidRDefault="00417F16" w:rsidP="00845807">
            <w:pPr>
              <w:jc w:val="center"/>
              <w:rPr>
                <w:b/>
                <w:iCs/>
              </w:rPr>
            </w:pPr>
          </w:p>
          <w:p w:rsidR="00417F16" w:rsidRPr="00035D99" w:rsidRDefault="00417F16" w:rsidP="00845807">
            <w:pPr>
              <w:jc w:val="center"/>
              <w:rPr>
                <w:b/>
                <w:iCs/>
              </w:rPr>
            </w:pPr>
            <w:r w:rsidRPr="00035D99">
              <w:rPr>
                <w:b/>
                <w:iCs/>
              </w:rPr>
              <w:t>Итоговое повторение</w:t>
            </w:r>
          </w:p>
          <w:p w:rsidR="00417F16" w:rsidRPr="00035D99" w:rsidRDefault="00417F16" w:rsidP="00845807">
            <w:pPr>
              <w:jc w:val="center"/>
              <w:rPr>
                <w:b/>
                <w:iCs/>
              </w:rPr>
            </w:pPr>
          </w:p>
          <w:p w:rsidR="00417F16" w:rsidRPr="00035D99" w:rsidRDefault="00417F16" w:rsidP="00845807">
            <w:pPr>
              <w:jc w:val="center"/>
              <w:rPr>
                <w:b/>
                <w:iCs/>
              </w:rPr>
            </w:pPr>
          </w:p>
          <w:p w:rsidR="00417F16" w:rsidRPr="00035D99" w:rsidRDefault="00417F16" w:rsidP="00845807">
            <w:pPr>
              <w:rPr>
                <w:b/>
                <w:iCs/>
              </w:rPr>
            </w:pPr>
          </w:p>
        </w:tc>
        <w:tc>
          <w:tcPr>
            <w:tcW w:w="180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rPr>
                <w:b/>
                <w:iCs/>
              </w:rPr>
            </w:pPr>
          </w:p>
          <w:p w:rsidR="00417F16" w:rsidRPr="00035D99" w:rsidRDefault="00A921D3" w:rsidP="00845807">
            <w:pPr>
              <w:jc w:val="center"/>
              <w:rPr>
                <w:b/>
                <w:iCs/>
              </w:rPr>
            </w:pPr>
            <w:r w:rsidRPr="00035D99">
              <w:rPr>
                <w:b/>
                <w:iCs/>
              </w:rPr>
              <w:t>1</w:t>
            </w:r>
            <w:r w:rsidR="000F514B">
              <w:rPr>
                <w:b/>
                <w:iCs/>
              </w:rPr>
              <w:t>3</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2520"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417F16" w:rsidRPr="00035D99" w:rsidTr="00C17398">
        <w:trPr>
          <w:trHeight w:val="577"/>
        </w:trPr>
        <w:tc>
          <w:tcPr>
            <w:tcW w:w="889"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62153B" w:rsidP="00845807">
            <w:pPr>
              <w:jc w:val="center"/>
              <w:rPr>
                <w:iCs/>
              </w:rPr>
            </w:pPr>
            <w:r>
              <w:rPr>
                <w:iCs/>
              </w:rPr>
              <w:t>158</w:t>
            </w:r>
          </w:p>
        </w:tc>
        <w:tc>
          <w:tcPr>
            <w:tcW w:w="1587" w:type="dxa"/>
            <w:vMerge/>
            <w:tcBorders>
              <w:left w:val="outset" w:sz="6" w:space="0" w:color="auto"/>
              <w:right w:val="outset" w:sz="6" w:space="0" w:color="auto"/>
            </w:tcBorders>
            <w:shd w:val="clear" w:color="auto" w:fill="auto"/>
          </w:tcPr>
          <w:p w:rsidR="00417F16" w:rsidRPr="00035D99" w:rsidRDefault="00417F16" w:rsidP="00845807">
            <w:pPr>
              <w:jc w:val="center"/>
              <w:rPr>
                <w:iCs/>
              </w:rPr>
            </w:pPr>
          </w:p>
        </w:tc>
        <w:tc>
          <w:tcPr>
            <w:tcW w:w="1800" w:type="dxa"/>
            <w:tcBorders>
              <w:left w:val="outset" w:sz="6" w:space="0" w:color="auto"/>
              <w:bottom w:val="outset" w:sz="6" w:space="0" w:color="auto"/>
              <w:right w:val="outset" w:sz="6" w:space="0" w:color="auto"/>
            </w:tcBorders>
          </w:tcPr>
          <w:p w:rsidR="00417F16" w:rsidRPr="00035D99" w:rsidRDefault="00417F16" w:rsidP="00845807">
            <w:pPr>
              <w:jc w:val="center"/>
              <w:rPr>
                <w:iCs/>
              </w:rPr>
            </w:pPr>
            <w:r w:rsidRPr="00035D99">
              <w:rPr>
                <w:iCs/>
              </w:rPr>
              <w:t>Начальные геометрические сведения</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pPr>
          </w:p>
          <w:p w:rsidR="00417F16" w:rsidRPr="00035D99" w:rsidRDefault="00417F16" w:rsidP="00845807">
            <w:pPr>
              <w:jc w:val="center"/>
            </w:pPr>
            <w:r w:rsidRPr="00035D99">
              <w:t>УОСЗ</w:t>
            </w:r>
          </w:p>
        </w:tc>
        <w:tc>
          <w:tcPr>
            <w:tcW w:w="2520"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962420">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417F16" w:rsidRPr="00035D99" w:rsidTr="00C17398">
        <w:trPr>
          <w:trHeight w:val="577"/>
        </w:trPr>
        <w:tc>
          <w:tcPr>
            <w:tcW w:w="889"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Default="0062153B" w:rsidP="00845807">
            <w:pPr>
              <w:jc w:val="center"/>
              <w:rPr>
                <w:iCs/>
              </w:rPr>
            </w:pPr>
            <w:r>
              <w:rPr>
                <w:iCs/>
              </w:rPr>
              <w:t>159</w:t>
            </w:r>
          </w:p>
          <w:p w:rsidR="000F514B" w:rsidRDefault="000F514B" w:rsidP="00845807">
            <w:pPr>
              <w:jc w:val="center"/>
              <w:rPr>
                <w:iCs/>
              </w:rPr>
            </w:pPr>
          </w:p>
          <w:p w:rsidR="000F514B" w:rsidRDefault="000F514B" w:rsidP="00845807">
            <w:pPr>
              <w:jc w:val="center"/>
              <w:rPr>
                <w:iCs/>
              </w:rPr>
            </w:pPr>
            <w:r>
              <w:rPr>
                <w:iCs/>
              </w:rPr>
              <w:t>160</w:t>
            </w:r>
          </w:p>
          <w:p w:rsidR="0062153B" w:rsidRPr="00035D99" w:rsidRDefault="0062153B" w:rsidP="00845807">
            <w:pPr>
              <w:jc w:val="center"/>
              <w:rPr>
                <w:iCs/>
              </w:rPr>
            </w:pPr>
          </w:p>
        </w:tc>
        <w:tc>
          <w:tcPr>
            <w:tcW w:w="1587" w:type="dxa"/>
            <w:vMerge/>
            <w:tcBorders>
              <w:left w:val="outset" w:sz="6" w:space="0" w:color="auto"/>
              <w:right w:val="outset" w:sz="6" w:space="0" w:color="auto"/>
            </w:tcBorders>
            <w:shd w:val="clear" w:color="auto" w:fill="auto"/>
          </w:tcPr>
          <w:p w:rsidR="00417F16" w:rsidRPr="00035D99" w:rsidRDefault="00417F16" w:rsidP="00845807">
            <w:pPr>
              <w:jc w:val="center"/>
              <w:rPr>
                <w:i/>
                <w:iCs/>
              </w:rPr>
            </w:pPr>
          </w:p>
        </w:tc>
        <w:tc>
          <w:tcPr>
            <w:tcW w:w="1800" w:type="dxa"/>
            <w:tcBorders>
              <w:left w:val="outset" w:sz="6" w:space="0" w:color="auto"/>
              <w:bottom w:val="outset" w:sz="6" w:space="0" w:color="auto"/>
              <w:right w:val="outset" w:sz="6" w:space="0" w:color="auto"/>
            </w:tcBorders>
          </w:tcPr>
          <w:p w:rsidR="00417F16" w:rsidRPr="00035D99" w:rsidRDefault="00417F16" w:rsidP="00845807">
            <w:pPr>
              <w:jc w:val="center"/>
              <w:rPr>
                <w:iCs/>
              </w:rPr>
            </w:pPr>
            <w:r w:rsidRPr="00035D99">
              <w:rPr>
                <w:iCs/>
              </w:rPr>
              <w:t>Признаки равенства треугольников. Равнобедренный треугольник</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p>
          <w:p w:rsidR="00417F16" w:rsidRPr="00035D99" w:rsidRDefault="0062153B" w:rsidP="00845807">
            <w:pPr>
              <w:jc w:val="center"/>
              <w:rPr>
                <w:iCs/>
              </w:rPr>
            </w:pPr>
            <w:r>
              <w:rPr>
                <w:iCs/>
              </w:rPr>
              <w:t>2</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pPr>
          </w:p>
          <w:p w:rsidR="00417F16" w:rsidRPr="00035D99" w:rsidRDefault="00417F16" w:rsidP="00845807">
            <w:pPr>
              <w:jc w:val="center"/>
            </w:pPr>
            <w:r w:rsidRPr="00035D99">
              <w:t>УОСЗ</w:t>
            </w:r>
          </w:p>
        </w:tc>
        <w:tc>
          <w:tcPr>
            <w:tcW w:w="2520"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417F16" w:rsidRPr="00035D99" w:rsidTr="00C17398">
        <w:trPr>
          <w:trHeight w:val="577"/>
        </w:trPr>
        <w:tc>
          <w:tcPr>
            <w:tcW w:w="889"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62153B" w:rsidP="00845807">
            <w:pPr>
              <w:jc w:val="center"/>
              <w:rPr>
                <w:iCs/>
              </w:rPr>
            </w:pPr>
            <w:r>
              <w:rPr>
                <w:iCs/>
              </w:rPr>
              <w:t>161</w:t>
            </w:r>
          </w:p>
        </w:tc>
        <w:tc>
          <w:tcPr>
            <w:tcW w:w="1587" w:type="dxa"/>
            <w:vMerge/>
            <w:tcBorders>
              <w:left w:val="outset" w:sz="6" w:space="0" w:color="auto"/>
              <w:right w:val="outset" w:sz="6" w:space="0" w:color="auto"/>
            </w:tcBorders>
            <w:shd w:val="clear" w:color="auto" w:fill="auto"/>
          </w:tcPr>
          <w:p w:rsidR="00417F16" w:rsidRPr="00035D99" w:rsidRDefault="00417F16" w:rsidP="00845807">
            <w:pPr>
              <w:jc w:val="center"/>
              <w:rPr>
                <w:i/>
                <w:iCs/>
              </w:rPr>
            </w:pPr>
          </w:p>
        </w:tc>
        <w:tc>
          <w:tcPr>
            <w:tcW w:w="180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Параллельные прямые</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pPr>
          </w:p>
          <w:p w:rsidR="00417F16" w:rsidRPr="00035D99" w:rsidRDefault="00417F16" w:rsidP="00845807">
            <w:pPr>
              <w:jc w:val="center"/>
            </w:pPr>
            <w:r w:rsidRPr="00035D99">
              <w:t>УОСЗ</w:t>
            </w:r>
          </w:p>
        </w:tc>
        <w:tc>
          <w:tcPr>
            <w:tcW w:w="2520"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417F16" w:rsidRPr="00035D99" w:rsidTr="00C17398">
        <w:trPr>
          <w:trHeight w:val="577"/>
        </w:trPr>
        <w:tc>
          <w:tcPr>
            <w:tcW w:w="889"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Default="0062153B" w:rsidP="00845807">
            <w:pPr>
              <w:jc w:val="center"/>
              <w:rPr>
                <w:iCs/>
              </w:rPr>
            </w:pPr>
            <w:r>
              <w:rPr>
                <w:iCs/>
              </w:rPr>
              <w:t>162</w:t>
            </w:r>
          </w:p>
          <w:p w:rsidR="0062153B" w:rsidRPr="00035D99" w:rsidRDefault="0062153B" w:rsidP="00845807">
            <w:pPr>
              <w:jc w:val="center"/>
              <w:rPr>
                <w:iCs/>
              </w:rPr>
            </w:pPr>
            <w:r>
              <w:rPr>
                <w:iCs/>
              </w:rPr>
              <w:t>163</w:t>
            </w:r>
          </w:p>
        </w:tc>
        <w:tc>
          <w:tcPr>
            <w:tcW w:w="1587" w:type="dxa"/>
            <w:vMerge/>
            <w:tcBorders>
              <w:left w:val="outset" w:sz="6" w:space="0" w:color="auto"/>
              <w:right w:val="outset" w:sz="6" w:space="0" w:color="auto"/>
            </w:tcBorders>
            <w:shd w:val="clear" w:color="auto" w:fill="auto"/>
          </w:tcPr>
          <w:p w:rsidR="00417F16" w:rsidRPr="00035D99" w:rsidRDefault="00417F16" w:rsidP="00845807">
            <w:pPr>
              <w:jc w:val="center"/>
              <w:rPr>
                <w:i/>
                <w:iCs/>
              </w:rPr>
            </w:pPr>
          </w:p>
        </w:tc>
        <w:tc>
          <w:tcPr>
            <w:tcW w:w="1800" w:type="dxa"/>
            <w:tcBorders>
              <w:left w:val="outset" w:sz="6" w:space="0" w:color="auto"/>
              <w:bottom w:val="outset" w:sz="6" w:space="0" w:color="auto"/>
              <w:right w:val="outset" w:sz="6" w:space="0" w:color="auto"/>
            </w:tcBorders>
          </w:tcPr>
          <w:p w:rsidR="00417F16" w:rsidRPr="00035D99" w:rsidRDefault="00417F16" w:rsidP="00845807">
            <w:pPr>
              <w:jc w:val="center"/>
              <w:rPr>
                <w:iCs/>
              </w:rPr>
            </w:pPr>
            <w:r w:rsidRPr="00035D99">
              <w:rPr>
                <w:iCs/>
              </w:rPr>
              <w:t>Соотношения между сторонами и углами треугольника.</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62153B" w:rsidP="00845807">
            <w:pPr>
              <w:jc w:val="center"/>
              <w:rPr>
                <w:iCs/>
              </w:rPr>
            </w:pPr>
            <w:r>
              <w:rPr>
                <w:iCs/>
              </w:rPr>
              <w:t>2</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pPr>
          </w:p>
          <w:p w:rsidR="00417F16" w:rsidRPr="00035D99" w:rsidRDefault="00417F16" w:rsidP="00845807">
            <w:pPr>
              <w:jc w:val="center"/>
            </w:pPr>
            <w:r w:rsidRPr="00035D99">
              <w:t>УОСЗ</w:t>
            </w:r>
          </w:p>
        </w:tc>
        <w:tc>
          <w:tcPr>
            <w:tcW w:w="2520"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417F16" w:rsidRPr="00035D99" w:rsidTr="00C17398">
        <w:trPr>
          <w:trHeight w:val="577"/>
        </w:trPr>
        <w:tc>
          <w:tcPr>
            <w:tcW w:w="889"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62153B" w:rsidP="00845807">
            <w:pPr>
              <w:jc w:val="center"/>
              <w:rPr>
                <w:iCs/>
              </w:rPr>
            </w:pPr>
            <w:r>
              <w:rPr>
                <w:iCs/>
              </w:rPr>
              <w:t>164</w:t>
            </w:r>
          </w:p>
        </w:tc>
        <w:tc>
          <w:tcPr>
            <w:tcW w:w="1587" w:type="dxa"/>
            <w:vMerge/>
            <w:tcBorders>
              <w:left w:val="outset" w:sz="6" w:space="0" w:color="auto"/>
              <w:right w:val="outset" w:sz="6" w:space="0" w:color="auto"/>
            </w:tcBorders>
            <w:shd w:val="clear" w:color="auto" w:fill="auto"/>
          </w:tcPr>
          <w:p w:rsidR="00417F16" w:rsidRPr="00035D99" w:rsidRDefault="00417F16" w:rsidP="00845807">
            <w:pPr>
              <w:jc w:val="center"/>
              <w:rPr>
                <w:i/>
                <w:iCs/>
              </w:rPr>
            </w:pPr>
          </w:p>
        </w:tc>
        <w:tc>
          <w:tcPr>
            <w:tcW w:w="180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Задачи на построение</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pPr>
          </w:p>
          <w:p w:rsidR="00417F16" w:rsidRPr="00035D99" w:rsidRDefault="00417F16" w:rsidP="00845807">
            <w:pPr>
              <w:jc w:val="center"/>
            </w:pPr>
            <w:r w:rsidRPr="00035D99">
              <w:t>УОСЗ</w:t>
            </w:r>
          </w:p>
        </w:tc>
        <w:tc>
          <w:tcPr>
            <w:tcW w:w="2520"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417F16" w:rsidRPr="00035D99" w:rsidTr="00657EB7">
        <w:trPr>
          <w:trHeight w:val="577"/>
        </w:trPr>
        <w:tc>
          <w:tcPr>
            <w:tcW w:w="889"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62153B" w:rsidP="00845807">
            <w:pPr>
              <w:jc w:val="center"/>
              <w:rPr>
                <w:iCs/>
              </w:rPr>
            </w:pPr>
            <w:r>
              <w:rPr>
                <w:iCs/>
              </w:rPr>
              <w:t>165</w:t>
            </w:r>
          </w:p>
        </w:tc>
        <w:tc>
          <w:tcPr>
            <w:tcW w:w="1587" w:type="dxa"/>
            <w:vMerge/>
            <w:tcBorders>
              <w:left w:val="outset" w:sz="6" w:space="0" w:color="auto"/>
              <w:right w:val="outset" w:sz="6" w:space="0" w:color="auto"/>
            </w:tcBorders>
            <w:shd w:val="clear" w:color="auto" w:fill="auto"/>
          </w:tcPr>
          <w:p w:rsidR="00417F16" w:rsidRPr="00035D99" w:rsidRDefault="00417F16" w:rsidP="00845807">
            <w:pPr>
              <w:jc w:val="center"/>
              <w:rPr>
                <w:i/>
                <w:iCs/>
              </w:rPr>
            </w:pPr>
          </w:p>
        </w:tc>
        <w:tc>
          <w:tcPr>
            <w:tcW w:w="1800" w:type="dxa"/>
            <w:vMerge w:val="restart"/>
            <w:tcBorders>
              <w:left w:val="outset" w:sz="6" w:space="0" w:color="auto"/>
              <w:right w:val="outset" w:sz="6" w:space="0" w:color="auto"/>
            </w:tcBorders>
          </w:tcPr>
          <w:p w:rsidR="00417F16" w:rsidRPr="00035D99" w:rsidRDefault="0062153B" w:rsidP="0062153B">
            <w:pPr>
              <w:rPr>
                <w:iCs/>
              </w:rPr>
            </w:pPr>
            <w:r>
              <w:rPr>
                <w:iCs/>
              </w:rPr>
              <w:t xml:space="preserve">Итоговый контрольный </w:t>
            </w:r>
            <w:r>
              <w:rPr>
                <w:iCs/>
              </w:rPr>
              <w:lastRenderedPageBreak/>
              <w:t>тест</w:t>
            </w:r>
          </w:p>
        </w:tc>
        <w:tc>
          <w:tcPr>
            <w:tcW w:w="720" w:type="dxa"/>
            <w:vMerge w:val="restart"/>
            <w:tcBorders>
              <w:left w:val="outset" w:sz="6" w:space="0" w:color="auto"/>
              <w:right w:val="outset" w:sz="6" w:space="0" w:color="auto"/>
            </w:tcBorders>
          </w:tcPr>
          <w:p w:rsidR="00417F16" w:rsidRPr="00035D99" w:rsidRDefault="00417F16" w:rsidP="00845807">
            <w:pPr>
              <w:jc w:val="center"/>
              <w:rPr>
                <w:iCs/>
              </w:rPr>
            </w:pPr>
          </w:p>
          <w:p w:rsidR="00417F16" w:rsidRPr="00035D99" w:rsidRDefault="0062153B" w:rsidP="00845807">
            <w:pPr>
              <w:jc w:val="center"/>
              <w:rPr>
                <w:iCs/>
              </w:rPr>
            </w:pPr>
            <w:r>
              <w:rPr>
                <w:iCs/>
              </w:rPr>
              <w:t>1</w:t>
            </w:r>
          </w:p>
          <w:p w:rsidR="00417F16" w:rsidRPr="00035D99" w:rsidRDefault="00417F16" w:rsidP="00845807">
            <w:pPr>
              <w:jc w:val="center"/>
              <w:rPr>
                <w:iCs/>
              </w:rPr>
            </w:pPr>
          </w:p>
          <w:p w:rsidR="00417F16" w:rsidRPr="00035D99" w:rsidRDefault="00417F16" w:rsidP="00845807">
            <w:pPr>
              <w:jc w:val="center"/>
              <w:rPr>
                <w:iCs/>
              </w:rPr>
            </w:pP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pPr>
          </w:p>
          <w:p w:rsidR="00417F16" w:rsidRPr="00035D99" w:rsidRDefault="00417F16" w:rsidP="00845807">
            <w:pPr>
              <w:jc w:val="center"/>
            </w:pPr>
          </w:p>
        </w:tc>
        <w:tc>
          <w:tcPr>
            <w:tcW w:w="2520"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417F16" w:rsidRPr="00035D99" w:rsidTr="00657EB7">
        <w:trPr>
          <w:trHeight w:val="577"/>
        </w:trPr>
        <w:tc>
          <w:tcPr>
            <w:tcW w:w="889"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p>
        </w:tc>
        <w:tc>
          <w:tcPr>
            <w:tcW w:w="1587" w:type="dxa"/>
            <w:vMerge/>
            <w:tcBorders>
              <w:left w:val="outset" w:sz="6" w:space="0" w:color="auto"/>
              <w:right w:val="outset" w:sz="6" w:space="0" w:color="auto"/>
            </w:tcBorders>
            <w:shd w:val="clear" w:color="auto" w:fill="auto"/>
          </w:tcPr>
          <w:p w:rsidR="00417F16" w:rsidRPr="00035D99" w:rsidRDefault="00417F16" w:rsidP="00845807">
            <w:pPr>
              <w:jc w:val="center"/>
              <w:rPr>
                <w:i/>
                <w:iCs/>
              </w:rPr>
            </w:pPr>
          </w:p>
        </w:tc>
        <w:tc>
          <w:tcPr>
            <w:tcW w:w="1800" w:type="dxa"/>
            <w:vMerge/>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720" w:type="dxa"/>
            <w:vMerge/>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pPr>
          </w:p>
        </w:tc>
        <w:tc>
          <w:tcPr>
            <w:tcW w:w="2520"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417F16" w:rsidRPr="00035D99" w:rsidTr="00C17398">
        <w:trPr>
          <w:trHeight w:val="577"/>
        </w:trPr>
        <w:tc>
          <w:tcPr>
            <w:tcW w:w="889" w:type="dxa"/>
            <w:tcBorders>
              <w:left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1</w:t>
            </w:r>
            <w:r w:rsidR="0062153B">
              <w:rPr>
                <w:iCs/>
              </w:rPr>
              <w:t>66</w:t>
            </w:r>
          </w:p>
        </w:tc>
        <w:tc>
          <w:tcPr>
            <w:tcW w:w="1587" w:type="dxa"/>
            <w:vMerge/>
            <w:tcBorders>
              <w:left w:val="outset" w:sz="6" w:space="0" w:color="auto"/>
              <w:right w:val="outset" w:sz="6" w:space="0" w:color="auto"/>
            </w:tcBorders>
            <w:textDirection w:val="btLr"/>
          </w:tcPr>
          <w:p w:rsidR="00417F16" w:rsidRPr="00035D99" w:rsidRDefault="00417F16" w:rsidP="00845807">
            <w:pPr>
              <w:jc w:val="center"/>
              <w:rPr>
                <w:b/>
                <w:iCs/>
              </w:rPr>
            </w:pPr>
          </w:p>
        </w:tc>
        <w:tc>
          <w:tcPr>
            <w:tcW w:w="1800" w:type="dxa"/>
            <w:tcBorders>
              <w:left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Уравнения</w:t>
            </w:r>
          </w:p>
        </w:tc>
        <w:tc>
          <w:tcPr>
            <w:tcW w:w="720" w:type="dxa"/>
            <w:tcBorders>
              <w:left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1</w:t>
            </w:r>
          </w:p>
        </w:tc>
        <w:tc>
          <w:tcPr>
            <w:tcW w:w="720" w:type="dxa"/>
            <w:tcBorders>
              <w:left w:val="outset" w:sz="6" w:space="0" w:color="auto"/>
              <w:right w:val="outset" w:sz="6" w:space="0" w:color="auto"/>
            </w:tcBorders>
          </w:tcPr>
          <w:p w:rsidR="00417F16" w:rsidRPr="00035D99" w:rsidRDefault="00417F16" w:rsidP="00845807">
            <w:pPr>
              <w:jc w:val="center"/>
            </w:pPr>
          </w:p>
        </w:tc>
        <w:tc>
          <w:tcPr>
            <w:tcW w:w="2520" w:type="dxa"/>
            <w:tcBorders>
              <w:left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417F16" w:rsidRPr="00035D99" w:rsidTr="00C17398">
        <w:trPr>
          <w:trHeight w:val="577"/>
        </w:trPr>
        <w:tc>
          <w:tcPr>
            <w:tcW w:w="889"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1</w:t>
            </w:r>
            <w:r w:rsidR="0062153B">
              <w:rPr>
                <w:iCs/>
              </w:rPr>
              <w:t>67</w:t>
            </w:r>
          </w:p>
        </w:tc>
        <w:tc>
          <w:tcPr>
            <w:tcW w:w="1587" w:type="dxa"/>
            <w:vMerge/>
            <w:tcBorders>
              <w:left w:val="outset" w:sz="6" w:space="0" w:color="auto"/>
              <w:right w:val="outset" w:sz="6" w:space="0" w:color="auto"/>
            </w:tcBorders>
          </w:tcPr>
          <w:p w:rsidR="00417F16" w:rsidRPr="00035D99" w:rsidRDefault="00417F16" w:rsidP="00845807">
            <w:pPr>
              <w:jc w:val="center"/>
              <w:rPr>
                <w:i/>
                <w:iCs/>
              </w:rPr>
            </w:pPr>
          </w:p>
        </w:tc>
        <w:tc>
          <w:tcPr>
            <w:tcW w:w="180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Координаты и графики</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pPr>
          </w:p>
        </w:tc>
        <w:tc>
          <w:tcPr>
            <w:tcW w:w="2520"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417F16" w:rsidRPr="00035D99" w:rsidTr="00C17398">
        <w:trPr>
          <w:trHeight w:val="577"/>
        </w:trPr>
        <w:tc>
          <w:tcPr>
            <w:tcW w:w="889" w:type="dxa"/>
            <w:tcBorders>
              <w:left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1</w:t>
            </w:r>
            <w:r w:rsidR="0062153B">
              <w:rPr>
                <w:iCs/>
              </w:rPr>
              <w:t>68</w:t>
            </w:r>
          </w:p>
        </w:tc>
        <w:tc>
          <w:tcPr>
            <w:tcW w:w="1587" w:type="dxa"/>
            <w:vMerge/>
            <w:tcBorders>
              <w:left w:val="outset" w:sz="6" w:space="0" w:color="auto"/>
              <w:right w:val="outset" w:sz="6" w:space="0" w:color="auto"/>
            </w:tcBorders>
          </w:tcPr>
          <w:p w:rsidR="00417F16" w:rsidRPr="00035D99" w:rsidRDefault="00417F16" w:rsidP="00845807">
            <w:pPr>
              <w:jc w:val="center"/>
              <w:rPr>
                <w:b/>
                <w:iCs/>
              </w:rPr>
            </w:pPr>
          </w:p>
        </w:tc>
        <w:tc>
          <w:tcPr>
            <w:tcW w:w="1800" w:type="dxa"/>
            <w:tcBorders>
              <w:left w:val="outset" w:sz="6" w:space="0" w:color="auto"/>
              <w:right w:val="outset" w:sz="6" w:space="0" w:color="auto"/>
            </w:tcBorders>
          </w:tcPr>
          <w:p w:rsidR="00417F16" w:rsidRPr="00035D99" w:rsidRDefault="00417F16" w:rsidP="00845807">
            <w:pPr>
              <w:jc w:val="center"/>
              <w:rPr>
                <w:iCs/>
              </w:rPr>
            </w:pPr>
            <w:r w:rsidRPr="00035D99">
              <w:rPr>
                <w:iCs/>
              </w:rPr>
              <w:t>Степень с натуральным показателем</w:t>
            </w:r>
          </w:p>
        </w:tc>
        <w:tc>
          <w:tcPr>
            <w:tcW w:w="720" w:type="dxa"/>
            <w:tcBorders>
              <w:left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1</w:t>
            </w:r>
          </w:p>
        </w:tc>
        <w:tc>
          <w:tcPr>
            <w:tcW w:w="720" w:type="dxa"/>
            <w:tcBorders>
              <w:left w:val="outset" w:sz="6" w:space="0" w:color="auto"/>
              <w:right w:val="outset" w:sz="6" w:space="0" w:color="auto"/>
            </w:tcBorders>
          </w:tcPr>
          <w:p w:rsidR="00417F16" w:rsidRPr="00035D99" w:rsidRDefault="00417F16" w:rsidP="00845807">
            <w:pPr>
              <w:jc w:val="center"/>
            </w:pPr>
          </w:p>
        </w:tc>
        <w:tc>
          <w:tcPr>
            <w:tcW w:w="2520" w:type="dxa"/>
            <w:tcBorders>
              <w:left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417F16" w:rsidRPr="00035D99" w:rsidTr="00C17398">
        <w:trPr>
          <w:trHeight w:val="577"/>
        </w:trPr>
        <w:tc>
          <w:tcPr>
            <w:tcW w:w="889"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16</w:t>
            </w:r>
            <w:r w:rsidR="0062153B">
              <w:rPr>
                <w:iCs/>
              </w:rPr>
              <w:t>9</w:t>
            </w:r>
          </w:p>
        </w:tc>
        <w:tc>
          <w:tcPr>
            <w:tcW w:w="1587" w:type="dxa"/>
            <w:vMerge/>
            <w:tcBorders>
              <w:left w:val="outset" w:sz="6" w:space="0" w:color="auto"/>
              <w:right w:val="outset" w:sz="6" w:space="0" w:color="auto"/>
            </w:tcBorders>
          </w:tcPr>
          <w:p w:rsidR="00417F16" w:rsidRPr="00035D99" w:rsidRDefault="00417F16" w:rsidP="00845807">
            <w:pPr>
              <w:jc w:val="center"/>
              <w:rPr>
                <w:i/>
                <w:iCs/>
              </w:rPr>
            </w:pPr>
          </w:p>
        </w:tc>
        <w:tc>
          <w:tcPr>
            <w:tcW w:w="1800" w:type="dxa"/>
            <w:tcBorders>
              <w:left w:val="outset" w:sz="6" w:space="0" w:color="auto"/>
              <w:bottom w:val="outset" w:sz="6" w:space="0" w:color="auto"/>
              <w:right w:val="outset" w:sz="6" w:space="0" w:color="auto"/>
            </w:tcBorders>
          </w:tcPr>
          <w:p w:rsidR="00417F16" w:rsidRPr="00035D99" w:rsidRDefault="00417F16" w:rsidP="00845807">
            <w:pPr>
              <w:jc w:val="center"/>
              <w:rPr>
                <w:iCs/>
              </w:rPr>
            </w:pPr>
            <w:r w:rsidRPr="00035D99">
              <w:rPr>
                <w:iCs/>
              </w:rPr>
              <w:t>Формулы сокращённого умножения</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p w:rsidR="00417F16" w:rsidRPr="00035D99" w:rsidRDefault="00417F16" w:rsidP="00845807">
            <w:pPr>
              <w:jc w:val="center"/>
              <w:rPr>
                <w:iCs/>
              </w:rPr>
            </w:pPr>
            <w:r w:rsidRPr="00035D99">
              <w:rPr>
                <w:iCs/>
              </w:rPr>
              <w:t>1</w:t>
            </w:r>
          </w:p>
        </w:tc>
        <w:tc>
          <w:tcPr>
            <w:tcW w:w="720" w:type="dxa"/>
            <w:tcBorders>
              <w:left w:val="outset" w:sz="6" w:space="0" w:color="auto"/>
              <w:bottom w:val="outset" w:sz="6" w:space="0" w:color="auto"/>
              <w:right w:val="outset" w:sz="6" w:space="0" w:color="auto"/>
            </w:tcBorders>
          </w:tcPr>
          <w:p w:rsidR="00417F16" w:rsidRPr="00035D99" w:rsidRDefault="00417F16" w:rsidP="00845807">
            <w:pPr>
              <w:jc w:val="center"/>
            </w:pPr>
          </w:p>
        </w:tc>
        <w:tc>
          <w:tcPr>
            <w:tcW w:w="2520"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3993" w:type="dxa"/>
            <w:tcBorders>
              <w:left w:val="outset" w:sz="6" w:space="0" w:color="auto"/>
              <w:bottom w:val="outset" w:sz="6" w:space="0" w:color="auto"/>
              <w:right w:val="outset" w:sz="6" w:space="0" w:color="auto"/>
            </w:tcBorders>
          </w:tcPr>
          <w:p w:rsidR="00417F16" w:rsidRPr="00035D99" w:rsidRDefault="00417F16" w:rsidP="00035D99">
            <w:pPr>
              <w:rPr>
                <w:iCs/>
              </w:rPr>
            </w:pPr>
          </w:p>
        </w:tc>
        <w:tc>
          <w:tcPr>
            <w:tcW w:w="1134" w:type="dxa"/>
            <w:tcBorders>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417F16" w:rsidRPr="00035D99" w:rsidRDefault="00417F16" w:rsidP="00845807">
            <w:pPr>
              <w:jc w:val="center"/>
              <w:rPr>
                <w:iCs/>
              </w:rPr>
            </w:pPr>
          </w:p>
        </w:tc>
      </w:tr>
      <w:tr w:rsidR="00103DFA" w:rsidRPr="00035D99" w:rsidTr="0062153B">
        <w:trPr>
          <w:trHeight w:val="1213"/>
        </w:trPr>
        <w:tc>
          <w:tcPr>
            <w:tcW w:w="889" w:type="dxa"/>
            <w:tcBorders>
              <w:left w:val="outset" w:sz="6" w:space="0" w:color="auto"/>
              <w:bottom w:val="outset" w:sz="6" w:space="0" w:color="auto"/>
              <w:right w:val="outset" w:sz="6" w:space="0" w:color="auto"/>
            </w:tcBorders>
          </w:tcPr>
          <w:p w:rsidR="00103DFA" w:rsidRPr="00035D99" w:rsidRDefault="00103DFA" w:rsidP="00845807">
            <w:pPr>
              <w:jc w:val="center"/>
              <w:rPr>
                <w:iCs/>
              </w:rPr>
            </w:pPr>
          </w:p>
          <w:p w:rsidR="00103DFA" w:rsidRPr="00035D99" w:rsidRDefault="0062153B" w:rsidP="00845807">
            <w:pPr>
              <w:jc w:val="center"/>
              <w:rPr>
                <w:iCs/>
              </w:rPr>
            </w:pPr>
            <w:r>
              <w:rPr>
                <w:iCs/>
              </w:rPr>
              <w:t>170</w:t>
            </w:r>
          </w:p>
        </w:tc>
        <w:tc>
          <w:tcPr>
            <w:tcW w:w="1587" w:type="dxa"/>
            <w:vMerge/>
            <w:tcBorders>
              <w:left w:val="outset" w:sz="6" w:space="0" w:color="auto"/>
              <w:right w:val="outset" w:sz="6" w:space="0" w:color="auto"/>
            </w:tcBorders>
          </w:tcPr>
          <w:p w:rsidR="00103DFA" w:rsidRPr="00035D99" w:rsidRDefault="00103DFA" w:rsidP="00845807">
            <w:pPr>
              <w:jc w:val="center"/>
              <w:rPr>
                <w:i/>
                <w:iCs/>
              </w:rPr>
            </w:pPr>
          </w:p>
        </w:tc>
        <w:tc>
          <w:tcPr>
            <w:tcW w:w="1800" w:type="dxa"/>
            <w:vMerge w:val="restart"/>
            <w:tcBorders>
              <w:left w:val="outset" w:sz="6" w:space="0" w:color="auto"/>
              <w:right w:val="outset" w:sz="6" w:space="0" w:color="auto"/>
            </w:tcBorders>
          </w:tcPr>
          <w:p w:rsidR="00103DFA" w:rsidRPr="00035D99" w:rsidRDefault="00103DFA" w:rsidP="00845807">
            <w:pPr>
              <w:jc w:val="center"/>
              <w:rPr>
                <w:iCs/>
              </w:rPr>
            </w:pPr>
            <w:r w:rsidRPr="00035D99">
              <w:rPr>
                <w:iCs/>
              </w:rPr>
              <w:t>Итоговая контрольная работа по математике</w:t>
            </w:r>
          </w:p>
          <w:p w:rsidR="00103DFA" w:rsidRPr="00035D99" w:rsidRDefault="00103DFA" w:rsidP="00845807">
            <w:pPr>
              <w:jc w:val="center"/>
              <w:rPr>
                <w:iCs/>
              </w:rPr>
            </w:pPr>
          </w:p>
          <w:p w:rsidR="00103DFA" w:rsidRPr="00035D99" w:rsidRDefault="00103DFA" w:rsidP="00845807">
            <w:pPr>
              <w:jc w:val="center"/>
              <w:rPr>
                <w:iCs/>
              </w:rPr>
            </w:pPr>
          </w:p>
          <w:p w:rsidR="00103DFA" w:rsidRPr="00035D99" w:rsidRDefault="00103DFA" w:rsidP="00845807">
            <w:pPr>
              <w:jc w:val="center"/>
              <w:rPr>
                <w:iCs/>
              </w:rPr>
            </w:pPr>
          </w:p>
        </w:tc>
        <w:tc>
          <w:tcPr>
            <w:tcW w:w="720" w:type="dxa"/>
            <w:vMerge w:val="restart"/>
            <w:tcBorders>
              <w:left w:val="outset" w:sz="6" w:space="0" w:color="auto"/>
              <w:right w:val="outset" w:sz="6" w:space="0" w:color="auto"/>
            </w:tcBorders>
          </w:tcPr>
          <w:p w:rsidR="00103DFA" w:rsidRPr="00035D99" w:rsidRDefault="0062153B" w:rsidP="00845807">
            <w:pPr>
              <w:jc w:val="center"/>
              <w:rPr>
                <w:iCs/>
              </w:rPr>
            </w:pPr>
            <w:r>
              <w:rPr>
                <w:iCs/>
              </w:rPr>
              <w:t>1</w:t>
            </w:r>
          </w:p>
          <w:p w:rsidR="00103DFA" w:rsidRPr="00035D99" w:rsidRDefault="00103DFA" w:rsidP="00845807">
            <w:pPr>
              <w:jc w:val="center"/>
              <w:rPr>
                <w:iCs/>
              </w:rPr>
            </w:pPr>
          </w:p>
          <w:p w:rsidR="00103DFA" w:rsidRPr="00035D99" w:rsidRDefault="00103DFA" w:rsidP="00845807">
            <w:pPr>
              <w:jc w:val="center"/>
              <w:rPr>
                <w:iCs/>
              </w:rPr>
            </w:pPr>
          </w:p>
          <w:p w:rsidR="00103DFA" w:rsidRPr="00035D99" w:rsidRDefault="00103DFA" w:rsidP="00845807">
            <w:pPr>
              <w:rPr>
                <w:iCs/>
              </w:rPr>
            </w:pPr>
          </w:p>
        </w:tc>
        <w:tc>
          <w:tcPr>
            <w:tcW w:w="720" w:type="dxa"/>
            <w:tcBorders>
              <w:left w:val="outset" w:sz="6" w:space="0" w:color="auto"/>
              <w:bottom w:val="outset" w:sz="6" w:space="0" w:color="auto"/>
              <w:right w:val="outset" w:sz="6" w:space="0" w:color="auto"/>
            </w:tcBorders>
          </w:tcPr>
          <w:p w:rsidR="00103DFA" w:rsidRPr="00035D99" w:rsidRDefault="00103DFA" w:rsidP="00845807">
            <w:pPr>
              <w:jc w:val="center"/>
            </w:pPr>
          </w:p>
        </w:tc>
        <w:tc>
          <w:tcPr>
            <w:tcW w:w="2520" w:type="dxa"/>
            <w:tcBorders>
              <w:left w:val="outset" w:sz="6" w:space="0" w:color="auto"/>
              <w:bottom w:val="outset" w:sz="6" w:space="0" w:color="auto"/>
              <w:right w:val="outset" w:sz="6" w:space="0" w:color="auto"/>
            </w:tcBorders>
          </w:tcPr>
          <w:p w:rsidR="00103DFA" w:rsidRPr="00035D99" w:rsidRDefault="00103DFA" w:rsidP="00035D99">
            <w:pPr>
              <w:rPr>
                <w:iCs/>
              </w:rPr>
            </w:pPr>
          </w:p>
        </w:tc>
        <w:tc>
          <w:tcPr>
            <w:tcW w:w="3993" w:type="dxa"/>
            <w:tcBorders>
              <w:left w:val="outset" w:sz="6" w:space="0" w:color="auto"/>
              <w:bottom w:val="outset" w:sz="6" w:space="0" w:color="auto"/>
              <w:right w:val="outset" w:sz="6" w:space="0" w:color="auto"/>
            </w:tcBorders>
          </w:tcPr>
          <w:p w:rsidR="00103DFA" w:rsidRPr="00035D99" w:rsidRDefault="00103DFA" w:rsidP="00035D99">
            <w:pPr>
              <w:rPr>
                <w:iCs/>
              </w:rPr>
            </w:pPr>
          </w:p>
        </w:tc>
        <w:tc>
          <w:tcPr>
            <w:tcW w:w="1134" w:type="dxa"/>
            <w:tcBorders>
              <w:left w:val="outset" w:sz="6" w:space="0" w:color="auto"/>
              <w:bottom w:val="outset" w:sz="6" w:space="0" w:color="auto"/>
              <w:right w:val="outset" w:sz="6" w:space="0" w:color="auto"/>
            </w:tcBorders>
          </w:tcPr>
          <w:p w:rsidR="00103DFA" w:rsidRPr="00035D99" w:rsidRDefault="00103DFA" w:rsidP="00845807">
            <w:pPr>
              <w:jc w:val="center"/>
              <w:rPr>
                <w:iCs/>
              </w:rPr>
            </w:pPr>
          </w:p>
        </w:tc>
        <w:tc>
          <w:tcPr>
            <w:tcW w:w="1134" w:type="dxa"/>
            <w:tcBorders>
              <w:top w:val="outset" w:sz="6" w:space="0" w:color="auto"/>
              <w:left w:val="outset" w:sz="6" w:space="0" w:color="auto"/>
              <w:bottom w:val="outset" w:sz="6" w:space="0" w:color="auto"/>
              <w:right w:val="outset" w:sz="6" w:space="0" w:color="auto"/>
            </w:tcBorders>
          </w:tcPr>
          <w:p w:rsidR="00103DFA" w:rsidRPr="00035D99" w:rsidRDefault="00103DFA" w:rsidP="00845807">
            <w:pPr>
              <w:jc w:val="center"/>
              <w:rPr>
                <w:iCs/>
              </w:rPr>
            </w:pPr>
          </w:p>
        </w:tc>
        <w:tc>
          <w:tcPr>
            <w:tcW w:w="992" w:type="dxa"/>
            <w:tcBorders>
              <w:top w:val="outset" w:sz="6" w:space="0" w:color="auto"/>
              <w:left w:val="outset" w:sz="6" w:space="0" w:color="auto"/>
              <w:bottom w:val="outset" w:sz="6" w:space="0" w:color="auto"/>
              <w:right w:val="outset" w:sz="6" w:space="0" w:color="auto"/>
            </w:tcBorders>
          </w:tcPr>
          <w:p w:rsidR="00103DFA" w:rsidRPr="00035D99" w:rsidRDefault="00103DFA" w:rsidP="00845807">
            <w:pPr>
              <w:jc w:val="center"/>
              <w:rPr>
                <w:iCs/>
              </w:rPr>
            </w:pPr>
          </w:p>
        </w:tc>
      </w:tr>
      <w:tr w:rsidR="00103DFA" w:rsidRPr="00035D99" w:rsidTr="0062153B">
        <w:trPr>
          <w:trHeight w:val="409"/>
        </w:trPr>
        <w:tc>
          <w:tcPr>
            <w:tcW w:w="889" w:type="dxa"/>
            <w:tcBorders>
              <w:left w:val="outset" w:sz="6" w:space="0" w:color="auto"/>
              <w:right w:val="outset" w:sz="6" w:space="0" w:color="auto"/>
            </w:tcBorders>
          </w:tcPr>
          <w:p w:rsidR="00103DFA" w:rsidRPr="00035D99" w:rsidRDefault="00103DFA" w:rsidP="00845807">
            <w:pPr>
              <w:jc w:val="center"/>
              <w:rPr>
                <w:iCs/>
              </w:rPr>
            </w:pPr>
          </w:p>
        </w:tc>
        <w:tc>
          <w:tcPr>
            <w:tcW w:w="1587" w:type="dxa"/>
            <w:vMerge/>
            <w:tcBorders>
              <w:left w:val="outset" w:sz="6" w:space="0" w:color="auto"/>
              <w:right w:val="outset" w:sz="6" w:space="0" w:color="auto"/>
            </w:tcBorders>
          </w:tcPr>
          <w:p w:rsidR="00103DFA" w:rsidRPr="00035D99" w:rsidRDefault="00103DFA" w:rsidP="00845807">
            <w:pPr>
              <w:jc w:val="center"/>
              <w:rPr>
                <w:i/>
                <w:iCs/>
              </w:rPr>
            </w:pPr>
          </w:p>
        </w:tc>
        <w:tc>
          <w:tcPr>
            <w:tcW w:w="1800" w:type="dxa"/>
            <w:vMerge/>
            <w:tcBorders>
              <w:left w:val="outset" w:sz="6" w:space="0" w:color="auto"/>
              <w:right w:val="outset" w:sz="6" w:space="0" w:color="auto"/>
            </w:tcBorders>
          </w:tcPr>
          <w:p w:rsidR="00103DFA" w:rsidRPr="00035D99" w:rsidRDefault="00103DFA" w:rsidP="00845807">
            <w:pPr>
              <w:jc w:val="center"/>
              <w:rPr>
                <w:iCs/>
              </w:rPr>
            </w:pPr>
          </w:p>
        </w:tc>
        <w:tc>
          <w:tcPr>
            <w:tcW w:w="720" w:type="dxa"/>
            <w:vMerge/>
            <w:tcBorders>
              <w:left w:val="outset" w:sz="6" w:space="0" w:color="auto"/>
              <w:right w:val="outset" w:sz="6" w:space="0" w:color="auto"/>
            </w:tcBorders>
          </w:tcPr>
          <w:p w:rsidR="00103DFA" w:rsidRPr="00035D99" w:rsidRDefault="00103DFA" w:rsidP="00845807">
            <w:pPr>
              <w:rPr>
                <w:iCs/>
              </w:rPr>
            </w:pPr>
          </w:p>
        </w:tc>
        <w:tc>
          <w:tcPr>
            <w:tcW w:w="720" w:type="dxa"/>
            <w:tcBorders>
              <w:left w:val="outset" w:sz="6" w:space="0" w:color="auto"/>
              <w:right w:val="outset" w:sz="6" w:space="0" w:color="auto"/>
            </w:tcBorders>
          </w:tcPr>
          <w:p w:rsidR="00103DFA" w:rsidRPr="00035D99" w:rsidRDefault="00103DFA" w:rsidP="00845807">
            <w:pPr>
              <w:jc w:val="center"/>
            </w:pPr>
          </w:p>
        </w:tc>
        <w:tc>
          <w:tcPr>
            <w:tcW w:w="2520" w:type="dxa"/>
            <w:tcBorders>
              <w:left w:val="outset" w:sz="6" w:space="0" w:color="auto"/>
              <w:right w:val="outset" w:sz="6" w:space="0" w:color="auto"/>
            </w:tcBorders>
          </w:tcPr>
          <w:p w:rsidR="00103DFA" w:rsidRPr="00035D99" w:rsidRDefault="00103DFA" w:rsidP="00035D99">
            <w:pPr>
              <w:rPr>
                <w:iCs/>
              </w:rPr>
            </w:pPr>
          </w:p>
        </w:tc>
        <w:tc>
          <w:tcPr>
            <w:tcW w:w="3993" w:type="dxa"/>
            <w:tcBorders>
              <w:left w:val="outset" w:sz="6" w:space="0" w:color="auto"/>
              <w:right w:val="outset" w:sz="6" w:space="0" w:color="auto"/>
            </w:tcBorders>
          </w:tcPr>
          <w:p w:rsidR="00103DFA" w:rsidRPr="00035D99" w:rsidRDefault="00103DFA" w:rsidP="00035D99">
            <w:pPr>
              <w:rPr>
                <w:iCs/>
              </w:rPr>
            </w:pPr>
          </w:p>
        </w:tc>
        <w:tc>
          <w:tcPr>
            <w:tcW w:w="1134" w:type="dxa"/>
            <w:tcBorders>
              <w:left w:val="outset" w:sz="6" w:space="0" w:color="auto"/>
              <w:right w:val="outset" w:sz="6" w:space="0" w:color="auto"/>
            </w:tcBorders>
          </w:tcPr>
          <w:p w:rsidR="00103DFA" w:rsidRPr="00035D99" w:rsidRDefault="00103DFA" w:rsidP="00845807">
            <w:pPr>
              <w:jc w:val="center"/>
              <w:rPr>
                <w:iCs/>
              </w:rPr>
            </w:pPr>
          </w:p>
        </w:tc>
        <w:tc>
          <w:tcPr>
            <w:tcW w:w="1134" w:type="dxa"/>
            <w:tcBorders>
              <w:top w:val="outset" w:sz="6" w:space="0" w:color="auto"/>
              <w:left w:val="outset" w:sz="6" w:space="0" w:color="auto"/>
              <w:right w:val="outset" w:sz="6" w:space="0" w:color="auto"/>
            </w:tcBorders>
          </w:tcPr>
          <w:p w:rsidR="00103DFA" w:rsidRPr="00035D99" w:rsidRDefault="00103DFA" w:rsidP="00845807">
            <w:pPr>
              <w:jc w:val="center"/>
              <w:rPr>
                <w:iCs/>
              </w:rPr>
            </w:pPr>
          </w:p>
          <w:p w:rsidR="00103DFA" w:rsidRPr="00035D99" w:rsidRDefault="00103DFA" w:rsidP="00845807">
            <w:pPr>
              <w:jc w:val="center"/>
              <w:rPr>
                <w:iCs/>
              </w:rPr>
            </w:pPr>
          </w:p>
        </w:tc>
        <w:tc>
          <w:tcPr>
            <w:tcW w:w="992" w:type="dxa"/>
            <w:tcBorders>
              <w:top w:val="outset" w:sz="6" w:space="0" w:color="auto"/>
              <w:left w:val="outset" w:sz="6" w:space="0" w:color="auto"/>
              <w:right w:val="outset" w:sz="6" w:space="0" w:color="auto"/>
            </w:tcBorders>
          </w:tcPr>
          <w:p w:rsidR="00103DFA" w:rsidRPr="00035D99" w:rsidRDefault="00103DFA" w:rsidP="00845807">
            <w:pPr>
              <w:jc w:val="center"/>
              <w:rPr>
                <w:iCs/>
              </w:rPr>
            </w:pPr>
          </w:p>
        </w:tc>
      </w:tr>
    </w:tbl>
    <w:p w:rsidR="00334FED" w:rsidRPr="00035D99" w:rsidRDefault="00334FED" w:rsidP="00845807">
      <w:pPr>
        <w:jc w:val="both"/>
        <w:sectPr w:rsidR="00334FED" w:rsidRPr="00035D99" w:rsidSect="00857D78">
          <w:footerReference w:type="even" r:id="rId31"/>
          <w:footerReference w:type="default" r:id="rId32"/>
          <w:pgSz w:w="16838" w:h="11906" w:orient="landscape"/>
          <w:pgMar w:top="720" w:right="720" w:bottom="720" w:left="720" w:header="709" w:footer="709" w:gutter="0"/>
          <w:cols w:space="708"/>
          <w:docGrid w:linePitch="360"/>
        </w:sectPr>
      </w:pPr>
    </w:p>
    <w:p w:rsidR="001468D1" w:rsidRPr="00035D99" w:rsidRDefault="001468D1" w:rsidP="00857D78">
      <w:pPr>
        <w:pStyle w:val="af2"/>
        <w:rPr>
          <w:rFonts w:ascii="Times New Roman" w:hAnsi="Times New Roman"/>
          <w:sz w:val="24"/>
          <w:szCs w:val="24"/>
        </w:rPr>
      </w:pPr>
    </w:p>
    <w:sectPr w:rsidR="001468D1" w:rsidRPr="00035D99" w:rsidSect="00207BE9">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598" w:rsidRDefault="007E3598" w:rsidP="007D734C">
      <w:r>
        <w:separator/>
      </w:r>
    </w:p>
  </w:endnote>
  <w:endnote w:type="continuationSeparator" w:id="0">
    <w:p w:rsidR="007E3598" w:rsidRDefault="007E3598" w:rsidP="007D7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Segoe UI"/>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20" w:rsidRDefault="00ED4F20" w:rsidP="00334FED">
    <w:pPr>
      <w:pStyle w:val="aa"/>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ED4F20" w:rsidRDefault="00ED4F20" w:rsidP="00334FED">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20" w:rsidRDefault="00ED4F20" w:rsidP="00334FED">
    <w:pPr>
      <w:pStyle w:val="aa"/>
      <w:framePr w:wrap="around" w:vAnchor="text" w:hAnchor="margin" w:xAlign="right" w:y="1"/>
      <w:rPr>
        <w:rStyle w:val="af7"/>
      </w:rPr>
    </w:pPr>
  </w:p>
  <w:p w:rsidR="00ED4F20" w:rsidRDefault="00ED4F20" w:rsidP="00334FED">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598" w:rsidRDefault="007E3598" w:rsidP="007D734C">
      <w:r>
        <w:separator/>
      </w:r>
    </w:p>
  </w:footnote>
  <w:footnote w:type="continuationSeparator" w:id="0">
    <w:p w:rsidR="007E3598" w:rsidRDefault="007E3598" w:rsidP="007D73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6E2"/>
    <w:multiLevelType w:val="hybridMultilevel"/>
    <w:tmpl w:val="338495D4"/>
    <w:lvl w:ilvl="0" w:tplc="7730F71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D6A464B"/>
    <w:multiLevelType w:val="hybridMultilevel"/>
    <w:tmpl w:val="0A3AB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A13A1D"/>
    <w:multiLevelType w:val="hybridMultilevel"/>
    <w:tmpl w:val="5EDC8C1C"/>
    <w:lvl w:ilvl="0" w:tplc="722A4F94">
      <w:start w:val="1"/>
      <w:numFmt w:val="bullet"/>
      <w:lvlText w:val=""/>
      <w:lvlJc w:val="left"/>
      <w:pPr>
        <w:tabs>
          <w:tab w:val="num" w:pos="1147"/>
        </w:tabs>
        <w:ind w:left="220" w:firstLine="567"/>
      </w:pPr>
      <w:rPr>
        <w:rFonts w:ascii="Wingdings" w:hAnsi="Wingdings" w:cs="Wingdings" w:hint="default"/>
      </w:rPr>
    </w:lvl>
    <w:lvl w:ilvl="1" w:tplc="04190003">
      <w:start w:val="1"/>
      <w:numFmt w:val="bullet"/>
      <w:lvlText w:val="o"/>
      <w:lvlJc w:val="left"/>
      <w:pPr>
        <w:tabs>
          <w:tab w:val="num" w:pos="1660"/>
        </w:tabs>
        <w:ind w:left="1660" w:hanging="360"/>
      </w:pPr>
      <w:rPr>
        <w:rFonts w:ascii="Courier New" w:hAnsi="Courier New" w:cs="Courier New" w:hint="default"/>
      </w:rPr>
    </w:lvl>
    <w:lvl w:ilvl="2" w:tplc="04190005">
      <w:start w:val="1"/>
      <w:numFmt w:val="bullet"/>
      <w:lvlText w:val=""/>
      <w:lvlJc w:val="left"/>
      <w:pPr>
        <w:tabs>
          <w:tab w:val="num" w:pos="2380"/>
        </w:tabs>
        <w:ind w:left="2380" w:hanging="360"/>
      </w:pPr>
      <w:rPr>
        <w:rFonts w:ascii="Wingdings" w:hAnsi="Wingdings" w:cs="Wingdings" w:hint="default"/>
      </w:rPr>
    </w:lvl>
    <w:lvl w:ilvl="3" w:tplc="04190001">
      <w:start w:val="1"/>
      <w:numFmt w:val="bullet"/>
      <w:lvlText w:val=""/>
      <w:lvlJc w:val="left"/>
      <w:pPr>
        <w:tabs>
          <w:tab w:val="num" w:pos="3100"/>
        </w:tabs>
        <w:ind w:left="3100" w:hanging="360"/>
      </w:pPr>
      <w:rPr>
        <w:rFonts w:ascii="Symbol" w:hAnsi="Symbol" w:cs="Symbol" w:hint="default"/>
      </w:rPr>
    </w:lvl>
    <w:lvl w:ilvl="4" w:tplc="04190003">
      <w:start w:val="1"/>
      <w:numFmt w:val="bullet"/>
      <w:lvlText w:val="o"/>
      <w:lvlJc w:val="left"/>
      <w:pPr>
        <w:tabs>
          <w:tab w:val="num" w:pos="3820"/>
        </w:tabs>
        <w:ind w:left="3820" w:hanging="360"/>
      </w:pPr>
      <w:rPr>
        <w:rFonts w:ascii="Courier New" w:hAnsi="Courier New" w:cs="Courier New" w:hint="default"/>
      </w:rPr>
    </w:lvl>
    <w:lvl w:ilvl="5" w:tplc="04190005">
      <w:start w:val="1"/>
      <w:numFmt w:val="bullet"/>
      <w:lvlText w:val=""/>
      <w:lvlJc w:val="left"/>
      <w:pPr>
        <w:tabs>
          <w:tab w:val="num" w:pos="4540"/>
        </w:tabs>
        <w:ind w:left="4540" w:hanging="360"/>
      </w:pPr>
      <w:rPr>
        <w:rFonts w:ascii="Wingdings" w:hAnsi="Wingdings" w:cs="Wingdings" w:hint="default"/>
      </w:rPr>
    </w:lvl>
    <w:lvl w:ilvl="6" w:tplc="04190001">
      <w:start w:val="1"/>
      <w:numFmt w:val="bullet"/>
      <w:lvlText w:val=""/>
      <w:lvlJc w:val="left"/>
      <w:pPr>
        <w:tabs>
          <w:tab w:val="num" w:pos="5260"/>
        </w:tabs>
        <w:ind w:left="5260" w:hanging="360"/>
      </w:pPr>
      <w:rPr>
        <w:rFonts w:ascii="Symbol" w:hAnsi="Symbol" w:cs="Symbol" w:hint="default"/>
      </w:rPr>
    </w:lvl>
    <w:lvl w:ilvl="7" w:tplc="04190003">
      <w:start w:val="1"/>
      <w:numFmt w:val="bullet"/>
      <w:lvlText w:val="o"/>
      <w:lvlJc w:val="left"/>
      <w:pPr>
        <w:tabs>
          <w:tab w:val="num" w:pos="5980"/>
        </w:tabs>
        <w:ind w:left="5980" w:hanging="360"/>
      </w:pPr>
      <w:rPr>
        <w:rFonts w:ascii="Courier New" w:hAnsi="Courier New" w:cs="Courier New" w:hint="default"/>
      </w:rPr>
    </w:lvl>
    <w:lvl w:ilvl="8" w:tplc="04190005">
      <w:start w:val="1"/>
      <w:numFmt w:val="bullet"/>
      <w:lvlText w:val=""/>
      <w:lvlJc w:val="left"/>
      <w:pPr>
        <w:tabs>
          <w:tab w:val="num" w:pos="6700"/>
        </w:tabs>
        <w:ind w:left="6700" w:hanging="360"/>
      </w:pPr>
      <w:rPr>
        <w:rFonts w:ascii="Wingdings" w:hAnsi="Wingdings" w:cs="Wingdings" w:hint="default"/>
      </w:rPr>
    </w:lvl>
  </w:abstractNum>
  <w:abstractNum w:abstractNumId="3">
    <w:nsid w:val="0FE45A1E"/>
    <w:multiLevelType w:val="hybridMultilevel"/>
    <w:tmpl w:val="2A3829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444790"/>
    <w:multiLevelType w:val="multilevel"/>
    <w:tmpl w:val="52B68FBA"/>
    <w:lvl w:ilvl="0">
      <w:start w:val="1"/>
      <w:numFmt w:val="bullet"/>
      <w:lvlText w:val=""/>
      <w:lvlJc w:val="left"/>
      <w:pPr>
        <w:tabs>
          <w:tab w:val="num" w:pos="624"/>
        </w:tabs>
        <w:ind w:left="624" w:hanging="284"/>
      </w:pPr>
      <w:rPr>
        <w:rFonts w:ascii="Wingdings 2" w:hAnsi="Wingdings 2"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95D3B55"/>
    <w:multiLevelType w:val="hybridMultilevel"/>
    <w:tmpl w:val="B1FA71E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681822"/>
    <w:multiLevelType w:val="hybridMultilevel"/>
    <w:tmpl w:val="E77076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0B32B1C"/>
    <w:multiLevelType w:val="hybridMultilevel"/>
    <w:tmpl w:val="035A07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6774EE0"/>
    <w:multiLevelType w:val="hybridMultilevel"/>
    <w:tmpl w:val="52B68FBA"/>
    <w:lvl w:ilvl="0" w:tplc="34DC4942">
      <w:start w:val="1"/>
      <w:numFmt w:val="bullet"/>
      <w:lvlText w:val=""/>
      <w:lvlJc w:val="left"/>
      <w:pPr>
        <w:tabs>
          <w:tab w:val="num" w:pos="624"/>
        </w:tabs>
        <w:ind w:left="624" w:hanging="284"/>
      </w:pPr>
      <w:rPr>
        <w:rFonts w:ascii="Wingdings 2" w:hAnsi="Wingdings 2"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9456BDF"/>
    <w:multiLevelType w:val="hybridMultilevel"/>
    <w:tmpl w:val="2AB0F314"/>
    <w:lvl w:ilvl="0" w:tplc="722A4F94">
      <w:start w:val="1"/>
      <w:numFmt w:val="bullet"/>
      <w:lvlText w:val=""/>
      <w:lvlJc w:val="left"/>
      <w:pPr>
        <w:tabs>
          <w:tab w:val="num" w:pos="927"/>
        </w:tabs>
        <w:ind w:firstLine="567"/>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9BE0C72"/>
    <w:multiLevelType w:val="hybridMultilevel"/>
    <w:tmpl w:val="87C2A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661C7E"/>
    <w:multiLevelType w:val="hybridMultilevel"/>
    <w:tmpl w:val="6BE84478"/>
    <w:lvl w:ilvl="0" w:tplc="04190005">
      <w:start w:val="1"/>
      <w:numFmt w:val="bullet"/>
      <w:lvlText w:val=""/>
      <w:lvlJc w:val="left"/>
      <w:pPr>
        <w:tabs>
          <w:tab w:val="num" w:pos="700"/>
        </w:tabs>
        <w:ind w:left="700" w:hanging="360"/>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3A03888"/>
    <w:multiLevelType w:val="hybridMultilevel"/>
    <w:tmpl w:val="D4880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9B4970"/>
    <w:multiLevelType w:val="hybridMultilevel"/>
    <w:tmpl w:val="0F2A1BBA"/>
    <w:lvl w:ilvl="0" w:tplc="04190001">
      <w:start w:val="1"/>
      <w:numFmt w:val="bullet"/>
      <w:lvlText w:val=""/>
      <w:lvlJc w:val="left"/>
      <w:pPr>
        <w:ind w:left="854" w:hanging="360"/>
      </w:pPr>
      <w:rPr>
        <w:rFonts w:ascii="Symbol" w:hAnsi="Symbol" w:hint="default"/>
      </w:rPr>
    </w:lvl>
    <w:lvl w:ilvl="1" w:tplc="04190003">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hint="default"/>
      </w:rPr>
    </w:lvl>
    <w:lvl w:ilvl="3" w:tplc="04190001">
      <w:start w:val="1"/>
      <w:numFmt w:val="bullet"/>
      <w:lvlText w:val=""/>
      <w:lvlJc w:val="left"/>
      <w:pPr>
        <w:ind w:left="3014" w:hanging="360"/>
      </w:pPr>
      <w:rPr>
        <w:rFonts w:ascii="Symbol" w:hAnsi="Symbol" w:hint="default"/>
      </w:rPr>
    </w:lvl>
    <w:lvl w:ilvl="4" w:tplc="04190003">
      <w:start w:val="1"/>
      <w:numFmt w:val="bullet"/>
      <w:lvlText w:val="o"/>
      <w:lvlJc w:val="left"/>
      <w:pPr>
        <w:ind w:left="3734" w:hanging="360"/>
      </w:pPr>
      <w:rPr>
        <w:rFonts w:ascii="Courier New" w:hAnsi="Courier New" w:cs="Courier New" w:hint="default"/>
      </w:rPr>
    </w:lvl>
    <w:lvl w:ilvl="5" w:tplc="04190005">
      <w:start w:val="1"/>
      <w:numFmt w:val="bullet"/>
      <w:lvlText w:val=""/>
      <w:lvlJc w:val="left"/>
      <w:pPr>
        <w:ind w:left="4454" w:hanging="360"/>
      </w:pPr>
      <w:rPr>
        <w:rFonts w:ascii="Wingdings" w:hAnsi="Wingdings" w:hint="default"/>
      </w:rPr>
    </w:lvl>
    <w:lvl w:ilvl="6" w:tplc="04190001">
      <w:start w:val="1"/>
      <w:numFmt w:val="bullet"/>
      <w:lvlText w:val=""/>
      <w:lvlJc w:val="left"/>
      <w:pPr>
        <w:ind w:left="5174" w:hanging="360"/>
      </w:pPr>
      <w:rPr>
        <w:rFonts w:ascii="Symbol" w:hAnsi="Symbol" w:hint="default"/>
      </w:rPr>
    </w:lvl>
    <w:lvl w:ilvl="7" w:tplc="04190003">
      <w:start w:val="1"/>
      <w:numFmt w:val="bullet"/>
      <w:lvlText w:val="o"/>
      <w:lvlJc w:val="left"/>
      <w:pPr>
        <w:ind w:left="5894" w:hanging="360"/>
      </w:pPr>
      <w:rPr>
        <w:rFonts w:ascii="Courier New" w:hAnsi="Courier New" w:cs="Courier New" w:hint="default"/>
      </w:rPr>
    </w:lvl>
    <w:lvl w:ilvl="8" w:tplc="04190005">
      <w:start w:val="1"/>
      <w:numFmt w:val="bullet"/>
      <w:lvlText w:val=""/>
      <w:lvlJc w:val="left"/>
      <w:pPr>
        <w:ind w:left="6614" w:hanging="360"/>
      </w:pPr>
      <w:rPr>
        <w:rFonts w:ascii="Wingdings" w:hAnsi="Wingdings" w:hint="default"/>
      </w:rPr>
    </w:lvl>
  </w:abstractNum>
  <w:abstractNum w:abstractNumId="14">
    <w:nsid w:val="3D813E70"/>
    <w:multiLevelType w:val="hybridMultilevel"/>
    <w:tmpl w:val="FA0A014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E7E345E"/>
    <w:multiLevelType w:val="hybridMultilevel"/>
    <w:tmpl w:val="948E9254"/>
    <w:lvl w:ilvl="0" w:tplc="722A4F94">
      <w:start w:val="1"/>
      <w:numFmt w:val="bullet"/>
      <w:lvlText w:val=""/>
      <w:lvlJc w:val="left"/>
      <w:pPr>
        <w:tabs>
          <w:tab w:val="num" w:pos="1167"/>
        </w:tabs>
        <w:ind w:left="240" w:firstLine="567"/>
      </w:pPr>
      <w:rPr>
        <w:rFonts w:ascii="Wingdings" w:hAnsi="Wingdings" w:cs="Wingdings"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16">
    <w:nsid w:val="3F2D51DE"/>
    <w:multiLevelType w:val="hybridMultilevel"/>
    <w:tmpl w:val="FB544F34"/>
    <w:lvl w:ilvl="0" w:tplc="722A4F94">
      <w:start w:val="1"/>
      <w:numFmt w:val="bullet"/>
      <w:lvlText w:val=""/>
      <w:lvlJc w:val="left"/>
      <w:pPr>
        <w:tabs>
          <w:tab w:val="num" w:pos="927"/>
        </w:tabs>
        <w:ind w:firstLine="567"/>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474016D2"/>
    <w:multiLevelType w:val="hybridMultilevel"/>
    <w:tmpl w:val="17465C98"/>
    <w:lvl w:ilvl="0" w:tplc="BDDE8A90">
      <w:start w:val="1"/>
      <w:numFmt w:val="bullet"/>
      <w:lvlText w:val=""/>
      <w:lvlJc w:val="left"/>
      <w:pPr>
        <w:tabs>
          <w:tab w:val="num" w:pos="567"/>
        </w:tabs>
        <w:ind w:left="567" w:hanging="567"/>
      </w:pPr>
      <w:rPr>
        <w:rFonts w:ascii="Symbol" w:hAnsi="Symbol" w:hint="default"/>
        <w:color w:val="auto"/>
      </w:rPr>
    </w:lvl>
    <w:lvl w:ilvl="1" w:tplc="F692E1D0">
      <w:start w:val="1"/>
      <w:numFmt w:val="bullet"/>
      <w:lvlText w:val="o"/>
      <w:lvlJc w:val="left"/>
      <w:pPr>
        <w:tabs>
          <w:tab w:val="num" w:pos="2520"/>
        </w:tabs>
        <w:ind w:left="2520" w:hanging="360"/>
      </w:pPr>
      <w:rPr>
        <w:rFonts w:ascii="Courier New" w:hAnsi="Courier New" w:cs="Courier New" w:hint="default"/>
      </w:rPr>
    </w:lvl>
    <w:lvl w:ilvl="2" w:tplc="7602C4D0">
      <w:start w:val="1"/>
      <w:numFmt w:val="bullet"/>
      <w:lvlText w:val=""/>
      <w:lvlJc w:val="left"/>
      <w:pPr>
        <w:tabs>
          <w:tab w:val="num" w:pos="3240"/>
        </w:tabs>
        <w:ind w:left="3240" w:hanging="360"/>
      </w:pPr>
      <w:rPr>
        <w:rFonts w:ascii="Wingdings" w:hAnsi="Wingdings" w:hint="default"/>
      </w:rPr>
    </w:lvl>
    <w:lvl w:ilvl="3" w:tplc="07AE21CA">
      <w:start w:val="1"/>
      <w:numFmt w:val="bullet"/>
      <w:lvlText w:val=""/>
      <w:lvlJc w:val="left"/>
      <w:pPr>
        <w:tabs>
          <w:tab w:val="num" w:pos="3960"/>
        </w:tabs>
        <w:ind w:left="3960" w:hanging="360"/>
      </w:pPr>
      <w:rPr>
        <w:rFonts w:ascii="Symbol" w:hAnsi="Symbol" w:hint="default"/>
      </w:rPr>
    </w:lvl>
    <w:lvl w:ilvl="4" w:tplc="A428105A">
      <w:start w:val="1"/>
      <w:numFmt w:val="bullet"/>
      <w:lvlText w:val="o"/>
      <w:lvlJc w:val="left"/>
      <w:pPr>
        <w:tabs>
          <w:tab w:val="num" w:pos="4680"/>
        </w:tabs>
        <w:ind w:left="4680" w:hanging="360"/>
      </w:pPr>
      <w:rPr>
        <w:rFonts w:ascii="Courier New" w:hAnsi="Courier New" w:cs="Courier New" w:hint="default"/>
      </w:rPr>
    </w:lvl>
    <w:lvl w:ilvl="5" w:tplc="9AA07D80">
      <w:start w:val="1"/>
      <w:numFmt w:val="bullet"/>
      <w:lvlText w:val=""/>
      <w:lvlJc w:val="left"/>
      <w:pPr>
        <w:tabs>
          <w:tab w:val="num" w:pos="5400"/>
        </w:tabs>
        <w:ind w:left="5400" w:hanging="360"/>
      </w:pPr>
      <w:rPr>
        <w:rFonts w:ascii="Wingdings" w:hAnsi="Wingdings" w:hint="default"/>
      </w:rPr>
    </w:lvl>
    <w:lvl w:ilvl="6" w:tplc="FF609740">
      <w:start w:val="1"/>
      <w:numFmt w:val="bullet"/>
      <w:lvlText w:val=""/>
      <w:lvlJc w:val="left"/>
      <w:pPr>
        <w:tabs>
          <w:tab w:val="num" w:pos="6120"/>
        </w:tabs>
        <w:ind w:left="6120" w:hanging="360"/>
      </w:pPr>
      <w:rPr>
        <w:rFonts w:ascii="Symbol" w:hAnsi="Symbol" w:hint="default"/>
      </w:rPr>
    </w:lvl>
    <w:lvl w:ilvl="7" w:tplc="11542F30">
      <w:start w:val="1"/>
      <w:numFmt w:val="bullet"/>
      <w:lvlText w:val="o"/>
      <w:lvlJc w:val="left"/>
      <w:pPr>
        <w:tabs>
          <w:tab w:val="num" w:pos="6840"/>
        </w:tabs>
        <w:ind w:left="6840" w:hanging="360"/>
      </w:pPr>
      <w:rPr>
        <w:rFonts w:ascii="Courier New" w:hAnsi="Courier New" w:cs="Courier New" w:hint="default"/>
      </w:rPr>
    </w:lvl>
    <w:lvl w:ilvl="8" w:tplc="C414C42A">
      <w:start w:val="1"/>
      <w:numFmt w:val="bullet"/>
      <w:lvlText w:val=""/>
      <w:lvlJc w:val="left"/>
      <w:pPr>
        <w:tabs>
          <w:tab w:val="num" w:pos="7560"/>
        </w:tabs>
        <w:ind w:left="7560" w:hanging="360"/>
      </w:pPr>
      <w:rPr>
        <w:rFonts w:ascii="Wingdings" w:hAnsi="Wingdings" w:hint="default"/>
      </w:rPr>
    </w:lvl>
  </w:abstractNum>
  <w:abstractNum w:abstractNumId="18">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9C714FC"/>
    <w:multiLevelType w:val="hybridMultilevel"/>
    <w:tmpl w:val="7B1A19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BFC3F91"/>
    <w:multiLevelType w:val="hybridMultilevel"/>
    <w:tmpl w:val="AB02EE16"/>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cs="Wingdings" w:hint="default"/>
      </w:rPr>
    </w:lvl>
    <w:lvl w:ilvl="2" w:tplc="6BBC76CE">
      <w:start w:val="4"/>
      <w:numFmt w:val="bullet"/>
      <w:lvlText w:val="-"/>
      <w:lvlJc w:val="left"/>
      <w:pPr>
        <w:tabs>
          <w:tab w:val="num" w:pos="2340"/>
        </w:tabs>
        <w:ind w:left="2340" w:hanging="360"/>
      </w:pPr>
      <w:rPr>
        <w:rFonts w:ascii="Times New Roman" w:eastAsia="Times New Roman" w:hAnsi="Times New Roman"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C093997"/>
    <w:multiLevelType w:val="hybridMultilevel"/>
    <w:tmpl w:val="539E3A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D2D099A"/>
    <w:multiLevelType w:val="hybridMultilevel"/>
    <w:tmpl w:val="4434D26C"/>
    <w:lvl w:ilvl="0" w:tplc="04190005">
      <w:start w:val="1"/>
      <w:numFmt w:val="bullet"/>
      <w:lvlText w:val=""/>
      <w:lvlJc w:val="left"/>
      <w:pPr>
        <w:tabs>
          <w:tab w:val="num" w:pos="720"/>
        </w:tabs>
        <w:ind w:left="720" w:hanging="360"/>
      </w:pPr>
      <w:rPr>
        <w:rFonts w:ascii="Wingdings" w:hAnsi="Wingdings" w:hint="default"/>
      </w:rPr>
    </w:lvl>
    <w:lvl w:ilvl="1" w:tplc="5E2C42FC">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0C859FA"/>
    <w:multiLevelType w:val="hybridMultilevel"/>
    <w:tmpl w:val="46D8634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55E62306"/>
    <w:multiLevelType w:val="hybridMultilevel"/>
    <w:tmpl w:val="9588FF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80F0992"/>
    <w:multiLevelType w:val="hybridMultilevel"/>
    <w:tmpl w:val="B868E218"/>
    <w:lvl w:ilvl="0" w:tplc="04190005">
      <w:start w:val="1"/>
      <w:numFmt w:val="bullet"/>
      <w:lvlText w:val=""/>
      <w:lvlJc w:val="left"/>
      <w:pPr>
        <w:tabs>
          <w:tab w:val="num" w:pos="1428"/>
        </w:tabs>
        <w:ind w:left="1428" w:hanging="360"/>
      </w:pPr>
      <w:rPr>
        <w:rFonts w:ascii="Wingdings" w:hAnsi="Wingdings"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nsid w:val="5F78584F"/>
    <w:multiLevelType w:val="hybridMultilevel"/>
    <w:tmpl w:val="48E6003C"/>
    <w:lvl w:ilvl="0" w:tplc="04190005">
      <w:start w:val="1"/>
      <w:numFmt w:val="bullet"/>
      <w:lvlText w:val=""/>
      <w:lvlJc w:val="left"/>
      <w:pPr>
        <w:tabs>
          <w:tab w:val="num" w:pos="1428"/>
        </w:tabs>
        <w:ind w:left="1428" w:hanging="360"/>
      </w:pPr>
      <w:rPr>
        <w:rFonts w:ascii="Wingdings" w:hAnsi="Wingdings" w:hint="default"/>
      </w:rPr>
    </w:lvl>
    <w:lvl w:ilvl="1" w:tplc="0419000D">
      <w:start w:val="1"/>
      <w:numFmt w:val="bullet"/>
      <w:lvlText w:val=""/>
      <w:lvlJc w:val="left"/>
      <w:pPr>
        <w:tabs>
          <w:tab w:val="num" w:pos="2148"/>
        </w:tabs>
        <w:ind w:left="2148" w:hanging="360"/>
      </w:pPr>
      <w:rPr>
        <w:rFonts w:ascii="Wingdings" w:hAnsi="Wingding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645D0532"/>
    <w:multiLevelType w:val="hybridMultilevel"/>
    <w:tmpl w:val="DEB680C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69F106DD"/>
    <w:multiLevelType w:val="hybridMultilevel"/>
    <w:tmpl w:val="11C2A4BA"/>
    <w:lvl w:ilvl="0" w:tplc="92D0A804">
      <w:start w:val="1"/>
      <w:numFmt w:val="decimal"/>
      <w:lvlText w:val="%1)"/>
      <w:lvlJc w:val="left"/>
      <w:pPr>
        <w:tabs>
          <w:tab w:val="num" w:pos="357"/>
        </w:tabs>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nsid w:val="74B34E25"/>
    <w:multiLevelType w:val="hybridMultilevel"/>
    <w:tmpl w:val="57AE38EC"/>
    <w:lvl w:ilvl="0" w:tplc="722A4F94">
      <w:start w:val="1"/>
      <w:numFmt w:val="bullet"/>
      <w:lvlText w:val=""/>
      <w:lvlJc w:val="left"/>
      <w:pPr>
        <w:tabs>
          <w:tab w:val="num" w:pos="1167"/>
        </w:tabs>
        <w:ind w:left="240" w:firstLine="567"/>
      </w:pPr>
      <w:rPr>
        <w:rFonts w:ascii="Wingdings" w:hAnsi="Wingdings" w:cs="Wingdings"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30">
    <w:nsid w:val="76F855C6"/>
    <w:multiLevelType w:val="hybridMultilevel"/>
    <w:tmpl w:val="A79EC6DC"/>
    <w:lvl w:ilvl="0" w:tplc="6DE42EF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99529FF"/>
    <w:multiLevelType w:val="hybridMultilevel"/>
    <w:tmpl w:val="B52C0E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AB67C70"/>
    <w:multiLevelType w:val="hybridMultilevel"/>
    <w:tmpl w:val="68DC44EC"/>
    <w:lvl w:ilvl="0" w:tplc="722A4F94">
      <w:start w:val="1"/>
      <w:numFmt w:val="bullet"/>
      <w:lvlText w:val=""/>
      <w:lvlJc w:val="left"/>
      <w:pPr>
        <w:tabs>
          <w:tab w:val="num" w:pos="927"/>
        </w:tabs>
        <w:ind w:firstLine="567"/>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3"/>
  </w:num>
  <w:num w:numId="2">
    <w:abstractNumId w:val="13"/>
  </w:num>
  <w:num w:numId="3">
    <w:abstractNumId w:val="31"/>
  </w:num>
  <w:num w:numId="4">
    <w:abstractNumId w:val="31"/>
  </w:num>
  <w:num w:numId="5">
    <w:abstractNumId w:val="24"/>
  </w:num>
  <w:num w:numId="6">
    <w:abstractNumId w:val="24"/>
  </w:num>
  <w:num w:numId="7">
    <w:abstractNumId w:val="17"/>
  </w:num>
  <w:num w:numId="8">
    <w:abstractNumId w:val="17"/>
  </w:num>
  <w:num w:numId="9">
    <w:abstractNumId w:val="28"/>
  </w:num>
  <w:num w:numId="10">
    <w:abstractNumId w:val="28"/>
  </w:num>
  <w:num w:numId="11">
    <w:abstractNumId w:val="8"/>
  </w:num>
  <w:num w:numId="12">
    <w:abstractNumId w:val="22"/>
  </w:num>
  <w:num w:numId="13">
    <w:abstractNumId w:val="4"/>
  </w:num>
  <w:num w:numId="14">
    <w:abstractNumId w:val="11"/>
  </w:num>
  <w:num w:numId="15">
    <w:abstractNumId w:val="5"/>
  </w:num>
  <w:num w:numId="16">
    <w:abstractNumId w:val="7"/>
  </w:num>
  <w:num w:numId="17">
    <w:abstractNumId w:val="19"/>
  </w:num>
  <w:num w:numId="18">
    <w:abstractNumId w:val="23"/>
  </w:num>
  <w:num w:numId="19">
    <w:abstractNumId w:val="25"/>
  </w:num>
  <w:num w:numId="20">
    <w:abstractNumId w:val="26"/>
  </w:num>
  <w:num w:numId="21">
    <w:abstractNumId w:val="30"/>
  </w:num>
  <w:num w:numId="22">
    <w:abstractNumId w:val="27"/>
  </w:num>
  <w:num w:numId="23">
    <w:abstractNumId w:val="14"/>
  </w:num>
  <w:num w:numId="24">
    <w:abstractNumId w:val="12"/>
  </w:num>
  <w:num w:numId="25">
    <w:abstractNumId w:val="20"/>
  </w:num>
  <w:num w:numId="26">
    <w:abstractNumId w:val="29"/>
  </w:num>
  <w:num w:numId="27">
    <w:abstractNumId w:val="2"/>
  </w:num>
  <w:num w:numId="28">
    <w:abstractNumId w:val="15"/>
  </w:num>
  <w:num w:numId="29">
    <w:abstractNumId w:val="32"/>
  </w:num>
  <w:num w:numId="30">
    <w:abstractNumId w:val="16"/>
  </w:num>
  <w:num w:numId="31">
    <w:abstractNumId w:val="9"/>
  </w:num>
  <w:num w:numId="32">
    <w:abstractNumId w:val="1"/>
  </w:num>
  <w:num w:numId="33">
    <w:abstractNumId w:val="10"/>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6"/>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673"/>
    <w:rsid w:val="0001297D"/>
    <w:rsid w:val="000179D5"/>
    <w:rsid w:val="00035D99"/>
    <w:rsid w:val="000664C4"/>
    <w:rsid w:val="0009213C"/>
    <w:rsid w:val="000B6B64"/>
    <w:rsid w:val="000F514B"/>
    <w:rsid w:val="00103DFA"/>
    <w:rsid w:val="00125020"/>
    <w:rsid w:val="0013260C"/>
    <w:rsid w:val="001468D1"/>
    <w:rsid w:val="0015108B"/>
    <w:rsid w:val="001512F3"/>
    <w:rsid w:val="00163FAD"/>
    <w:rsid w:val="0019597E"/>
    <w:rsid w:val="00196D12"/>
    <w:rsid w:val="001B1EF4"/>
    <w:rsid w:val="00207BE9"/>
    <w:rsid w:val="0022458B"/>
    <w:rsid w:val="00267068"/>
    <w:rsid w:val="00287D79"/>
    <w:rsid w:val="002A2A21"/>
    <w:rsid w:val="002B1C07"/>
    <w:rsid w:val="002B31D4"/>
    <w:rsid w:val="002E6D1C"/>
    <w:rsid w:val="002F75AA"/>
    <w:rsid w:val="00307E2F"/>
    <w:rsid w:val="00334FED"/>
    <w:rsid w:val="00341BA1"/>
    <w:rsid w:val="003605F8"/>
    <w:rsid w:val="00397490"/>
    <w:rsid w:val="003B0BAF"/>
    <w:rsid w:val="003D0280"/>
    <w:rsid w:val="003F1B44"/>
    <w:rsid w:val="003F230D"/>
    <w:rsid w:val="003F3CA0"/>
    <w:rsid w:val="00413193"/>
    <w:rsid w:val="00415B19"/>
    <w:rsid w:val="00417F16"/>
    <w:rsid w:val="004272A9"/>
    <w:rsid w:val="004318CD"/>
    <w:rsid w:val="004408E5"/>
    <w:rsid w:val="0045392B"/>
    <w:rsid w:val="0049569E"/>
    <w:rsid w:val="004B1300"/>
    <w:rsid w:val="004C28D7"/>
    <w:rsid w:val="005171E4"/>
    <w:rsid w:val="005479E1"/>
    <w:rsid w:val="00581763"/>
    <w:rsid w:val="005941AA"/>
    <w:rsid w:val="005B44CC"/>
    <w:rsid w:val="005B52A0"/>
    <w:rsid w:val="00604C31"/>
    <w:rsid w:val="0062153B"/>
    <w:rsid w:val="00634DF0"/>
    <w:rsid w:val="00653850"/>
    <w:rsid w:val="0065548C"/>
    <w:rsid w:val="00657EB7"/>
    <w:rsid w:val="00673194"/>
    <w:rsid w:val="006800B0"/>
    <w:rsid w:val="006814D5"/>
    <w:rsid w:val="00682064"/>
    <w:rsid w:val="00684E6F"/>
    <w:rsid w:val="006A6248"/>
    <w:rsid w:val="006B282C"/>
    <w:rsid w:val="006B6497"/>
    <w:rsid w:val="00701E2F"/>
    <w:rsid w:val="00704C10"/>
    <w:rsid w:val="00715B94"/>
    <w:rsid w:val="007167C0"/>
    <w:rsid w:val="007377B2"/>
    <w:rsid w:val="007638F3"/>
    <w:rsid w:val="00791361"/>
    <w:rsid w:val="007B318D"/>
    <w:rsid w:val="007D3F75"/>
    <w:rsid w:val="007D734C"/>
    <w:rsid w:val="007E3598"/>
    <w:rsid w:val="00845807"/>
    <w:rsid w:val="00857D78"/>
    <w:rsid w:val="00877160"/>
    <w:rsid w:val="00894B94"/>
    <w:rsid w:val="008B1219"/>
    <w:rsid w:val="008B4F42"/>
    <w:rsid w:val="008F4F6A"/>
    <w:rsid w:val="00933786"/>
    <w:rsid w:val="00942AE4"/>
    <w:rsid w:val="00962420"/>
    <w:rsid w:val="00970542"/>
    <w:rsid w:val="009B6B38"/>
    <w:rsid w:val="009C3D71"/>
    <w:rsid w:val="009C5B23"/>
    <w:rsid w:val="009C5E8C"/>
    <w:rsid w:val="00A009EC"/>
    <w:rsid w:val="00A2506A"/>
    <w:rsid w:val="00A411C4"/>
    <w:rsid w:val="00A52F74"/>
    <w:rsid w:val="00A84C1C"/>
    <w:rsid w:val="00A921D3"/>
    <w:rsid w:val="00AB3006"/>
    <w:rsid w:val="00AC5712"/>
    <w:rsid w:val="00AD52F7"/>
    <w:rsid w:val="00B00B0A"/>
    <w:rsid w:val="00B43D95"/>
    <w:rsid w:val="00B63020"/>
    <w:rsid w:val="00B76BFD"/>
    <w:rsid w:val="00B814F6"/>
    <w:rsid w:val="00B8174C"/>
    <w:rsid w:val="00B90867"/>
    <w:rsid w:val="00C065D5"/>
    <w:rsid w:val="00C17398"/>
    <w:rsid w:val="00C233E3"/>
    <w:rsid w:val="00C339E9"/>
    <w:rsid w:val="00C42837"/>
    <w:rsid w:val="00C43A27"/>
    <w:rsid w:val="00C47012"/>
    <w:rsid w:val="00C606ED"/>
    <w:rsid w:val="00C75C92"/>
    <w:rsid w:val="00C95012"/>
    <w:rsid w:val="00D07E0E"/>
    <w:rsid w:val="00D27F20"/>
    <w:rsid w:val="00DA2644"/>
    <w:rsid w:val="00DB1724"/>
    <w:rsid w:val="00DC5190"/>
    <w:rsid w:val="00DD08C1"/>
    <w:rsid w:val="00DE2267"/>
    <w:rsid w:val="00DE7AF9"/>
    <w:rsid w:val="00E06679"/>
    <w:rsid w:val="00E57431"/>
    <w:rsid w:val="00E65814"/>
    <w:rsid w:val="00E81C7D"/>
    <w:rsid w:val="00E962DE"/>
    <w:rsid w:val="00EB0158"/>
    <w:rsid w:val="00EB1DFE"/>
    <w:rsid w:val="00ED4F20"/>
    <w:rsid w:val="00EE5878"/>
    <w:rsid w:val="00EF0898"/>
    <w:rsid w:val="00F14C70"/>
    <w:rsid w:val="00F2568C"/>
    <w:rsid w:val="00F63673"/>
    <w:rsid w:val="00FA5E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BF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4F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semiHidden/>
    <w:unhideWhenUsed/>
    <w:qFormat/>
    <w:rsid w:val="00B76BFD"/>
    <w:pPr>
      <w:keepNext/>
      <w:overflowPunct w:val="0"/>
      <w:autoSpaceDE w:val="0"/>
      <w:autoSpaceDN w:val="0"/>
      <w:adjustRightInd w:val="0"/>
      <w:spacing w:line="360" w:lineRule="atLeast"/>
      <w:jc w:val="center"/>
      <w:outlineLvl w:val="1"/>
    </w:pPr>
    <w:rPr>
      <w:szCs w:val="20"/>
    </w:rPr>
  </w:style>
  <w:style w:type="paragraph" w:styleId="3">
    <w:name w:val="heading 3"/>
    <w:basedOn w:val="a"/>
    <w:next w:val="a"/>
    <w:link w:val="30"/>
    <w:semiHidden/>
    <w:unhideWhenUsed/>
    <w:qFormat/>
    <w:rsid w:val="00B76BFD"/>
    <w:pPr>
      <w:keepNext/>
      <w:overflowPunct w:val="0"/>
      <w:autoSpaceDE w:val="0"/>
      <w:autoSpaceDN w:val="0"/>
      <w:adjustRightInd w:val="0"/>
      <w:spacing w:line="360" w:lineRule="atLeast"/>
      <w:jc w:val="center"/>
      <w:outlineLvl w:val="2"/>
    </w:pPr>
    <w:rPr>
      <w:b/>
      <w:bCs/>
      <w:szCs w:val="20"/>
    </w:rPr>
  </w:style>
  <w:style w:type="paragraph" w:styleId="6">
    <w:name w:val="heading 6"/>
    <w:basedOn w:val="a"/>
    <w:next w:val="a"/>
    <w:link w:val="60"/>
    <w:uiPriority w:val="9"/>
    <w:semiHidden/>
    <w:unhideWhenUsed/>
    <w:qFormat/>
    <w:rsid w:val="00B76BFD"/>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B76BFD"/>
    <w:pPr>
      <w:suppressAutoHyphens/>
      <w:spacing w:before="240" w:after="60"/>
      <w:outlineLvl w:val="6"/>
    </w:pPr>
    <w:rPr>
      <w:lang w:eastAsia="ar-SA"/>
    </w:rPr>
  </w:style>
  <w:style w:type="paragraph" w:styleId="9">
    <w:name w:val="heading 9"/>
    <w:basedOn w:val="a"/>
    <w:next w:val="a"/>
    <w:link w:val="90"/>
    <w:qFormat/>
    <w:rsid w:val="00334FE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B76BFD"/>
    <w:rPr>
      <w:rFonts w:ascii="Times New Roman" w:eastAsia="Times New Roman" w:hAnsi="Times New Roman" w:cs="Times New Roman"/>
      <w:sz w:val="24"/>
      <w:szCs w:val="20"/>
    </w:rPr>
  </w:style>
  <w:style w:type="character" w:customStyle="1" w:styleId="30">
    <w:name w:val="Заголовок 3 Знак"/>
    <w:basedOn w:val="a0"/>
    <w:link w:val="3"/>
    <w:semiHidden/>
    <w:rsid w:val="00B76BFD"/>
    <w:rPr>
      <w:rFonts w:ascii="Times New Roman" w:eastAsia="Times New Roman" w:hAnsi="Times New Roman" w:cs="Times New Roman"/>
      <w:b/>
      <w:bCs/>
      <w:sz w:val="24"/>
      <w:szCs w:val="20"/>
    </w:rPr>
  </w:style>
  <w:style w:type="character" w:customStyle="1" w:styleId="60">
    <w:name w:val="Заголовок 6 Знак"/>
    <w:basedOn w:val="a0"/>
    <w:link w:val="6"/>
    <w:uiPriority w:val="9"/>
    <w:semiHidden/>
    <w:rsid w:val="00B76BFD"/>
    <w:rPr>
      <w:rFonts w:ascii="Calibri" w:eastAsia="Times New Roman" w:hAnsi="Calibri" w:cs="Times New Roman"/>
      <w:b/>
      <w:bCs/>
    </w:rPr>
  </w:style>
  <w:style w:type="character" w:customStyle="1" w:styleId="70">
    <w:name w:val="Заголовок 7 Знак"/>
    <w:basedOn w:val="a0"/>
    <w:link w:val="7"/>
    <w:semiHidden/>
    <w:rsid w:val="00B76BFD"/>
    <w:rPr>
      <w:rFonts w:ascii="Times New Roman" w:eastAsia="Times New Roman" w:hAnsi="Times New Roman" w:cs="Times New Roman"/>
      <w:sz w:val="24"/>
      <w:szCs w:val="24"/>
      <w:lang w:eastAsia="ar-SA"/>
    </w:rPr>
  </w:style>
  <w:style w:type="character" w:styleId="a3">
    <w:name w:val="Hyperlink"/>
    <w:uiPriority w:val="99"/>
    <w:semiHidden/>
    <w:unhideWhenUsed/>
    <w:rsid w:val="00B76BFD"/>
    <w:rPr>
      <w:color w:val="0000FF"/>
      <w:u w:val="single"/>
    </w:rPr>
  </w:style>
  <w:style w:type="character" w:styleId="a4">
    <w:name w:val="FollowedHyperlink"/>
    <w:basedOn w:val="a0"/>
    <w:uiPriority w:val="99"/>
    <w:semiHidden/>
    <w:unhideWhenUsed/>
    <w:rsid w:val="00B76BFD"/>
    <w:rPr>
      <w:color w:val="954F72" w:themeColor="followedHyperlink"/>
      <w:u w:val="single"/>
    </w:rPr>
  </w:style>
  <w:style w:type="paragraph" w:styleId="a5">
    <w:name w:val="Normal (Web)"/>
    <w:basedOn w:val="a"/>
    <w:unhideWhenUsed/>
    <w:rsid w:val="00B76BFD"/>
    <w:pPr>
      <w:spacing w:before="100" w:beforeAutospacing="1" w:after="100" w:afterAutospacing="1"/>
    </w:pPr>
  </w:style>
  <w:style w:type="paragraph" w:styleId="a6">
    <w:name w:val="footnote text"/>
    <w:basedOn w:val="a"/>
    <w:link w:val="a7"/>
    <w:unhideWhenUsed/>
    <w:rsid w:val="00B76BFD"/>
    <w:pPr>
      <w:widowControl w:val="0"/>
      <w:autoSpaceDE w:val="0"/>
      <w:autoSpaceDN w:val="0"/>
      <w:adjustRightInd w:val="0"/>
      <w:spacing w:line="480" w:lineRule="auto"/>
      <w:ind w:firstLine="560"/>
      <w:jc w:val="both"/>
    </w:pPr>
    <w:rPr>
      <w:sz w:val="20"/>
      <w:szCs w:val="20"/>
    </w:rPr>
  </w:style>
  <w:style w:type="character" w:customStyle="1" w:styleId="a7">
    <w:name w:val="Текст сноски Знак"/>
    <w:basedOn w:val="a0"/>
    <w:link w:val="a6"/>
    <w:rsid w:val="00B76BFD"/>
    <w:rPr>
      <w:rFonts w:ascii="Times New Roman" w:eastAsia="Times New Roman" w:hAnsi="Times New Roman" w:cs="Times New Roman"/>
      <w:sz w:val="20"/>
      <w:szCs w:val="20"/>
    </w:rPr>
  </w:style>
  <w:style w:type="paragraph" w:styleId="a8">
    <w:name w:val="header"/>
    <w:basedOn w:val="a"/>
    <w:link w:val="a9"/>
    <w:unhideWhenUsed/>
    <w:rsid w:val="00B76BFD"/>
    <w:pPr>
      <w:tabs>
        <w:tab w:val="center" w:pos="4677"/>
        <w:tab w:val="right" w:pos="9355"/>
      </w:tabs>
    </w:pPr>
  </w:style>
  <w:style w:type="character" w:customStyle="1" w:styleId="a9">
    <w:name w:val="Верхний колонтитул Знак"/>
    <w:basedOn w:val="a0"/>
    <w:link w:val="a8"/>
    <w:rsid w:val="00B76BFD"/>
    <w:rPr>
      <w:rFonts w:ascii="Times New Roman" w:eastAsia="Times New Roman" w:hAnsi="Times New Roman" w:cs="Times New Roman"/>
      <w:sz w:val="24"/>
      <w:szCs w:val="24"/>
    </w:rPr>
  </w:style>
  <w:style w:type="paragraph" w:styleId="aa">
    <w:name w:val="footer"/>
    <w:basedOn w:val="a"/>
    <w:link w:val="ab"/>
    <w:unhideWhenUsed/>
    <w:rsid w:val="00B76BFD"/>
    <w:pPr>
      <w:tabs>
        <w:tab w:val="center" w:pos="4677"/>
        <w:tab w:val="right" w:pos="9355"/>
      </w:tabs>
    </w:pPr>
  </w:style>
  <w:style w:type="character" w:customStyle="1" w:styleId="ab">
    <w:name w:val="Нижний колонтитул Знак"/>
    <w:basedOn w:val="a0"/>
    <w:link w:val="aa"/>
    <w:rsid w:val="00B76BFD"/>
    <w:rPr>
      <w:rFonts w:ascii="Times New Roman" w:eastAsia="Times New Roman" w:hAnsi="Times New Roman" w:cs="Times New Roman"/>
      <w:sz w:val="24"/>
      <w:szCs w:val="24"/>
    </w:rPr>
  </w:style>
  <w:style w:type="paragraph" w:styleId="ac">
    <w:name w:val="Title"/>
    <w:basedOn w:val="a"/>
    <w:link w:val="ad"/>
    <w:qFormat/>
    <w:rsid w:val="00B76BFD"/>
    <w:pPr>
      <w:jc w:val="center"/>
    </w:pPr>
    <w:rPr>
      <w:sz w:val="40"/>
      <w:szCs w:val="20"/>
    </w:rPr>
  </w:style>
  <w:style w:type="character" w:customStyle="1" w:styleId="ad">
    <w:name w:val="Название Знак"/>
    <w:basedOn w:val="a0"/>
    <w:link w:val="ac"/>
    <w:rsid w:val="00B76BFD"/>
    <w:rPr>
      <w:rFonts w:ascii="Times New Roman" w:eastAsia="Times New Roman" w:hAnsi="Times New Roman" w:cs="Times New Roman"/>
      <w:sz w:val="40"/>
      <w:szCs w:val="20"/>
    </w:rPr>
  </w:style>
  <w:style w:type="paragraph" w:styleId="ae">
    <w:name w:val="Body Text"/>
    <w:basedOn w:val="a"/>
    <w:link w:val="af"/>
    <w:unhideWhenUsed/>
    <w:rsid w:val="00B76BFD"/>
    <w:pPr>
      <w:spacing w:after="120"/>
    </w:pPr>
  </w:style>
  <w:style w:type="character" w:customStyle="1" w:styleId="af">
    <w:name w:val="Основной текст Знак"/>
    <w:basedOn w:val="a0"/>
    <w:link w:val="ae"/>
    <w:rsid w:val="00B76BFD"/>
    <w:rPr>
      <w:rFonts w:ascii="Times New Roman" w:eastAsia="Times New Roman" w:hAnsi="Times New Roman" w:cs="Times New Roman"/>
      <w:sz w:val="24"/>
      <w:szCs w:val="24"/>
    </w:rPr>
  </w:style>
  <w:style w:type="paragraph" w:styleId="af0">
    <w:name w:val="Body Text Indent"/>
    <w:basedOn w:val="a"/>
    <w:link w:val="af1"/>
    <w:semiHidden/>
    <w:unhideWhenUsed/>
    <w:rsid w:val="00B76BFD"/>
    <w:pPr>
      <w:spacing w:after="120"/>
      <w:ind w:left="283"/>
    </w:pPr>
  </w:style>
  <w:style w:type="character" w:customStyle="1" w:styleId="af1">
    <w:name w:val="Основной текст с отступом Знак"/>
    <w:basedOn w:val="a0"/>
    <w:link w:val="af0"/>
    <w:semiHidden/>
    <w:rsid w:val="00B76BFD"/>
    <w:rPr>
      <w:rFonts w:ascii="Times New Roman" w:eastAsia="Times New Roman" w:hAnsi="Times New Roman" w:cs="Times New Roman"/>
      <w:sz w:val="24"/>
      <w:szCs w:val="24"/>
    </w:rPr>
  </w:style>
  <w:style w:type="paragraph" w:styleId="21">
    <w:name w:val="Body Text Indent 2"/>
    <w:basedOn w:val="a"/>
    <w:link w:val="22"/>
    <w:semiHidden/>
    <w:unhideWhenUsed/>
    <w:rsid w:val="00B76BFD"/>
    <w:pPr>
      <w:spacing w:after="120" w:line="480" w:lineRule="auto"/>
      <w:ind w:left="283"/>
    </w:pPr>
  </w:style>
  <w:style w:type="character" w:customStyle="1" w:styleId="22">
    <w:name w:val="Основной текст с отступом 2 Знак"/>
    <w:basedOn w:val="a0"/>
    <w:link w:val="21"/>
    <w:semiHidden/>
    <w:rsid w:val="00B76BFD"/>
    <w:rPr>
      <w:rFonts w:ascii="Times New Roman" w:eastAsia="Times New Roman" w:hAnsi="Times New Roman" w:cs="Times New Roman"/>
      <w:sz w:val="24"/>
      <w:szCs w:val="24"/>
    </w:rPr>
  </w:style>
  <w:style w:type="paragraph" w:styleId="af2">
    <w:name w:val="Plain Text"/>
    <w:basedOn w:val="a"/>
    <w:link w:val="af3"/>
    <w:unhideWhenUsed/>
    <w:rsid w:val="00B76BFD"/>
    <w:rPr>
      <w:rFonts w:ascii="Courier New" w:hAnsi="Courier New"/>
      <w:sz w:val="20"/>
      <w:szCs w:val="20"/>
    </w:rPr>
  </w:style>
  <w:style w:type="character" w:customStyle="1" w:styleId="af3">
    <w:name w:val="Текст Знак"/>
    <w:basedOn w:val="a0"/>
    <w:link w:val="af2"/>
    <w:rsid w:val="00B76BFD"/>
    <w:rPr>
      <w:rFonts w:ascii="Courier New" w:eastAsia="Times New Roman" w:hAnsi="Courier New" w:cs="Times New Roman"/>
      <w:sz w:val="20"/>
      <w:szCs w:val="20"/>
    </w:rPr>
  </w:style>
  <w:style w:type="paragraph" w:styleId="af4">
    <w:name w:val="List Paragraph"/>
    <w:basedOn w:val="a"/>
    <w:uiPriority w:val="34"/>
    <w:qFormat/>
    <w:rsid w:val="00B76BFD"/>
    <w:pPr>
      <w:spacing w:after="200" w:line="276" w:lineRule="auto"/>
      <w:ind w:left="720"/>
      <w:contextualSpacing/>
    </w:pPr>
    <w:rPr>
      <w:rFonts w:ascii="Calibri" w:eastAsia="Calibri" w:hAnsi="Calibri"/>
      <w:sz w:val="22"/>
      <w:szCs w:val="22"/>
      <w:lang w:eastAsia="en-US"/>
    </w:rPr>
  </w:style>
  <w:style w:type="paragraph" w:customStyle="1" w:styleId="style56">
    <w:name w:val="style56"/>
    <w:basedOn w:val="a"/>
    <w:rsid w:val="00B76BFD"/>
    <w:pPr>
      <w:spacing w:before="100" w:beforeAutospacing="1" w:after="100" w:afterAutospacing="1"/>
    </w:pPr>
  </w:style>
  <w:style w:type="paragraph" w:customStyle="1" w:styleId="11">
    <w:name w:val="Знак1"/>
    <w:basedOn w:val="a"/>
    <w:rsid w:val="00B76BFD"/>
    <w:pPr>
      <w:spacing w:after="160" w:line="240" w:lineRule="exact"/>
    </w:pPr>
    <w:rPr>
      <w:rFonts w:ascii="Verdana" w:hAnsi="Verdana"/>
      <w:sz w:val="20"/>
      <w:szCs w:val="20"/>
      <w:lang w:val="en-US" w:eastAsia="en-US"/>
    </w:rPr>
  </w:style>
  <w:style w:type="character" w:styleId="af5">
    <w:name w:val="footnote reference"/>
    <w:semiHidden/>
    <w:unhideWhenUsed/>
    <w:rsid w:val="00B76BFD"/>
    <w:rPr>
      <w:vertAlign w:val="superscript"/>
    </w:rPr>
  </w:style>
  <w:style w:type="table" w:styleId="af6">
    <w:name w:val="Table Grid"/>
    <w:basedOn w:val="a1"/>
    <w:rsid w:val="00B76BF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
    <w:basedOn w:val="a1"/>
    <w:rsid w:val="00B76B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34FED"/>
    <w:rPr>
      <w:rFonts w:asciiTheme="majorHAnsi" w:eastAsiaTheme="majorEastAsia" w:hAnsiTheme="majorHAnsi" w:cstheme="majorBidi"/>
      <w:color w:val="2E74B5" w:themeColor="accent1" w:themeShade="BF"/>
      <w:sz w:val="32"/>
      <w:szCs w:val="32"/>
      <w:lang w:eastAsia="ru-RU"/>
    </w:rPr>
  </w:style>
  <w:style w:type="character" w:customStyle="1" w:styleId="90">
    <w:name w:val="Заголовок 9 Знак"/>
    <w:basedOn w:val="a0"/>
    <w:link w:val="9"/>
    <w:rsid w:val="00334FED"/>
    <w:rPr>
      <w:rFonts w:ascii="Arial" w:eastAsia="Times New Roman" w:hAnsi="Arial" w:cs="Arial"/>
      <w:lang w:eastAsia="ru-RU"/>
    </w:rPr>
  </w:style>
  <w:style w:type="numbering" w:customStyle="1" w:styleId="13">
    <w:name w:val="Нет списка1"/>
    <w:next w:val="a2"/>
    <w:semiHidden/>
    <w:unhideWhenUsed/>
    <w:rsid w:val="00334FED"/>
  </w:style>
  <w:style w:type="character" w:styleId="af7">
    <w:name w:val="page number"/>
    <w:basedOn w:val="a0"/>
    <w:rsid w:val="00334FED"/>
  </w:style>
  <w:style w:type="paragraph" w:styleId="af8">
    <w:name w:val="Balloon Text"/>
    <w:basedOn w:val="a"/>
    <w:link w:val="af9"/>
    <w:semiHidden/>
    <w:rsid w:val="00334FED"/>
    <w:rPr>
      <w:rFonts w:ascii="Tahoma" w:hAnsi="Tahoma" w:cs="Tahoma"/>
      <w:sz w:val="16"/>
      <w:szCs w:val="16"/>
    </w:rPr>
  </w:style>
  <w:style w:type="character" w:customStyle="1" w:styleId="af9">
    <w:name w:val="Текст выноски Знак"/>
    <w:basedOn w:val="a0"/>
    <w:link w:val="af8"/>
    <w:semiHidden/>
    <w:rsid w:val="00334FED"/>
    <w:rPr>
      <w:rFonts w:ascii="Tahoma" w:eastAsia="Times New Roman" w:hAnsi="Tahoma" w:cs="Tahoma"/>
      <w:sz w:val="16"/>
      <w:szCs w:val="16"/>
      <w:lang w:eastAsia="ru-RU"/>
    </w:rPr>
  </w:style>
  <w:style w:type="table" w:customStyle="1" w:styleId="23">
    <w:name w:val="Сетка таблицы2"/>
    <w:basedOn w:val="a1"/>
    <w:next w:val="af6"/>
    <w:rsid w:val="00334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
    <w:name w:val="NR"/>
    <w:basedOn w:val="a"/>
    <w:rsid w:val="000664C4"/>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BF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4F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semiHidden/>
    <w:unhideWhenUsed/>
    <w:qFormat/>
    <w:rsid w:val="00B76BFD"/>
    <w:pPr>
      <w:keepNext/>
      <w:overflowPunct w:val="0"/>
      <w:autoSpaceDE w:val="0"/>
      <w:autoSpaceDN w:val="0"/>
      <w:adjustRightInd w:val="0"/>
      <w:spacing w:line="360" w:lineRule="atLeast"/>
      <w:jc w:val="center"/>
      <w:outlineLvl w:val="1"/>
    </w:pPr>
    <w:rPr>
      <w:szCs w:val="20"/>
    </w:rPr>
  </w:style>
  <w:style w:type="paragraph" w:styleId="3">
    <w:name w:val="heading 3"/>
    <w:basedOn w:val="a"/>
    <w:next w:val="a"/>
    <w:link w:val="30"/>
    <w:semiHidden/>
    <w:unhideWhenUsed/>
    <w:qFormat/>
    <w:rsid w:val="00B76BFD"/>
    <w:pPr>
      <w:keepNext/>
      <w:overflowPunct w:val="0"/>
      <w:autoSpaceDE w:val="0"/>
      <w:autoSpaceDN w:val="0"/>
      <w:adjustRightInd w:val="0"/>
      <w:spacing w:line="360" w:lineRule="atLeast"/>
      <w:jc w:val="center"/>
      <w:outlineLvl w:val="2"/>
    </w:pPr>
    <w:rPr>
      <w:b/>
      <w:bCs/>
      <w:szCs w:val="20"/>
    </w:rPr>
  </w:style>
  <w:style w:type="paragraph" w:styleId="6">
    <w:name w:val="heading 6"/>
    <w:basedOn w:val="a"/>
    <w:next w:val="a"/>
    <w:link w:val="60"/>
    <w:uiPriority w:val="9"/>
    <w:semiHidden/>
    <w:unhideWhenUsed/>
    <w:qFormat/>
    <w:rsid w:val="00B76BFD"/>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B76BFD"/>
    <w:pPr>
      <w:suppressAutoHyphens/>
      <w:spacing w:before="240" w:after="60"/>
      <w:outlineLvl w:val="6"/>
    </w:pPr>
    <w:rPr>
      <w:lang w:eastAsia="ar-SA"/>
    </w:rPr>
  </w:style>
  <w:style w:type="paragraph" w:styleId="9">
    <w:name w:val="heading 9"/>
    <w:basedOn w:val="a"/>
    <w:next w:val="a"/>
    <w:link w:val="90"/>
    <w:qFormat/>
    <w:rsid w:val="00334FE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B76BFD"/>
    <w:rPr>
      <w:rFonts w:ascii="Times New Roman" w:eastAsia="Times New Roman" w:hAnsi="Times New Roman" w:cs="Times New Roman"/>
      <w:sz w:val="24"/>
      <w:szCs w:val="20"/>
    </w:rPr>
  </w:style>
  <w:style w:type="character" w:customStyle="1" w:styleId="30">
    <w:name w:val="Заголовок 3 Знак"/>
    <w:basedOn w:val="a0"/>
    <w:link w:val="3"/>
    <w:semiHidden/>
    <w:rsid w:val="00B76BFD"/>
    <w:rPr>
      <w:rFonts w:ascii="Times New Roman" w:eastAsia="Times New Roman" w:hAnsi="Times New Roman" w:cs="Times New Roman"/>
      <w:b/>
      <w:bCs/>
      <w:sz w:val="24"/>
      <w:szCs w:val="20"/>
    </w:rPr>
  </w:style>
  <w:style w:type="character" w:customStyle="1" w:styleId="60">
    <w:name w:val="Заголовок 6 Знак"/>
    <w:basedOn w:val="a0"/>
    <w:link w:val="6"/>
    <w:uiPriority w:val="9"/>
    <w:semiHidden/>
    <w:rsid w:val="00B76BFD"/>
    <w:rPr>
      <w:rFonts w:ascii="Calibri" w:eastAsia="Times New Roman" w:hAnsi="Calibri" w:cs="Times New Roman"/>
      <w:b/>
      <w:bCs/>
    </w:rPr>
  </w:style>
  <w:style w:type="character" w:customStyle="1" w:styleId="70">
    <w:name w:val="Заголовок 7 Знак"/>
    <w:basedOn w:val="a0"/>
    <w:link w:val="7"/>
    <w:semiHidden/>
    <w:rsid w:val="00B76BFD"/>
    <w:rPr>
      <w:rFonts w:ascii="Times New Roman" w:eastAsia="Times New Roman" w:hAnsi="Times New Roman" w:cs="Times New Roman"/>
      <w:sz w:val="24"/>
      <w:szCs w:val="24"/>
      <w:lang w:eastAsia="ar-SA"/>
    </w:rPr>
  </w:style>
  <w:style w:type="character" w:styleId="a3">
    <w:name w:val="Hyperlink"/>
    <w:uiPriority w:val="99"/>
    <w:semiHidden/>
    <w:unhideWhenUsed/>
    <w:rsid w:val="00B76BFD"/>
    <w:rPr>
      <w:color w:val="0000FF"/>
      <w:u w:val="single"/>
    </w:rPr>
  </w:style>
  <w:style w:type="character" w:styleId="a4">
    <w:name w:val="FollowedHyperlink"/>
    <w:basedOn w:val="a0"/>
    <w:uiPriority w:val="99"/>
    <w:semiHidden/>
    <w:unhideWhenUsed/>
    <w:rsid w:val="00B76BFD"/>
    <w:rPr>
      <w:color w:val="954F72" w:themeColor="followedHyperlink"/>
      <w:u w:val="single"/>
    </w:rPr>
  </w:style>
  <w:style w:type="paragraph" w:styleId="a5">
    <w:name w:val="Normal (Web)"/>
    <w:basedOn w:val="a"/>
    <w:unhideWhenUsed/>
    <w:rsid w:val="00B76BFD"/>
    <w:pPr>
      <w:spacing w:before="100" w:beforeAutospacing="1" w:after="100" w:afterAutospacing="1"/>
    </w:pPr>
  </w:style>
  <w:style w:type="paragraph" w:styleId="a6">
    <w:name w:val="footnote text"/>
    <w:basedOn w:val="a"/>
    <w:link w:val="a7"/>
    <w:unhideWhenUsed/>
    <w:rsid w:val="00B76BFD"/>
    <w:pPr>
      <w:widowControl w:val="0"/>
      <w:autoSpaceDE w:val="0"/>
      <w:autoSpaceDN w:val="0"/>
      <w:adjustRightInd w:val="0"/>
      <w:spacing w:line="480" w:lineRule="auto"/>
      <w:ind w:firstLine="560"/>
      <w:jc w:val="both"/>
    </w:pPr>
    <w:rPr>
      <w:sz w:val="20"/>
      <w:szCs w:val="20"/>
    </w:rPr>
  </w:style>
  <w:style w:type="character" w:customStyle="1" w:styleId="a7">
    <w:name w:val="Текст сноски Знак"/>
    <w:basedOn w:val="a0"/>
    <w:link w:val="a6"/>
    <w:rsid w:val="00B76BFD"/>
    <w:rPr>
      <w:rFonts w:ascii="Times New Roman" w:eastAsia="Times New Roman" w:hAnsi="Times New Roman" w:cs="Times New Roman"/>
      <w:sz w:val="20"/>
      <w:szCs w:val="20"/>
    </w:rPr>
  </w:style>
  <w:style w:type="paragraph" w:styleId="a8">
    <w:name w:val="header"/>
    <w:basedOn w:val="a"/>
    <w:link w:val="a9"/>
    <w:unhideWhenUsed/>
    <w:rsid w:val="00B76BFD"/>
    <w:pPr>
      <w:tabs>
        <w:tab w:val="center" w:pos="4677"/>
        <w:tab w:val="right" w:pos="9355"/>
      </w:tabs>
    </w:pPr>
  </w:style>
  <w:style w:type="character" w:customStyle="1" w:styleId="a9">
    <w:name w:val="Верхний колонтитул Знак"/>
    <w:basedOn w:val="a0"/>
    <w:link w:val="a8"/>
    <w:rsid w:val="00B76BFD"/>
    <w:rPr>
      <w:rFonts w:ascii="Times New Roman" w:eastAsia="Times New Roman" w:hAnsi="Times New Roman" w:cs="Times New Roman"/>
      <w:sz w:val="24"/>
      <w:szCs w:val="24"/>
    </w:rPr>
  </w:style>
  <w:style w:type="paragraph" w:styleId="aa">
    <w:name w:val="footer"/>
    <w:basedOn w:val="a"/>
    <w:link w:val="ab"/>
    <w:unhideWhenUsed/>
    <w:rsid w:val="00B76BFD"/>
    <w:pPr>
      <w:tabs>
        <w:tab w:val="center" w:pos="4677"/>
        <w:tab w:val="right" w:pos="9355"/>
      </w:tabs>
    </w:pPr>
  </w:style>
  <w:style w:type="character" w:customStyle="1" w:styleId="ab">
    <w:name w:val="Нижний колонтитул Знак"/>
    <w:basedOn w:val="a0"/>
    <w:link w:val="aa"/>
    <w:rsid w:val="00B76BFD"/>
    <w:rPr>
      <w:rFonts w:ascii="Times New Roman" w:eastAsia="Times New Roman" w:hAnsi="Times New Roman" w:cs="Times New Roman"/>
      <w:sz w:val="24"/>
      <w:szCs w:val="24"/>
    </w:rPr>
  </w:style>
  <w:style w:type="paragraph" w:styleId="ac">
    <w:name w:val="Title"/>
    <w:basedOn w:val="a"/>
    <w:link w:val="ad"/>
    <w:qFormat/>
    <w:rsid w:val="00B76BFD"/>
    <w:pPr>
      <w:jc w:val="center"/>
    </w:pPr>
    <w:rPr>
      <w:sz w:val="40"/>
      <w:szCs w:val="20"/>
    </w:rPr>
  </w:style>
  <w:style w:type="character" w:customStyle="1" w:styleId="ad">
    <w:name w:val="Название Знак"/>
    <w:basedOn w:val="a0"/>
    <w:link w:val="ac"/>
    <w:rsid w:val="00B76BFD"/>
    <w:rPr>
      <w:rFonts w:ascii="Times New Roman" w:eastAsia="Times New Roman" w:hAnsi="Times New Roman" w:cs="Times New Roman"/>
      <w:sz w:val="40"/>
      <w:szCs w:val="20"/>
    </w:rPr>
  </w:style>
  <w:style w:type="paragraph" w:styleId="ae">
    <w:name w:val="Body Text"/>
    <w:basedOn w:val="a"/>
    <w:link w:val="af"/>
    <w:unhideWhenUsed/>
    <w:rsid w:val="00B76BFD"/>
    <w:pPr>
      <w:spacing w:after="120"/>
    </w:pPr>
  </w:style>
  <w:style w:type="character" w:customStyle="1" w:styleId="af">
    <w:name w:val="Основной текст Знак"/>
    <w:basedOn w:val="a0"/>
    <w:link w:val="ae"/>
    <w:rsid w:val="00B76BFD"/>
    <w:rPr>
      <w:rFonts w:ascii="Times New Roman" w:eastAsia="Times New Roman" w:hAnsi="Times New Roman" w:cs="Times New Roman"/>
      <w:sz w:val="24"/>
      <w:szCs w:val="24"/>
    </w:rPr>
  </w:style>
  <w:style w:type="paragraph" w:styleId="af0">
    <w:name w:val="Body Text Indent"/>
    <w:basedOn w:val="a"/>
    <w:link w:val="af1"/>
    <w:semiHidden/>
    <w:unhideWhenUsed/>
    <w:rsid w:val="00B76BFD"/>
    <w:pPr>
      <w:spacing w:after="120"/>
      <w:ind w:left="283"/>
    </w:pPr>
  </w:style>
  <w:style w:type="character" w:customStyle="1" w:styleId="af1">
    <w:name w:val="Основной текст с отступом Знак"/>
    <w:basedOn w:val="a0"/>
    <w:link w:val="af0"/>
    <w:semiHidden/>
    <w:rsid w:val="00B76BFD"/>
    <w:rPr>
      <w:rFonts w:ascii="Times New Roman" w:eastAsia="Times New Roman" w:hAnsi="Times New Roman" w:cs="Times New Roman"/>
      <w:sz w:val="24"/>
      <w:szCs w:val="24"/>
    </w:rPr>
  </w:style>
  <w:style w:type="paragraph" w:styleId="21">
    <w:name w:val="Body Text Indent 2"/>
    <w:basedOn w:val="a"/>
    <w:link w:val="22"/>
    <w:semiHidden/>
    <w:unhideWhenUsed/>
    <w:rsid w:val="00B76BFD"/>
    <w:pPr>
      <w:spacing w:after="120" w:line="480" w:lineRule="auto"/>
      <w:ind w:left="283"/>
    </w:pPr>
  </w:style>
  <w:style w:type="character" w:customStyle="1" w:styleId="22">
    <w:name w:val="Основной текст с отступом 2 Знак"/>
    <w:basedOn w:val="a0"/>
    <w:link w:val="21"/>
    <w:semiHidden/>
    <w:rsid w:val="00B76BFD"/>
    <w:rPr>
      <w:rFonts w:ascii="Times New Roman" w:eastAsia="Times New Roman" w:hAnsi="Times New Roman" w:cs="Times New Roman"/>
      <w:sz w:val="24"/>
      <w:szCs w:val="24"/>
    </w:rPr>
  </w:style>
  <w:style w:type="paragraph" w:styleId="af2">
    <w:name w:val="Plain Text"/>
    <w:basedOn w:val="a"/>
    <w:link w:val="af3"/>
    <w:unhideWhenUsed/>
    <w:rsid w:val="00B76BFD"/>
    <w:rPr>
      <w:rFonts w:ascii="Courier New" w:hAnsi="Courier New"/>
      <w:sz w:val="20"/>
      <w:szCs w:val="20"/>
    </w:rPr>
  </w:style>
  <w:style w:type="character" w:customStyle="1" w:styleId="af3">
    <w:name w:val="Текст Знак"/>
    <w:basedOn w:val="a0"/>
    <w:link w:val="af2"/>
    <w:rsid w:val="00B76BFD"/>
    <w:rPr>
      <w:rFonts w:ascii="Courier New" w:eastAsia="Times New Roman" w:hAnsi="Courier New" w:cs="Times New Roman"/>
      <w:sz w:val="20"/>
      <w:szCs w:val="20"/>
    </w:rPr>
  </w:style>
  <w:style w:type="paragraph" w:styleId="af4">
    <w:name w:val="List Paragraph"/>
    <w:basedOn w:val="a"/>
    <w:uiPriority w:val="34"/>
    <w:qFormat/>
    <w:rsid w:val="00B76BFD"/>
    <w:pPr>
      <w:spacing w:after="200" w:line="276" w:lineRule="auto"/>
      <w:ind w:left="720"/>
      <w:contextualSpacing/>
    </w:pPr>
    <w:rPr>
      <w:rFonts w:ascii="Calibri" w:eastAsia="Calibri" w:hAnsi="Calibri"/>
      <w:sz w:val="22"/>
      <w:szCs w:val="22"/>
      <w:lang w:eastAsia="en-US"/>
    </w:rPr>
  </w:style>
  <w:style w:type="paragraph" w:customStyle="1" w:styleId="style56">
    <w:name w:val="style56"/>
    <w:basedOn w:val="a"/>
    <w:rsid w:val="00B76BFD"/>
    <w:pPr>
      <w:spacing w:before="100" w:beforeAutospacing="1" w:after="100" w:afterAutospacing="1"/>
    </w:pPr>
  </w:style>
  <w:style w:type="paragraph" w:customStyle="1" w:styleId="11">
    <w:name w:val="Знак1"/>
    <w:basedOn w:val="a"/>
    <w:rsid w:val="00B76BFD"/>
    <w:pPr>
      <w:spacing w:after="160" w:line="240" w:lineRule="exact"/>
    </w:pPr>
    <w:rPr>
      <w:rFonts w:ascii="Verdana" w:hAnsi="Verdana"/>
      <w:sz w:val="20"/>
      <w:szCs w:val="20"/>
      <w:lang w:val="en-US" w:eastAsia="en-US"/>
    </w:rPr>
  </w:style>
  <w:style w:type="character" w:styleId="af5">
    <w:name w:val="footnote reference"/>
    <w:semiHidden/>
    <w:unhideWhenUsed/>
    <w:rsid w:val="00B76BFD"/>
    <w:rPr>
      <w:vertAlign w:val="superscript"/>
    </w:rPr>
  </w:style>
  <w:style w:type="table" w:styleId="af6">
    <w:name w:val="Table Grid"/>
    <w:basedOn w:val="a1"/>
    <w:rsid w:val="00B76BF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
    <w:basedOn w:val="a1"/>
    <w:rsid w:val="00B76B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34FED"/>
    <w:rPr>
      <w:rFonts w:asciiTheme="majorHAnsi" w:eastAsiaTheme="majorEastAsia" w:hAnsiTheme="majorHAnsi" w:cstheme="majorBidi"/>
      <w:color w:val="2E74B5" w:themeColor="accent1" w:themeShade="BF"/>
      <w:sz w:val="32"/>
      <w:szCs w:val="32"/>
      <w:lang w:eastAsia="ru-RU"/>
    </w:rPr>
  </w:style>
  <w:style w:type="character" w:customStyle="1" w:styleId="90">
    <w:name w:val="Заголовок 9 Знак"/>
    <w:basedOn w:val="a0"/>
    <w:link w:val="9"/>
    <w:rsid w:val="00334FED"/>
    <w:rPr>
      <w:rFonts w:ascii="Arial" w:eastAsia="Times New Roman" w:hAnsi="Arial" w:cs="Arial"/>
      <w:lang w:eastAsia="ru-RU"/>
    </w:rPr>
  </w:style>
  <w:style w:type="numbering" w:customStyle="1" w:styleId="13">
    <w:name w:val="Нет списка1"/>
    <w:next w:val="a2"/>
    <w:semiHidden/>
    <w:unhideWhenUsed/>
    <w:rsid w:val="00334FED"/>
  </w:style>
  <w:style w:type="character" w:styleId="af7">
    <w:name w:val="page number"/>
    <w:basedOn w:val="a0"/>
    <w:rsid w:val="00334FED"/>
  </w:style>
  <w:style w:type="paragraph" w:styleId="af8">
    <w:name w:val="Balloon Text"/>
    <w:basedOn w:val="a"/>
    <w:link w:val="af9"/>
    <w:semiHidden/>
    <w:rsid w:val="00334FED"/>
    <w:rPr>
      <w:rFonts w:ascii="Tahoma" w:hAnsi="Tahoma" w:cs="Tahoma"/>
      <w:sz w:val="16"/>
      <w:szCs w:val="16"/>
    </w:rPr>
  </w:style>
  <w:style w:type="character" w:customStyle="1" w:styleId="af9">
    <w:name w:val="Текст выноски Знак"/>
    <w:basedOn w:val="a0"/>
    <w:link w:val="af8"/>
    <w:semiHidden/>
    <w:rsid w:val="00334FED"/>
    <w:rPr>
      <w:rFonts w:ascii="Tahoma" w:eastAsia="Times New Roman" w:hAnsi="Tahoma" w:cs="Tahoma"/>
      <w:sz w:val="16"/>
      <w:szCs w:val="16"/>
      <w:lang w:eastAsia="ru-RU"/>
    </w:rPr>
  </w:style>
  <w:style w:type="table" w:customStyle="1" w:styleId="23">
    <w:name w:val="Сетка таблицы2"/>
    <w:basedOn w:val="a1"/>
    <w:next w:val="af6"/>
    <w:rsid w:val="00334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
    <w:name w:val="NR"/>
    <w:basedOn w:val="a"/>
    <w:rsid w:val="000664C4"/>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57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wmf"/><Relationship Id="rId26" Type="http://schemas.openxmlformats.org/officeDocument/2006/relationships/hyperlink" Target="http://www.uroki.net/docmat.htm" TargetMode="Externa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hyperlink" Target="http://school-collection.edu.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yperlink" Target="http://www.uchporta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www.1september.ru/"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yperlink" Target="http://www.alleng.ru/edu/math1.htm" TargetMode="Externa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hyperlink" Target="http://matematika-na5.narod.ru/" TargetMode="External"/><Relationship Id="rId30" Type="http://schemas.openxmlformats.org/officeDocument/2006/relationships/hyperlink" Target="http://nsportal.ru/"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F9F05-475D-4A8D-A120-F6B4C1B57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8035</Words>
  <Characters>45803</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user</cp:lastModifiedBy>
  <cp:revision>2</cp:revision>
  <cp:lastPrinted>2021-03-21T12:40:00Z</cp:lastPrinted>
  <dcterms:created xsi:type="dcterms:W3CDTF">2022-11-22T06:25:00Z</dcterms:created>
  <dcterms:modified xsi:type="dcterms:W3CDTF">2022-11-22T06:25:00Z</dcterms:modified>
</cp:coreProperties>
</file>